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4E" w:rsidRDefault="0005374E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05374E" w:rsidRDefault="0005374E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05374E" w:rsidRDefault="0005374E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05374E" w:rsidRDefault="0005374E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05374E" w:rsidRPr="001F0AEF" w:rsidRDefault="0005374E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5374E" w:rsidRDefault="0005374E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5374E" w:rsidRDefault="0005374E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5374E" w:rsidRPr="001F0AEF" w:rsidRDefault="0005374E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«10» мая   2017</w:t>
      </w:r>
      <w:r w:rsidRPr="001F0AEF"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 xml:space="preserve">                    </w:t>
      </w:r>
      <w:r w:rsidRPr="001F0AEF">
        <w:rPr>
          <w:rFonts w:ascii="Arial" w:hAnsi="Arial" w:cs="Arial"/>
          <w:b/>
        </w:rPr>
        <w:t xml:space="preserve">с. Большая Косуль    </w:t>
      </w:r>
      <w:r>
        <w:rPr>
          <w:rFonts w:ascii="Arial" w:hAnsi="Arial" w:cs="Arial"/>
          <w:b/>
        </w:rPr>
        <w:t xml:space="preserve">                          № 17 – 80 </w:t>
      </w:r>
    </w:p>
    <w:p w:rsidR="0005374E" w:rsidRDefault="0005374E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О внесении изменений  в Решение Большекосульского сельского Совета депутатов от 29.04.2015  № 45-155«Об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 »</w:t>
      </w:r>
    </w:p>
    <w:p w:rsidR="0005374E" w:rsidRDefault="0005374E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В  соответствии  с  Постановлением  Совет  администрации  Красноярского  края  от  29.12.2007  № 512-п « О  нормативах формирования  расходов  на  оплату  депутатов, выборных должностных  лиц  местного  самоуправления,  осуществляющих  свои полномочия на  постоянной  основе, лиц  замещающих  иные  муниципальные  должности,  и  муниципальных  служащих», руководствуясь  Уставом Большекосульского  сельсовета  Боготольского района  Красноярского  края, Большекосульский  сельский  Совет  депутатов  </w:t>
      </w:r>
      <w:r w:rsidRPr="00EF3CB0">
        <w:rPr>
          <w:rFonts w:ascii="Arial" w:hAnsi="Arial" w:cs="Arial"/>
          <w:b/>
          <w:color w:val="auto"/>
        </w:rPr>
        <w:t>РЕШИЛ:</w:t>
      </w:r>
      <w:r>
        <w:rPr>
          <w:rFonts w:ascii="Arial" w:hAnsi="Arial" w:cs="Arial"/>
          <w:color w:val="auto"/>
        </w:rPr>
        <w:t xml:space="preserve">  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 Внести в Решение Большекосульского сельского Совета депутатов  от 15.12.2016 № 14-60 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служащих» (в редакции решений от 29.04.2015  № 45 – 155; от 17.06.2015  №46 – 160 от 15.12.2016 № 14 - 60) следующие изменения: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1.1. В пункте 3.6. статьи 3 Порядка исключить слова «,и муниципальных служащих»;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1.2.  В  пункте 7.1 статьи 7 Положения слово « до» исключить; </w:t>
      </w:r>
    </w:p>
    <w:p w:rsidR="0005374E" w:rsidRDefault="0005374E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05374E" w:rsidRDefault="0005374E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1.3. В пункте 9.1. статьи 9 Положения слово «до» исключить; </w:t>
      </w:r>
    </w:p>
    <w:p w:rsidR="0005374E" w:rsidRDefault="0005374E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05374E" w:rsidRDefault="0005374E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1.4. Статью 10 Положения изложить в следующей редакции:</w:t>
      </w:r>
    </w:p>
    <w:p w:rsidR="0005374E" w:rsidRDefault="0005374E" w:rsidP="004F6AE8">
      <w:pPr>
        <w:spacing w:line="300" w:lineRule="auto"/>
        <w:jc w:val="both"/>
        <w:rPr>
          <w:rFonts w:ascii="Arial" w:hAnsi="Arial" w:cs="Arial"/>
          <w:b/>
        </w:rPr>
      </w:pPr>
    </w:p>
    <w:p w:rsidR="0005374E" w:rsidRPr="008B7D90" w:rsidRDefault="0005374E" w:rsidP="004F6AE8">
      <w:pPr>
        <w:spacing w:line="300" w:lineRule="auto"/>
        <w:jc w:val="both"/>
        <w:rPr>
          <w:rFonts w:ascii="Arial" w:hAnsi="Arial" w:cs="Arial"/>
        </w:rPr>
      </w:pPr>
      <w:r w:rsidRPr="008B7D90">
        <w:rPr>
          <w:rFonts w:ascii="Arial" w:hAnsi="Arial" w:cs="Arial"/>
        </w:rPr>
        <w:t xml:space="preserve">Статья 10. </w:t>
      </w:r>
      <w:r>
        <w:rPr>
          <w:rFonts w:ascii="Arial" w:hAnsi="Arial" w:cs="Arial"/>
        </w:rPr>
        <w:t xml:space="preserve"> Р</w:t>
      </w:r>
      <w:r w:rsidRPr="008B7D90">
        <w:rPr>
          <w:rFonts w:ascii="Arial" w:hAnsi="Arial" w:cs="Arial"/>
        </w:rPr>
        <w:t>азмера ежемесячной процентной надбавки за работу со сведениями, составляющими государственную тайну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«10.</w:t>
      </w:r>
      <w:r w:rsidRPr="00A218F5">
        <w:rPr>
          <w:rFonts w:ascii="Arial" w:hAnsi="Arial" w:cs="Arial"/>
        </w:rPr>
        <w:t>1</w:t>
      </w:r>
      <w:r w:rsidRPr="00A218F5">
        <w:rPr>
          <w:rFonts w:ascii="Arial" w:hAnsi="Arial" w:cs="Arial"/>
          <w:lang w:eastAsia="en-US"/>
        </w:rPr>
        <w:t xml:space="preserve">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а) «особой важности» составляет 50 - 75 процентов;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б) «совершенно секретно» составляет 30 - 50 процентов;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5374E" w:rsidRPr="00A218F5" w:rsidRDefault="0005374E" w:rsidP="004F6AE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A218F5">
        <w:rPr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05374E" w:rsidRPr="00A218F5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10.2. </w:t>
      </w:r>
      <w:r w:rsidRPr="00A218F5">
        <w:rPr>
          <w:rFonts w:ascii="Arial" w:hAnsi="Arial" w:cs="Arial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A218F5">
          <w:rPr>
            <w:rFonts w:ascii="Arial" w:hAnsi="Arial" w:cs="Arial"/>
            <w:lang w:eastAsia="en-US"/>
          </w:rPr>
          <w:t>пунктом 1</w:t>
        </w:r>
      </w:hyperlink>
      <w:r w:rsidRPr="00A218F5">
        <w:rPr>
          <w:rFonts w:ascii="Arial" w:hAnsi="Arial" w:cs="Arial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6" w:history="1">
        <w:r w:rsidRPr="00A218F5">
          <w:rPr>
            <w:rFonts w:ascii="Arial" w:hAnsi="Arial" w:cs="Arial"/>
            <w:lang w:eastAsia="en-US"/>
          </w:rPr>
          <w:t>сведениями</w:t>
        </w:r>
      </w:hyperlink>
      <w:r w:rsidRPr="00A218F5">
        <w:rPr>
          <w:rFonts w:ascii="Arial" w:hAnsi="Arial" w:cs="Arial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05374E" w:rsidRDefault="0005374E" w:rsidP="004F6AE8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10.3 </w:t>
      </w:r>
      <w:r w:rsidRPr="0053232D">
        <w:rPr>
          <w:rFonts w:ascii="Arial" w:hAnsi="Arial" w:cs="Arial"/>
        </w:rPr>
        <w:t>Дополнительно к ежемесячной процентной надбавке</w:t>
      </w:r>
      <w:r>
        <w:rPr>
          <w:rFonts w:ascii="Arial" w:hAnsi="Arial" w:cs="Arial"/>
        </w:rPr>
        <w:t xml:space="preserve"> к должностному окладу</w:t>
      </w:r>
      <w:r w:rsidRPr="0053232D">
        <w:rPr>
          <w:rFonts w:ascii="Arial" w:hAnsi="Arial" w:cs="Arial"/>
        </w:rPr>
        <w:t xml:space="preserve">, предусмотренной пунктом 1 настоящей статьи, </w:t>
      </w:r>
      <w:r>
        <w:rPr>
          <w:rFonts w:ascii="Arial" w:hAnsi="Arial" w:cs="Arial"/>
        </w:rPr>
        <w:t xml:space="preserve">выплачивается процентная надбавка к должностному окладу </w:t>
      </w:r>
      <w:r w:rsidRPr="0053232D">
        <w:rPr>
          <w:rFonts w:ascii="Arial" w:hAnsi="Arial" w:cs="Arial"/>
        </w:rPr>
        <w:t xml:space="preserve"> за стаж </w:t>
      </w:r>
      <w:r>
        <w:rPr>
          <w:rFonts w:ascii="Arial" w:hAnsi="Arial" w:cs="Arial"/>
        </w:rPr>
        <w:t xml:space="preserve"> работы </w:t>
      </w:r>
      <w:r w:rsidRPr="0053232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указанных</w:t>
      </w:r>
      <w:r w:rsidRPr="0053232D">
        <w:rPr>
          <w:rFonts w:ascii="Arial" w:hAnsi="Arial" w:cs="Arial"/>
        </w:rPr>
        <w:t xml:space="preserve"> структурных подразделениях</w:t>
      </w:r>
      <w:r>
        <w:rPr>
          <w:rFonts w:ascii="Arial" w:hAnsi="Arial" w:cs="Arial"/>
        </w:rPr>
        <w:t>.</w:t>
      </w:r>
    </w:p>
    <w:p w:rsidR="0005374E" w:rsidRPr="0053232D" w:rsidRDefault="0005374E" w:rsidP="004F6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05374E" w:rsidRPr="0053232D" w:rsidRDefault="0005374E" w:rsidP="004F6AE8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 до 5 лет – 10 процентов;</w:t>
      </w:r>
    </w:p>
    <w:p w:rsidR="0005374E" w:rsidRPr="0053232D" w:rsidRDefault="0005374E" w:rsidP="004F6AE8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5 до 10 лет – 15 процентов;</w:t>
      </w:r>
    </w:p>
    <w:p w:rsidR="0005374E" w:rsidRPr="0053232D" w:rsidRDefault="0005374E" w:rsidP="004F6AE8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10  и выше – 20 процентов.</w:t>
      </w:r>
    </w:p>
    <w:p w:rsidR="0005374E" w:rsidRDefault="0005374E" w:rsidP="004F6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3232D">
        <w:rPr>
          <w:rFonts w:ascii="Arial" w:hAnsi="Arial" w:cs="Arial"/>
          <w:bCs/>
        </w:rPr>
        <w:t xml:space="preserve">В стаж </w:t>
      </w:r>
      <w:r>
        <w:rPr>
          <w:rFonts w:ascii="Arial" w:hAnsi="Arial" w:cs="Arial"/>
          <w:bCs/>
        </w:rPr>
        <w:t>работы сотрудников</w:t>
      </w:r>
      <w:r w:rsidRPr="0053232D">
        <w:rPr>
          <w:rFonts w:ascii="Arial" w:hAnsi="Arial" w:cs="Arial"/>
          <w:bCs/>
        </w:rPr>
        <w:t xml:space="preserve">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  <w:r>
        <w:rPr>
          <w:rFonts w:ascii="Arial" w:hAnsi="Arial" w:cs="Arial"/>
          <w:bCs/>
        </w:rPr>
        <w:t>».</w:t>
      </w:r>
    </w:p>
    <w:p w:rsidR="0005374E" w:rsidRDefault="0005374E" w:rsidP="004F6AE8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5374E" w:rsidRDefault="0005374E" w:rsidP="004F6AE8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1.5 В пункте 14.1  </w:t>
      </w:r>
      <w:r>
        <w:rPr>
          <w:rFonts w:ascii="Arial" w:hAnsi="Arial" w:cs="Arial"/>
          <w:color w:val="auto"/>
        </w:rPr>
        <w:t xml:space="preserve">Порядка исключить слова </w:t>
      </w:r>
      <w:r>
        <w:rPr>
          <w:rFonts w:ascii="Arial" w:hAnsi="Arial" w:cs="Arial"/>
        </w:rPr>
        <w:t>«выборных должностных лиц и».</w:t>
      </w:r>
    </w:p>
    <w:p w:rsidR="0005374E" w:rsidRDefault="0005374E" w:rsidP="004F6AE8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5374E" w:rsidRDefault="0005374E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</w:p>
    <w:p w:rsidR="0005374E" w:rsidRPr="004F6AE8" w:rsidRDefault="0005374E" w:rsidP="004F6AE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2. Контроль за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05374E" w:rsidRDefault="0005374E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3. 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в сети Интернет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www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bogotol</w:t>
        </w:r>
        <w:r>
          <w:rPr>
            <w:rStyle w:val="Hyperlink"/>
            <w:rFonts w:ascii="Arial" w:hAnsi="Arial" w:cs="Arial"/>
          </w:rPr>
          <w:t>-</w:t>
        </w:r>
        <w:r>
          <w:rPr>
            <w:rStyle w:val="Hyperlink"/>
            <w:rFonts w:ascii="Arial" w:hAnsi="Arial" w:cs="Arial"/>
            <w:lang w:val="en-US"/>
          </w:rPr>
          <w:t>r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auto"/>
        </w:rPr>
        <w:t xml:space="preserve"> на странице Большекосульского сельсовета. </w:t>
      </w:r>
    </w:p>
    <w:p w:rsidR="0005374E" w:rsidRDefault="0005374E" w:rsidP="001B1C96">
      <w:pPr>
        <w:widowControl/>
        <w:jc w:val="both"/>
        <w:rPr>
          <w:rFonts w:ascii="Arial" w:hAnsi="Arial" w:cs="Arial"/>
          <w:bCs/>
          <w:color w:val="auto"/>
        </w:rPr>
      </w:pPr>
    </w:p>
    <w:p w:rsidR="0005374E" w:rsidRPr="00EF3CB0" w:rsidRDefault="0005374E" w:rsidP="001B1C96">
      <w:pPr>
        <w:widowControl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4. Настоящее решение вступает в силу со дня, следующего за днем его официального опубликования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Председатель Большекосульского                                            Глава сельсовета:</w:t>
      </w: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сельского       Совета    депутатов:                                                 </w:t>
      </w:r>
    </w:p>
    <w:p w:rsidR="0005374E" w:rsidRDefault="0005374E" w:rsidP="001B1C96">
      <w:pPr>
        <w:widowControl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____________В.М. Сивцов                         __________ Т.Ф. Поторочина</w:t>
      </w:r>
    </w:p>
    <w:p w:rsidR="0005374E" w:rsidRDefault="0005374E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</w:t>
      </w:r>
    </w:p>
    <w:p w:rsidR="0005374E" w:rsidRDefault="0005374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05374E" w:rsidRDefault="0005374E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Приложение № 1</w:t>
      </w:r>
    </w:p>
    <w:p w:rsidR="0005374E" w:rsidRDefault="0005374E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к решению       Большекосульского</w:t>
      </w:r>
    </w:p>
    <w:p w:rsidR="0005374E" w:rsidRDefault="0005374E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сельского Совета депутатов ( в редакции  от    </w:t>
      </w:r>
    </w:p>
    <w:p w:rsidR="0005374E" w:rsidRDefault="0005374E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05374E" w:rsidRDefault="0005374E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от 15.12.2016 № 14 – 60 от 10.05.2017 № 17 – 80)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ПОЛОЖЕНИЕ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ОБЩИЕ ПОЛОЖЕНИЯ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 Настоящее Положение устанавливает размеры 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Большекосульского сельсовета.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КЛАССИФИКАЦИЯ МУНИЦИПАЛЬНОГО ОБРАЗОВАНИЯ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 Муниципальное образование Большекосульский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ОПЛАТА ТРУДА ВЫБОРНЫХ ДОЛЖНОСТНЫХ ЛИЦ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3.2.Размеры денежное  вознаграждение и ежемесячного денежного поощрения   выборных  должностных  лиц,  осуществляющих  свои  полномочия  на  постоянной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05374E" w:rsidTr="001B1C96">
        <w:tc>
          <w:tcPr>
            <w:tcW w:w="5508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05374E" w:rsidTr="001B1C96">
        <w:tc>
          <w:tcPr>
            <w:tcW w:w="5508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9739</w:t>
            </w:r>
          </w:p>
        </w:tc>
      </w:tr>
      <w:tr w:rsidR="0005374E" w:rsidTr="001B1C96">
        <w:tc>
          <w:tcPr>
            <w:tcW w:w="5508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05374E" w:rsidRDefault="0005374E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9739</w:t>
            </w:r>
          </w:p>
        </w:tc>
      </w:tr>
    </w:tbl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3.3Размер ежемесячного денежного вознаграждения главы сельсовета, установленный подпунктом 3.2. применяется с учетом  коэффициента 1.2.</w:t>
      </w:r>
    </w:p>
    <w:p w:rsidR="0005374E" w:rsidRDefault="0005374E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Размер денежного  поощрения, в руб</w:t>
            </w:r>
          </w:p>
        </w:tc>
      </w:tr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9739</w:t>
            </w:r>
          </w:p>
        </w:tc>
      </w:tr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7017</w:t>
            </w:r>
          </w:p>
        </w:tc>
      </w:tr>
    </w:tbl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3.5.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5374E" w:rsidRDefault="0005374E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3.6 Денежное  вознаграждение  депутатов,  выборных  должностных  лиц,  осуществляющих свои  полномочия  на  постоянной  основе, </w:t>
      </w:r>
      <w:r>
        <w:rPr>
          <w:rFonts w:ascii="Arial" w:hAnsi="Arial" w:cs="Arial"/>
          <w:color w:val="FF0000"/>
        </w:rPr>
        <w:t xml:space="preserve"> </w:t>
      </w:r>
      <w:r w:rsidRPr="000B5F03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auto"/>
        </w:rPr>
        <w:t>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ДЕНЕЖНОЕ СОДЕРЖАНИЕ МУНИЦИПАЛЬНЫХ СЛУЖАЩИХ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д) ежемесячное денежной поощрение;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ДОЛЖНОСТНЫЕ ОКЛАДЫ</w:t>
      </w:r>
    </w:p>
    <w:p w:rsidR="0005374E" w:rsidRDefault="0005374E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05374E" w:rsidRDefault="0005374E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3229</w:t>
            </w:r>
          </w:p>
        </w:tc>
      </w:tr>
      <w:tr w:rsidR="0005374E" w:rsidTr="00727CEA">
        <w:tc>
          <w:tcPr>
            <w:tcW w:w="4785" w:type="dxa"/>
          </w:tcPr>
          <w:p w:rsidR="0005374E" w:rsidRPr="00727CEA" w:rsidRDefault="0005374E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05374E" w:rsidRPr="00727CEA" w:rsidRDefault="0005374E" w:rsidP="00727CEA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2163</w:t>
            </w:r>
          </w:p>
        </w:tc>
      </w:tr>
    </w:tbl>
    <w:p w:rsidR="0005374E" w:rsidRDefault="0005374E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 НАДБАВКА ЗА КЛАССНЫЙ ЧИН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НАДБАВКА ЗА ОСОБЫЕ УСЛОВИЯ МУНИЦИПАЛЬНОЙ СЛУЖБЫ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05374E" w:rsidTr="009C457A">
        <w:tc>
          <w:tcPr>
            <w:tcW w:w="4774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05374E" w:rsidTr="009C457A">
        <w:tc>
          <w:tcPr>
            <w:tcW w:w="4774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Высшая</w:t>
            </w:r>
          </w:p>
        </w:tc>
        <w:tc>
          <w:tcPr>
            <w:tcW w:w="4797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70</w:t>
            </w:r>
          </w:p>
        </w:tc>
      </w:tr>
      <w:tr w:rsidR="0005374E" w:rsidTr="009C457A">
        <w:tc>
          <w:tcPr>
            <w:tcW w:w="4774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60</w:t>
            </w:r>
          </w:p>
        </w:tc>
      </w:tr>
      <w:tr w:rsidR="0005374E" w:rsidTr="009C457A">
        <w:trPr>
          <w:trHeight w:val="240"/>
        </w:trPr>
        <w:tc>
          <w:tcPr>
            <w:tcW w:w="4774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05374E" w:rsidRDefault="0005374E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   40</w:t>
            </w:r>
          </w:p>
        </w:tc>
      </w:tr>
    </w:tbl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Большекосульского сельсовета согласно приложению 2.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ВЫСЛУГУ ЛЕТ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ЕЖЕМЕСЯЧНОЕ ДЕНЕЖНОЕ ПООЩРЕНИЕ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05374E" w:rsidTr="001B1C96">
        <w:tc>
          <w:tcPr>
            <w:tcW w:w="4778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05374E" w:rsidTr="001B1C96">
        <w:trPr>
          <w:trHeight w:val="380"/>
        </w:trPr>
        <w:tc>
          <w:tcPr>
            <w:tcW w:w="4778" w:type="dxa"/>
          </w:tcPr>
          <w:p w:rsidR="0005374E" w:rsidRDefault="0005374E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05374E" w:rsidRDefault="0005374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2,3</w:t>
            </w:r>
          </w:p>
        </w:tc>
      </w:tr>
    </w:tbl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Pr="00FE17BB" w:rsidRDefault="0005374E" w:rsidP="00FE17BB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</w:t>
      </w:r>
      <w:r w:rsidRPr="00073D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10.  РАЗМЕРА ЕЖЕМЕСЯЧНОЙ ПРОЦЕНТНОЙ НАДБАВКИ ЗА РАБОТУ СО СВЕДЕНИЯМИ, СОСТАВЛЯЮЩИМИ ГОСУДАРСТВЕННУЮ ТАЙНУ 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«10.</w:t>
      </w:r>
      <w:r w:rsidRPr="00A218F5">
        <w:rPr>
          <w:rFonts w:ascii="Arial" w:hAnsi="Arial" w:cs="Arial"/>
        </w:rPr>
        <w:t>1</w:t>
      </w:r>
      <w:r w:rsidRPr="00A218F5">
        <w:rPr>
          <w:rFonts w:ascii="Arial" w:hAnsi="Arial" w:cs="Arial"/>
          <w:lang w:eastAsia="en-US"/>
        </w:rPr>
        <w:t xml:space="preserve">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а) «особой важности» составляет 50 - 75 процентов;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б) «совершенно секретно» составляет 30 - 50 процентов;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5374E" w:rsidRPr="00A218F5" w:rsidRDefault="0005374E" w:rsidP="00FE17B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A218F5">
        <w:rPr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05374E" w:rsidRPr="00A218F5" w:rsidRDefault="0005374E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10.2 </w:t>
      </w:r>
      <w:r w:rsidRPr="00A218F5">
        <w:rPr>
          <w:rFonts w:ascii="Arial" w:hAnsi="Arial" w:cs="Arial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A218F5">
          <w:rPr>
            <w:rFonts w:ascii="Arial" w:hAnsi="Arial" w:cs="Arial"/>
            <w:lang w:eastAsia="en-US"/>
          </w:rPr>
          <w:t>пунктом 1</w:t>
        </w:r>
      </w:hyperlink>
      <w:r w:rsidRPr="00A218F5">
        <w:rPr>
          <w:rFonts w:ascii="Arial" w:hAnsi="Arial" w:cs="Arial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8" w:history="1">
        <w:r w:rsidRPr="00A218F5">
          <w:rPr>
            <w:rFonts w:ascii="Arial" w:hAnsi="Arial" w:cs="Arial"/>
            <w:lang w:eastAsia="en-US"/>
          </w:rPr>
          <w:t>сведениями</w:t>
        </w:r>
      </w:hyperlink>
      <w:r w:rsidRPr="00A218F5">
        <w:rPr>
          <w:rFonts w:ascii="Arial" w:hAnsi="Arial" w:cs="Arial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05374E" w:rsidRDefault="0005374E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10.3 </w:t>
      </w:r>
      <w:r w:rsidRPr="0053232D">
        <w:rPr>
          <w:rFonts w:ascii="Arial" w:hAnsi="Arial" w:cs="Arial"/>
        </w:rPr>
        <w:t>Дополнительно к ежемесячной процентной надбавке</w:t>
      </w:r>
      <w:r>
        <w:rPr>
          <w:rFonts w:ascii="Arial" w:hAnsi="Arial" w:cs="Arial"/>
        </w:rPr>
        <w:t xml:space="preserve"> к должностному окладу</w:t>
      </w:r>
      <w:r w:rsidRPr="0053232D">
        <w:rPr>
          <w:rFonts w:ascii="Arial" w:hAnsi="Arial" w:cs="Arial"/>
        </w:rPr>
        <w:t xml:space="preserve">, предусмотренной пунктом 1 настоящей статьи, </w:t>
      </w:r>
      <w:r>
        <w:rPr>
          <w:rFonts w:ascii="Arial" w:hAnsi="Arial" w:cs="Arial"/>
        </w:rPr>
        <w:t xml:space="preserve">выплачивается процентная надбавка к должностному окладу </w:t>
      </w:r>
      <w:r w:rsidRPr="0053232D">
        <w:rPr>
          <w:rFonts w:ascii="Arial" w:hAnsi="Arial" w:cs="Arial"/>
        </w:rPr>
        <w:t xml:space="preserve"> за стаж </w:t>
      </w:r>
      <w:r>
        <w:rPr>
          <w:rFonts w:ascii="Arial" w:hAnsi="Arial" w:cs="Arial"/>
        </w:rPr>
        <w:t xml:space="preserve"> работы </w:t>
      </w:r>
      <w:r w:rsidRPr="0053232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указанных</w:t>
      </w:r>
      <w:r w:rsidRPr="0053232D">
        <w:rPr>
          <w:rFonts w:ascii="Arial" w:hAnsi="Arial" w:cs="Arial"/>
        </w:rPr>
        <w:t xml:space="preserve"> структурных подразделениях</w:t>
      </w:r>
      <w:r>
        <w:rPr>
          <w:rFonts w:ascii="Arial" w:hAnsi="Arial" w:cs="Arial"/>
        </w:rPr>
        <w:t>.</w:t>
      </w:r>
    </w:p>
    <w:p w:rsidR="0005374E" w:rsidRPr="0053232D" w:rsidRDefault="0005374E" w:rsidP="00FE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05374E" w:rsidRPr="0053232D" w:rsidRDefault="0005374E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 до 5 лет – 10 процентов;</w:t>
      </w:r>
    </w:p>
    <w:p w:rsidR="0005374E" w:rsidRPr="0053232D" w:rsidRDefault="0005374E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5 до 10 лет – 15 процентов;</w:t>
      </w:r>
    </w:p>
    <w:p w:rsidR="0005374E" w:rsidRPr="0053232D" w:rsidRDefault="0005374E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10  и выше – 20 процентов.</w:t>
      </w:r>
    </w:p>
    <w:p w:rsidR="0005374E" w:rsidRDefault="0005374E" w:rsidP="00FE17BB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53232D">
        <w:rPr>
          <w:rFonts w:ascii="Arial" w:hAnsi="Arial" w:cs="Arial"/>
          <w:bCs/>
        </w:rPr>
        <w:t xml:space="preserve">В стаж </w:t>
      </w:r>
      <w:r>
        <w:rPr>
          <w:rFonts w:ascii="Arial" w:hAnsi="Arial" w:cs="Arial"/>
          <w:bCs/>
        </w:rPr>
        <w:t>работы сотрудников</w:t>
      </w:r>
      <w:r w:rsidRPr="0053232D">
        <w:rPr>
          <w:rFonts w:ascii="Arial" w:hAnsi="Arial" w:cs="Arial"/>
          <w:bCs/>
        </w:rPr>
        <w:t xml:space="preserve">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r>
        <w:rPr>
          <w:rFonts w:ascii="Arial" w:hAnsi="Arial" w:cs="Arial"/>
          <w:color w:val="auto"/>
        </w:rPr>
        <w:t xml:space="preserve">  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F4668D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11. ПРЕМИРОВАНИЕ МУНИЦИПАЛЬНЫХ СЛУЖАЩИХ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 МАТЕРИАЛЬНАЯ ПОМОЩЬ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 ИНДЕКСАЦИЯ РАЗМЕРА ОПЛАТЫ ТРУДА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auto"/>
        </w:rPr>
        <w:t>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 .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15. </w:t>
      </w:r>
      <w:r>
        <w:rPr>
          <w:rFonts w:ascii="Arial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>Размер фонда оплаты труда главы сельсовета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05374E" w:rsidTr="001B1C96">
        <w:tc>
          <w:tcPr>
            <w:tcW w:w="4910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05374E" w:rsidRDefault="0005374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размер фонда оплаты труда рассчитывается с учетом размера оплаты труда выборных должностных лиц и лиц замещающих иные муниципальные должности ( 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 настоящему Положению.   </w:t>
      </w:r>
    </w:p>
    <w:p w:rsidR="0005374E" w:rsidRDefault="0005374E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05374E" w:rsidRDefault="0005374E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16. ПЕРЕХОДНЫЕ ПОЛОЖЕНИЯ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  <w:sz w:val="20"/>
          <w:szCs w:val="20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ПОЛОЖЕНИЕ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 ПОРЯДКЕ ВЫПЛАТЫ ЕЖЕМЕСЯЧНЫХ НАДБАВОК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ОСОБЫЕ УСЛОВИЯ МУНИЦИПАЛЬНОЙ  СЛУЖБЫ МУНИЦИПАЛЬНЫМ СЛУЖАЩИМ ОРГАНОВ МЕСТНОГО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САМОУПРАВЛЕНИЯ БОЛЬШЕКОСУЛЬСКОГО СЕЛЬСОВЕТА</w:t>
      </w:r>
    </w:p>
    <w:p w:rsidR="0005374E" w:rsidRDefault="0005374E" w:rsidP="001B1C96">
      <w:pPr>
        <w:widowControl/>
        <w:jc w:val="center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Настоящее Положение определяет порядок и условия выплаты ежемесячных надбавок муниципальным служащим органов местного самоуправления Большекосульского сельсовета за особые условия муниципальной службы.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Для 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 в минимальном размере с поэтапным увеличением после окончания испытательного срока.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Муниципальным служащим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05374E" w:rsidRDefault="0005374E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Default="0005374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05374E" w:rsidRPr="001B1C96" w:rsidRDefault="0005374E">
      <w:pPr>
        <w:rPr>
          <w:rFonts w:ascii="Arial" w:hAnsi="Arial" w:cs="Arial"/>
        </w:rPr>
      </w:pPr>
    </w:p>
    <w:sectPr w:rsidR="0005374E" w:rsidRPr="001B1C96" w:rsidSect="002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4E" w:rsidRDefault="0005374E" w:rsidP="005414F8">
      <w:r>
        <w:separator/>
      </w:r>
    </w:p>
  </w:endnote>
  <w:endnote w:type="continuationSeparator" w:id="1">
    <w:p w:rsidR="0005374E" w:rsidRDefault="0005374E" w:rsidP="005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4E" w:rsidRDefault="0005374E" w:rsidP="005414F8">
      <w:r>
        <w:separator/>
      </w:r>
    </w:p>
  </w:footnote>
  <w:footnote w:type="continuationSeparator" w:id="1">
    <w:p w:rsidR="0005374E" w:rsidRDefault="0005374E" w:rsidP="00541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39"/>
    <w:rsid w:val="0005374E"/>
    <w:rsid w:val="00073D36"/>
    <w:rsid w:val="000B5F03"/>
    <w:rsid w:val="001B1C96"/>
    <w:rsid w:val="001D2415"/>
    <w:rsid w:val="001F0AEF"/>
    <w:rsid w:val="00264669"/>
    <w:rsid w:val="002662AC"/>
    <w:rsid w:val="00315DEA"/>
    <w:rsid w:val="004F6AE8"/>
    <w:rsid w:val="005275A0"/>
    <w:rsid w:val="0053232D"/>
    <w:rsid w:val="005414F8"/>
    <w:rsid w:val="006B6435"/>
    <w:rsid w:val="00727CEA"/>
    <w:rsid w:val="007A6E13"/>
    <w:rsid w:val="007B2742"/>
    <w:rsid w:val="008B7D90"/>
    <w:rsid w:val="008F100B"/>
    <w:rsid w:val="009C457A"/>
    <w:rsid w:val="009E5620"/>
    <w:rsid w:val="00A16CD5"/>
    <w:rsid w:val="00A218F5"/>
    <w:rsid w:val="00A373E5"/>
    <w:rsid w:val="00A40816"/>
    <w:rsid w:val="00A4417A"/>
    <w:rsid w:val="00AF0587"/>
    <w:rsid w:val="00BC5BFB"/>
    <w:rsid w:val="00C26C8C"/>
    <w:rsid w:val="00C774D6"/>
    <w:rsid w:val="00C84C32"/>
    <w:rsid w:val="00CC51A3"/>
    <w:rsid w:val="00D60394"/>
    <w:rsid w:val="00DA295B"/>
    <w:rsid w:val="00EC5684"/>
    <w:rsid w:val="00EF3CB0"/>
    <w:rsid w:val="00F22C1C"/>
    <w:rsid w:val="00F44D39"/>
    <w:rsid w:val="00F4668D"/>
    <w:rsid w:val="00F57541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B1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684"/>
    <w:rPr>
      <w:rFonts w:ascii="Times New Roman" w:hAnsi="Times New Roman" w:cs="Courier New"/>
      <w:color w:val="000000"/>
      <w:sz w:val="2"/>
    </w:rPr>
  </w:style>
  <w:style w:type="paragraph" w:customStyle="1" w:styleId="ConsPlusNormal">
    <w:name w:val="ConsPlusNormal"/>
    <w:uiPriority w:val="99"/>
    <w:rsid w:val="004F6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09AB3B28DF4F91F3DF3C2C93C3F70BDB53F46A0E6C500D9387521BDDFFDEFCF0CB788FA146BvCr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09AB3B28DF4F91F3DF3C2C93C3F70BDB53F46A0E6C500D9387521BDDFFDEFCF0CB788FA146BvCr5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9</Pages>
  <Words>3254</Words>
  <Characters>18554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2017-05-10T07:36:00Z</cp:lastPrinted>
  <dcterms:created xsi:type="dcterms:W3CDTF">2016-11-21T03:55:00Z</dcterms:created>
  <dcterms:modified xsi:type="dcterms:W3CDTF">2017-05-10T07:36:00Z</dcterms:modified>
</cp:coreProperties>
</file>