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761842" w:rsidP="00C7481F">
      <w:pPr>
        <w:jc w:val="center"/>
      </w:pPr>
      <w:r w:rsidRPr="00761842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E01071">
        <w:rPr>
          <w:sz w:val="28"/>
          <w:szCs w:val="28"/>
        </w:rPr>
        <w:t xml:space="preserve"> </w:t>
      </w:r>
      <w:r w:rsidR="00D85E7F">
        <w:rPr>
          <w:sz w:val="28"/>
          <w:szCs w:val="28"/>
        </w:rPr>
        <w:t>45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proofErr w:type="spellStart"/>
      <w:r w:rsidR="00DC3DFD">
        <w:rPr>
          <w:sz w:val="28"/>
          <w:szCs w:val="28"/>
        </w:rPr>
        <w:t>Большекосульского</w:t>
      </w:r>
      <w:proofErr w:type="spellEnd"/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 w:rsidR="00DC3DFD"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DC3DFD">
        <w:rPr>
          <w:sz w:val="28"/>
          <w:szCs w:val="28"/>
        </w:rPr>
        <w:t>Большекосульского</w:t>
      </w:r>
      <w:proofErr w:type="spellEnd"/>
      <w:r w:rsidR="00DC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1C6A81" w:rsidRPr="005536EC">
        <w:rPr>
          <w:sz w:val="28"/>
          <w:szCs w:val="28"/>
        </w:rPr>
        <w:t xml:space="preserve">в части приведения Правил землепользования и застройки МО </w:t>
      </w:r>
      <w:proofErr w:type="spellStart"/>
      <w:r w:rsidR="00DC3DFD">
        <w:rPr>
          <w:sz w:val="28"/>
          <w:szCs w:val="28"/>
        </w:rPr>
        <w:t>Большекосуль</w:t>
      </w:r>
      <w:r w:rsidR="001C6A81" w:rsidRPr="005536EC">
        <w:rPr>
          <w:sz w:val="28"/>
          <w:szCs w:val="28"/>
        </w:rPr>
        <w:t>ский</w:t>
      </w:r>
      <w:proofErr w:type="spellEnd"/>
      <w:r w:rsidR="001C6A81" w:rsidRPr="005536EC">
        <w:rPr>
          <w:sz w:val="28"/>
          <w:szCs w:val="28"/>
        </w:rPr>
        <w:t xml:space="preserve"> сельсовет (утв. решением Боготольского районного Совета депутатов от 31.08.2017 №14-10</w:t>
      </w:r>
      <w:r w:rsidR="00DC3DFD">
        <w:rPr>
          <w:sz w:val="28"/>
          <w:szCs w:val="28"/>
        </w:rPr>
        <w:t>3</w:t>
      </w:r>
      <w:r w:rsidR="001C6A81" w:rsidRPr="005536EC">
        <w:rPr>
          <w:sz w:val="28"/>
          <w:szCs w:val="28"/>
        </w:rPr>
        <w:t>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E01071">
        <w:rPr>
          <w:sz w:val="28"/>
          <w:szCs w:val="28"/>
        </w:rPr>
        <w:t>3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DC3DFD" w:rsidRPr="00302C26">
        <w:rPr>
          <w:sz w:val="28"/>
          <w:szCs w:val="28"/>
        </w:rPr>
        <w:t>с. Большая Косуль, ул.Просвещения, 2Б</w:t>
      </w:r>
      <w:r>
        <w:rPr>
          <w:sz w:val="28"/>
          <w:szCs w:val="28"/>
        </w:rPr>
        <w:t xml:space="preserve"> в 1</w:t>
      </w:r>
      <w:r w:rsidR="001C6A81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DC3DFD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03.03.2020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proofErr w:type="spellStart"/>
      <w:r w:rsidR="00DC3DFD"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EE" w:rsidRDefault="00F139EE" w:rsidP="00E52CB7">
      <w:r>
        <w:separator/>
      </w:r>
    </w:p>
  </w:endnote>
  <w:endnote w:type="continuationSeparator" w:id="0">
    <w:p w:rsidR="00F139EE" w:rsidRDefault="00F139EE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EE" w:rsidRDefault="00F139EE" w:rsidP="00E52CB7">
      <w:r>
        <w:separator/>
      </w:r>
    </w:p>
  </w:footnote>
  <w:footnote w:type="continuationSeparator" w:id="0">
    <w:p w:rsidR="00F139EE" w:rsidRDefault="00F139EE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1842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5E7F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9EE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1DF4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2020-01-31T02:53:00Z</cp:lastPrinted>
  <dcterms:created xsi:type="dcterms:W3CDTF">2020-01-31T02:22:00Z</dcterms:created>
  <dcterms:modified xsi:type="dcterms:W3CDTF">2020-01-31T02:53:00Z</dcterms:modified>
</cp:coreProperties>
</file>