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C7" w:rsidRDefault="00D528C7" w:rsidP="00D528C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Администрации Боготольского района</w:t>
      </w:r>
    </w:p>
    <w:p w:rsidR="00D528C7" w:rsidRDefault="00D528C7" w:rsidP="00D528C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Красноярского края</w:t>
      </w:r>
    </w:p>
    <w:p w:rsidR="00D528C7" w:rsidRDefault="00D528C7" w:rsidP="00D528C7">
      <w:pPr>
        <w:spacing w:after="0" w:line="240" w:lineRule="auto"/>
        <w:jc w:val="center"/>
        <w:rPr>
          <w:rFonts w:ascii="Arial" w:eastAsia="Times New Roman" w:hAnsi="Arial" w:cs="Arial"/>
          <w:b/>
          <w:bCs/>
          <w:sz w:val="24"/>
          <w:szCs w:val="24"/>
          <w:lang w:eastAsia="ru-RU"/>
        </w:rPr>
      </w:pPr>
    </w:p>
    <w:p w:rsidR="00D528C7" w:rsidRDefault="00D528C7" w:rsidP="00D528C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ПОСТАНОВЛЕНИЕ</w:t>
      </w:r>
    </w:p>
    <w:p w:rsidR="00D528C7" w:rsidRDefault="00D528C7" w:rsidP="00D528C7">
      <w:pPr>
        <w:spacing w:after="0" w:line="240" w:lineRule="auto"/>
        <w:jc w:val="center"/>
        <w:rPr>
          <w:rFonts w:ascii="Arial" w:eastAsia="Times New Roman" w:hAnsi="Arial" w:cs="Arial"/>
          <w:b/>
          <w:bCs/>
          <w:sz w:val="24"/>
          <w:szCs w:val="24"/>
          <w:lang w:eastAsia="ru-RU"/>
        </w:rPr>
      </w:pPr>
    </w:p>
    <w:p w:rsidR="00D528C7" w:rsidRDefault="00D528C7" w:rsidP="00D528C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г. Боготол</w:t>
      </w:r>
    </w:p>
    <w:p w:rsidR="00D528C7" w:rsidRDefault="00D528C7" w:rsidP="00D528C7">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«10</w:t>
      </w:r>
      <w:r w:rsidR="00C25EE8">
        <w:rPr>
          <w:rFonts w:ascii="Arial" w:eastAsia="Times New Roman" w:hAnsi="Arial" w:cs="Arial"/>
          <w:bCs/>
          <w:sz w:val="24"/>
          <w:szCs w:val="24"/>
          <w:lang w:eastAsia="ru-RU"/>
        </w:rPr>
        <w:t>» октября 2013 г.</w:t>
      </w:r>
      <w:r w:rsidR="00C25EE8">
        <w:rPr>
          <w:rFonts w:ascii="Arial" w:eastAsia="Times New Roman" w:hAnsi="Arial" w:cs="Arial"/>
          <w:bCs/>
          <w:sz w:val="24"/>
          <w:szCs w:val="24"/>
          <w:lang w:eastAsia="ru-RU"/>
        </w:rPr>
        <w:tab/>
      </w:r>
      <w:r w:rsidR="00C25EE8">
        <w:rPr>
          <w:rFonts w:ascii="Arial" w:eastAsia="Times New Roman" w:hAnsi="Arial" w:cs="Arial"/>
          <w:bCs/>
          <w:sz w:val="24"/>
          <w:szCs w:val="24"/>
          <w:lang w:eastAsia="ru-RU"/>
        </w:rPr>
        <w:tab/>
      </w:r>
      <w:r w:rsidR="00C25EE8">
        <w:rPr>
          <w:rFonts w:ascii="Arial" w:eastAsia="Times New Roman" w:hAnsi="Arial" w:cs="Arial"/>
          <w:bCs/>
          <w:sz w:val="24"/>
          <w:szCs w:val="24"/>
          <w:lang w:eastAsia="ru-RU"/>
        </w:rPr>
        <w:tab/>
      </w:r>
      <w:r w:rsidR="00C25EE8">
        <w:rPr>
          <w:rFonts w:ascii="Arial" w:eastAsia="Times New Roman" w:hAnsi="Arial" w:cs="Arial"/>
          <w:bCs/>
          <w:sz w:val="24"/>
          <w:szCs w:val="24"/>
          <w:lang w:eastAsia="ru-RU"/>
        </w:rPr>
        <w:tab/>
      </w:r>
      <w:r w:rsidR="00C25EE8">
        <w:rPr>
          <w:rFonts w:ascii="Arial" w:eastAsia="Times New Roman" w:hAnsi="Arial" w:cs="Arial"/>
          <w:bCs/>
          <w:sz w:val="24"/>
          <w:szCs w:val="24"/>
          <w:lang w:eastAsia="ru-RU"/>
        </w:rPr>
        <w:tab/>
      </w:r>
      <w:r w:rsidR="00C25EE8">
        <w:rPr>
          <w:rFonts w:ascii="Arial" w:eastAsia="Times New Roman" w:hAnsi="Arial" w:cs="Arial"/>
          <w:bCs/>
          <w:sz w:val="24"/>
          <w:szCs w:val="24"/>
          <w:lang w:eastAsia="ru-RU"/>
        </w:rPr>
        <w:tab/>
      </w:r>
      <w:r w:rsidR="00C25EE8">
        <w:rPr>
          <w:rFonts w:ascii="Arial" w:eastAsia="Times New Roman" w:hAnsi="Arial" w:cs="Arial"/>
          <w:bCs/>
          <w:sz w:val="24"/>
          <w:szCs w:val="24"/>
          <w:lang w:eastAsia="ru-RU"/>
        </w:rPr>
        <w:tab/>
      </w:r>
      <w:r w:rsidR="00C25EE8">
        <w:rPr>
          <w:rFonts w:ascii="Arial" w:eastAsia="Times New Roman" w:hAnsi="Arial" w:cs="Arial"/>
          <w:bCs/>
          <w:sz w:val="24"/>
          <w:szCs w:val="24"/>
          <w:lang w:eastAsia="ru-RU"/>
        </w:rPr>
        <w:tab/>
        <w:t>№ 760-</w:t>
      </w:r>
      <w:r>
        <w:rPr>
          <w:rFonts w:ascii="Arial" w:eastAsia="Times New Roman" w:hAnsi="Arial" w:cs="Arial"/>
          <w:bCs/>
          <w:sz w:val="24"/>
          <w:szCs w:val="24"/>
          <w:lang w:eastAsia="ru-RU"/>
        </w:rPr>
        <w:t>п</w:t>
      </w:r>
    </w:p>
    <w:p w:rsidR="00D528C7" w:rsidRDefault="00D528C7" w:rsidP="00D528C7">
      <w:pPr>
        <w:spacing w:after="0" w:line="240" w:lineRule="auto"/>
        <w:rPr>
          <w:rFonts w:ascii="Arial" w:eastAsia="Times New Roman" w:hAnsi="Arial" w:cs="Arial"/>
          <w:bCs/>
          <w:sz w:val="24"/>
          <w:szCs w:val="24"/>
          <w:lang w:eastAsia="ru-RU"/>
        </w:rPr>
      </w:pPr>
    </w:p>
    <w:p w:rsidR="00D528C7" w:rsidRDefault="00D528C7" w:rsidP="00D528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 утверждении Муниципальной программы Боготольского района Красноярского края «Развитие</w:t>
      </w:r>
      <w:r w:rsidR="000C12BC">
        <w:rPr>
          <w:rFonts w:ascii="Arial" w:eastAsia="Times New Roman" w:hAnsi="Arial" w:cs="Arial"/>
          <w:sz w:val="24"/>
          <w:szCs w:val="24"/>
          <w:lang w:eastAsia="ru-RU"/>
        </w:rPr>
        <w:t xml:space="preserve"> культуры Боготольского района»</w:t>
      </w:r>
    </w:p>
    <w:p w:rsidR="00D528C7" w:rsidRDefault="00D528C7" w:rsidP="00D528C7">
      <w:pPr>
        <w:autoSpaceDE w:val="0"/>
        <w:autoSpaceDN w:val="0"/>
        <w:adjustRightInd w:val="0"/>
        <w:spacing w:after="0" w:line="240" w:lineRule="auto"/>
        <w:ind w:left="993"/>
        <w:jc w:val="center"/>
        <w:outlineLvl w:val="0"/>
        <w:rPr>
          <w:rFonts w:ascii="Arial" w:eastAsia="Times New Roman" w:hAnsi="Arial" w:cs="Arial"/>
          <w:sz w:val="24"/>
          <w:szCs w:val="24"/>
          <w:lang w:eastAsia="ru-RU"/>
        </w:rPr>
      </w:pPr>
    </w:p>
    <w:p w:rsidR="00D528C7" w:rsidRDefault="00D528C7" w:rsidP="00D528C7">
      <w:pPr>
        <w:autoSpaceDE w:val="0"/>
        <w:autoSpaceDN w:val="0"/>
        <w:adjustRightInd w:val="0"/>
        <w:spacing w:after="0" w:line="240" w:lineRule="auto"/>
        <w:jc w:val="center"/>
        <w:outlineLvl w:val="0"/>
        <w:rPr>
          <w:rFonts w:ascii="Arial" w:eastAsia="Times New Roman" w:hAnsi="Arial" w:cs="Arial"/>
          <w:i/>
          <w:sz w:val="24"/>
          <w:szCs w:val="24"/>
          <w:lang w:eastAsia="ru-RU"/>
        </w:rPr>
      </w:pPr>
      <w:r>
        <w:rPr>
          <w:rFonts w:ascii="Arial" w:eastAsia="Times New Roman" w:hAnsi="Arial" w:cs="Arial"/>
          <w:i/>
          <w:sz w:val="24"/>
          <w:szCs w:val="24"/>
          <w:lang w:eastAsia="ru-RU"/>
        </w:rPr>
        <w:t>(в ред. постановлений администрации Боготольского района от 12.03.2014 № 122-п, 10.12.2014 № 862-п, от 30.10.2015 № 517-п, от 31.10.2016 № 366-п</w:t>
      </w:r>
      <w:r w:rsidR="00A13276">
        <w:rPr>
          <w:rFonts w:ascii="Arial" w:eastAsia="Times New Roman" w:hAnsi="Arial" w:cs="Arial"/>
          <w:i/>
          <w:sz w:val="24"/>
          <w:szCs w:val="24"/>
          <w:lang w:eastAsia="ru-RU"/>
        </w:rPr>
        <w:t>, от 31</w:t>
      </w:r>
      <w:r w:rsidR="00903E14">
        <w:rPr>
          <w:rFonts w:ascii="Arial" w:eastAsia="Times New Roman" w:hAnsi="Arial" w:cs="Arial"/>
          <w:i/>
          <w:sz w:val="24"/>
          <w:szCs w:val="24"/>
          <w:lang w:eastAsia="ru-RU"/>
        </w:rPr>
        <w:t>.09.2017 №</w:t>
      </w:r>
      <w:r w:rsidR="00C25EE8">
        <w:rPr>
          <w:rFonts w:ascii="Arial" w:eastAsia="Times New Roman" w:hAnsi="Arial" w:cs="Arial"/>
          <w:i/>
          <w:sz w:val="24"/>
          <w:szCs w:val="24"/>
          <w:lang w:eastAsia="ru-RU"/>
        </w:rPr>
        <w:t xml:space="preserve"> </w:t>
      </w:r>
      <w:r w:rsidR="00903E14">
        <w:rPr>
          <w:rFonts w:ascii="Arial" w:eastAsia="Times New Roman" w:hAnsi="Arial" w:cs="Arial"/>
          <w:i/>
          <w:sz w:val="24"/>
          <w:szCs w:val="24"/>
          <w:lang w:eastAsia="ru-RU"/>
        </w:rPr>
        <w:t>446</w:t>
      </w:r>
      <w:r w:rsidR="00A12DF0">
        <w:rPr>
          <w:rFonts w:ascii="Arial" w:eastAsia="Times New Roman" w:hAnsi="Arial" w:cs="Arial"/>
          <w:i/>
          <w:sz w:val="24"/>
          <w:szCs w:val="24"/>
          <w:lang w:eastAsia="ru-RU"/>
        </w:rPr>
        <w:t xml:space="preserve">, </w:t>
      </w:r>
      <w:proofErr w:type="gramStart"/>
      <w:r w:rsidR="00A12DF0">
        <w:rPr>
          <w:rFonts w:ascii="Arial" w:eastAsia="Times New Roman" w:hAnsi="Arial" w:cs="Arial"/>
          <w:i/>
          <w:sz w:val="24"/>
          <w:szCs w:val="24"/>
          <w:lang w:eastAsia="ru-RU"/>
        </w:rPr>
        <w:t>от</w:t>
      </w:r>
      <w:proofErr w:type="gramEnd"/>
      <w:r w:rsidR="00A12DF0">
        <w:rPr>
          <w:rFonts w:ascii="Arial" w:eastAsia="Times New Roman" w:hAnsi="Arial" w:cs="Arial"/>
          <w:i/>
          <w:sz w:val="24"/>
          <w:szCs w:val="24"/>
          <w:lang w:eastAsia="ru-RU"/>
        </w:rPr>
        <w:t xml:space="preserve"> 30.1</w:t>
      </w:r>
      <w:r w:rsidR="00A13276">
        <w:rPr>
          <w:rFonts w:ascii="Arial" w:eastAsia="Times New Roman" w:hAnsi="Arial" w:cs="Arial"/>
          <w:i/>
          <w:sz w:val="24"/>
          <w:szCs w:val="24"/>
          <w:lang w:eastAsia="ru-RU"/>
        </w:rPr>
        <w:t>0</w:t>
      </w:r>
      <w:r w:rsidR="00A12DF0">
        <w:rPr>
          <w:rFonts w:ascii="Arial" w:eastAsia="Times New Roman" w:hAnsi="Arial" w:cs="Arial"/>
          <w:i/>
          <w:sz w:val="24"/>
          <w:szCs w:val="24"/>
          <w:lang w:eastAsia="ru-RU"/>
        </w:rPr>
        <w:t>.2017 №</w:t>
      </w:r>
      <w:r w:rsidR="00C25EE8">
        <w:rPr>
          <w:rFonts w:ascii="Arial" w:eastAsia="Times New Roman" w:hAnsi="Arial" w:cs="Arial"/>
          <w:i/>
          <w:sz w:val="24"/>
          <w:szCs w:val="24"/>
          <w:lang w:eastAsia="ru-RU"/>
        </w:rPr>
        <w:t xml:space="preserve"> </w:t>
      </w:r>
      <w:r w:rsidR="00A12DF0">
        <w:rPr>
          <w:rFonts w:ascii="Arial" w:eastAsia="Times New Roman" w:hAnsi="Arial" w:cs="Arial"/>
          <w:i/>
          <w:sz w:val="24"/>
          <w:szCs w:val="24"/>
          <w:lang w:eastAsia="ru-RU"/>
        </w:rPr>
        <w:t>495-п</w:t>
      </w:r>
      <w:r>
        <w:rPr>
          <w:rFonts w:ascii="Arial" w:eastAsia="Times New Roman" w:hAnsi="Arial" w:cs="Arial"/>
          <w:i/>
          <w:sz w:val="24"/>
          <w:szCs w:val="24"/>
          <w:lang w:eastAsia="ru-RU"/>
        </w:rPr>
        <w:t>)</w:t>
      </w:r>
    </w:p>
    <w:p w:rsidR="00D528C7" w:rsidRDefault="00D528C7" w:rsidP="00D528C7">
      <w:pPr>
        <w:spacing w:after="0" w:line="240" w:lineRule="auto"/>
        <w:ind w:left="993"/>
        <w:jc w:val="both"/>
        <w:rPr>
          <w:rFonts w:ascii="Arial" w:eastAsia="Times New Roman" w:hAnsi="Arial" w:cs="Arial"/>
          <w:sz w:val="24"/>
          <w:szCs w:val="24"/>
          <w:lang w:eastAsia="ru-RU"/>
        </w:rPr>
      </w:pPr>
    </w:p>
    <w:p w:rsidR="00D528C7" w:rsidRDefault="00D528C7" w:rsidP="00D528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со статьёй 179 Бюджетного кодекса Российской Федерации, со статьёй 30 Устава Боготольского района</w:t>
      </w:r>
    </w:p>
    <w:p w:rsidR="00D528C7" w:rsidRDefault="00D528C7" w:rsidP="00D528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ПОСТАНОВЛЯЮ:</w:t>
      </w:r>
    </w:p>
    <w:p w:rsidR="00D528C7" w:rsidRDefault="00D528C7" w:rsidP="00D528C7">
      <w:pPr>
        <w:autoSpaceDE w:val="0"/>
        <w:autoSpaceDN w:val="0"/>
        <w:adjustRightInd w:val="0"/>
        <w:spacing w:after="0" w:line="240" w:lineRule="auto"/>
        <w:ind w:firstLine="709"/>
        <w:jc w:val="both"/>
        <w:outlineLvl w:val="0"/>
        <w:rPr>
          <w:rFonts w:ascii="Arial" w:eastAsia="Times New Roman" w:hAnsi="Arial" w:cs="Arial"/>
          <w:i/>
          <w:sz w:val="24"/>
          <w:szCs w:val="24"/>
          <w:lang w:eastAsia="ru-RU"/>
        </w:rPr>
      </w:pPr>
      <w:r>
        <w:rPr>
          <w:rFonts w:ascii="Arial" w:eastAsia="Times New Roman" w:hAnsi="Arial" w:cs="Arial"/>
          <w:sz w:val="24"/>
          <w:szCs w:val="24"/>
          <w:lang w:eastAsia="ru-RU"/>
        </w:rPr>
        <w:t>1. Утвердить Муниципальную программу Боготольского района Красноярского края «Развитие культуры Боготольского района» согласно приложению</w:t>
      </w:r>
    </w:p>
    <w:p w:rsidR="00D528C7" w:rsidRDefault="00D528C7" w:rsidP="00D528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Pr>
          <w:rFonts w:ascii="Arial" w:eastAsia="Times New Roman" w:hAnsi="Arial" w:cs="Arial"/>
          <w:sz w:val="24"/>
          <w:szCs w:val="24"/>
          <w:lang w:eastAsia="ru-RU"/>
        </w:rPr>
        <w:t>Разместить постановление</w:t>
      </w:r>
      <w:proofErr w:type="gramEnd"/>
      <w:r>
        <w:rPr>
          <w:rFonts w:ascii="Arial" w:eastAsia="Times New Roman" w:hAnsi="Arial" w:cs="Arial"/>
          <w:sz w:val="24"/>
          <w:szCs w:val="24"/>
          <w:lang w:eastAsia="ru-RU"/>
        </w:rPr>
        <w:t xml:space="preserve"> на официальном сайте </w:t>
      </w:r>
      <w:proofErr w:type="spellStart"/>
      <w:r>
        <w:rPr>
          <w:rFonts w:ascii="Arial" w:eastAsia="Times New Roman" w:hAnsi="Arial" w:cs="Arial"/>
          <w:sz w:val="24"/>
          <w:szCs w:val="24"/>
          <w:lang w:eastAsia="ru-RU"/>
        </w:rPr>
        <w:t>Боготольского</w:t>
      </w:r>
      <w:proofErr w:type="spellEnd"/>
      <w:r>
        <w:rPr>
          <w:rFonts w:ascii="Arial" w:eastAsia="Times New Roman" w:hAnsi="Arial" w:cs="Arial"/>
          <w:sz w:val="24"/>
          <w:szCs w:val="24"/>
          <w:lang w:eastAsia="ru-RU"/>
        </w:rPr>
        <w:t xml:space="preserve"> района </w:t>
      </w:r>
      <w:hyperlink r:id="rId9" w:history="1">
        <w:r>
          <w:rPr>
            <w:rStyle w:val="ab"/>
            <w:rFonts w:ascii="Arial" w:eastAsia="Times New Roman" w:hAnsi="Arial" w:cs="Arial"/>
            <w:sz w:val="24"/>
            <w:szCs w:val="24"/>
            <w:lang w:val="en-US" w:eastAsia="ru-RU"/>
          </w:rPr>
          <w:t>www</w:t>
        </w:r>
        <w:r>
          <w:rPr>
            <w:rStyle w:val="ab"/>
            <w:rFonts w:ascii="Arial" w:eastAsia="Times New Roman" w:hAnsi="Arial" w:cs="Arial"/>
            <w:sz w:val="24"/>
            <w:szCs w:val="24"/>
            <w:lang w:eastAsia="ru-RU"/>
          </w:rPr>
          <w:t>.</w:t>
        </w:r>
        <w:proofErr w:type="spellStart"/>
        <w:r>
          <w:rPr>
            <w:rStyle w:val="ab"/>
            <w:rFonts w:ascii="Arial" w:eastAsia="Times New Roman" w:hAnsi="Arial" w:cs="Arial"/>
            <w:sz w:val="24"/>
            <w:szCs w:val="24"/>
            <w:lang w:val="en-US" w:eastAsia="ru-RU"/>
          </w:rPr>
          <w:t>bogotol</w:t>
        </w:r>
        <w:proofErr w:type="spellEnd"/>
        <w:r>
          <w:rPr>
            <w:rStyle w:val="ab"/>
            <w:rFonts w:ascii="Arial" w:eastAsia="Times New Roman" w:hAnsi="Arial" w:cs="Arial"/>
            <w:sz w:val="24"/>
            <w:szCs w:val="24"/>
            <w:lang w:eastAsia="ru-RU"/>
          </w:rPr>
          <w:t>-</w:t>
        </w:r>
        <w:r>
          <w:rPr>
            <w:rStyle w:val="ab"/>
            <w:rFonts w:ascii="Arial" w:eastAsia="Times New Roman" w:hAnsi="Arial" w:cs="Arial"/>
            <w:sz w:val="24"/>
            <w:szCs w:val="24"/>
            <w:lang w:val="en-US" w:eastAsia="ru-RU"/>
          </w:rPr>
          <w:t>r</w:t>
        </w:r>
        <w:r>
          <w:rPr>
            <w:rStyle w:val="ab"/>
            <w:rFonts w:ascii="Arial" w:eastAsia="Times New Roman" w:hAnsi="Arial" w:cs="Arial"/>
            <w:sz w:val="24"/>
            <w:szCs w:val="24"/>
            <w:lang w:eastAsia="ru-RU"/>
          </w:rPr>
          <w:t>.</w:t>
        </w:r>
        <w:proofErr w:type="spellStart"/>
        <w:r>
          <w:rPr>
            <w:rStyle w:val="ab"/>
            <w:rFonts w:ascii="Arial" w:eastAsia="Times New Roman" w:hAnsi="Arial" w:cs="Arial"/>
            <w:sz w:val="24"/>
            <w:szCs w:val="24"/>
            <w:lang w:val="en-US" w:eastAsia="ru-RU"/>
          </w:rPr>
          <w:t>ru</w:t>
        </w:r>
        <w:proofErr w:type="spellEnd"/>
      </w:hyperlink>
      <w:r>
        <w:rPr>
          <w:rFonts w:ascii="Arial" w:eastAsia="Times New Roman" w:hAnsi="Arial" w:cs="Arial"/>
          <w:sz w:val="24"/>
          <w:szCs w:val="24"/>
          <w:lang w:eastAsia="ru-RU"/>
        </w:rPr>
        <w:t>в сети Интернет и опубликовать в периодическом печатном издании «Официальный вестник Боготольского района».</w:t>
      </w:r>
    </w:p>
    <w:p w:rsidR="00D528C7" w:rsidRDefault="00D528C7" w:rsidP="00D528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Контроль над исполнением настоящего постановления возложить на </w:t>
      </w:r>
      <w:proofErr w:type="spellStart"/>
      <w:r>
        <w:rPr>
          <w:rFonts w:ascii="Arial" w:eastAsia="Times New Roman" w:hAnsi="Arial" w:cs="Arial"/>
          <w:sz w:val="24"/>
          <w:szCs w:val="24"/>
          <w:lang w:eastAsia="ru-RU"/>
        </w:rPr>
        <w:t>Бакуневич</w:t>
      </w:r>
      <w:proofErr w:type="spellEnd"/>
      <w:r>
        <w:rPr>
          <w:rFonts w:ascii="Arial" w:eastAsia="Times New Roman" w:hAnsi="Arial" w:cs="Arial"/>
          <w:sz w:val="24"/>
          <w:szCs w:val="24"/>
          <w:lang w:eastAsia="ru-RU"/>
        </w:rPr>
        <w:t xml:space="preserve"> Н.В. заместителя главы Боготольского  района по финансово-экономическим вопросам.</w:t>
      </w:r>
    </w:p>
    <w:p w:rsidR="00D528C7" w:rsidRDefault="00D528C7" w:rsidP="00D528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.Постановление вступает в силу в день, следующий за днём его официального опубликования (обнародования).</w:t>
      </w:r>
    </w:p>
    <w:p w:rsidR="00D528C7" w:rsidRDefault="00D528C7" w:rsidP="00D528C7">
      <w:pPr>
        <w:spacing w:after="0" w:line="240" w:lineRule="auto"/>
        <w:ind w:firstLine="709"/>
        <w:jc w:val="both"/>
        <w:rPr>
          <w:rFonts w:ascii="Arial" w:eastAsia="Times New Roman" w:hAnsi="Arial" w:cs="Arial"/>
          <w:sz w:val="24"/>
          <w:szCs w:val="24"/>
          <w:lang w:eastAsia="ru-RU"/>
        </w:rPr>
      </w:pPr>
    </w:p>
    <w:p w:rsidR="00D528C7" w:rsidRDefault="00D528C7" w:rsidP="00D528C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w:t>
      </w:r>
    </w:p>
    <w:p w:rsidR="00D528C7" w:rsidRDefault="00D528C7" w:rsidP="00D528C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Боготольского района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Н.В. Красько</w:t>
      </w:r>
    </w:p>
    <w:p w:rsidR="00D528C7" w:rsidRDefault="00D528C7" w:rsidP="00D528C7">
      <w:pPr>
        <w:autoSpaceDE w:val="0"/>
        <w:autoSpaceDN w:val="0"/>
        <w:adjustRightInd w:val="0"/>
        <w:spacing w:after="0" w:line="240" w:lineRule="auto"/>
        <w:rPr>
          <w:rFonts w:ascii="Arial" w:eastAsia="Times New Roman" w:hAnsi="Arial" w:cs="Arial"/>
          <w:sz w:val="24"/>
          <w:szCs w:val="24"/>
        </w:rPr>
      </w:pPr>
    </w:p>
    <w:p w:rsidR="00D528C7" w:rsidRDefault="00D528C7" w:rsidP="00D528C7">
      <w:pPr>
        <w:autoSpaceDE w:val="0"/>
        <w:autoSpaceDN w:val="0"/>
        <w:adjustRightInd w:val="0"/>
        <w:spacing w:after="0" w:line="240" w:lineRule="auto"/>
        <w:rPr>
          <w:rFonts w:ascii="Arial" w:eastAsia="Times New Roman" w:hAnsi="Arial" w:cs="Arial"/>
          <w:sz w:val="24"/>
          <w:szCs w:val="24"/>
        </w:rPr>
      </w:pPr>
    </w:p>
    <w:p w:rsidR="00D528C7" w:rsidRDefault="00D528C7" w:rsidP="00D528C7">
      <w:pPr>
        <w:autoSpaceDE w:val="0"/>
        <w:autoSpaceDN w:val="0"/>
        <w:adjustRightInd w:val="0"/>
        <w:spacing w:after="0" w:line="240" w:lineRule="auto"/>
        <w:rPr>
          <w:rFonts w:ascii="Arial" w:eastAsia="Times New Roman" w:hAnsi="Arial" w:cs="Arial"/>
          <w:sz w:val="24"/>
          <w:szCs w:val="24"/>
        </w:rPr>
      </w:pP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Приложение</w:t>
      </w: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к постановлению администрации</w:t>
      </w: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Боготольского района</w:t>
      </w:r>
    </w:p>
    <w:p w:rsidR="00D528C7" w:rsidRDefault="00D528C7" w:rsidP="00D528C7">
      <w:pPr>
        <w:spacing w:after="0" w:line="240" w:lineRule="auto"/>
        <w:jc w:val="right"/>
        <w:rPr>
          <w:rFonts w:ascii="Arial" w:eastAsia="Times New Roman" w:hAnsi="Arial" w:cs="Arial"/>
          <w:bCs/>
          <w:sz w:val="24"/>
          <w:szCs w:val="24"/>
          <w:lang w:eastAsia="ru-RU"/>
        </w:rPr>
      </w:pPr>
      <w:r>
        <w:rPr>
          <w:rFonts w:ascii="Arial" w:eastAsia="Times New Roman" w:hAnsi="Arial" w:cs="Arial"/>
          <w:bCs/>
          <w:sz w:val="24"/>
          <w:szCs w:val="24"/>
          <w:lang w:eastAsia="ru-RU"/>
        </w:rPr>
        <w:t>от 10.10.2013 № 760-п</w:t>
      </w:r>
    </w:p>
    <w:p w:rsidR="00F576D6" w:rsidRDefault="00F576D6"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E52931" w:rsidRPr="00E87E51" w:rsidRDefault="00E52931"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Боготольского района Красноярского края</w:t>
      </w:r>
    </w:p>
    <w:p w:rsidR="00E52931" w:rsidRPr="00E87E51" w:rsidRDefault="00E52931" w:rsidP="00E52931">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p w:rsidR="00E52931" w:rsidRPr="00E87E51" w:rsidRDefault="006B292E" w:rsidP="006B292E">
      <w:pPr>
        <w:pStyle w:val="ad"/>
        <w:tabs>
          <w:tab w:val="left" w:pos="5040"/>
          <w:tab w:val="left" w:pos="5220"/>
        </w:tabs>
        <w:autoSpaceDE w:val="0"/>
        <w:autoSpaceDN w:val="0"/>
        <w:adjustRightInd w:val="0"/>
        <w:spacing w:after="0" w:line="240" w:lineRule="auto"/>
        <w:ind w:left="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w:t>
      </w:r>
    </w:p>
    <w:p w:rsidR="00E52931" w:rsidRPr="00E87E51" w:rsidRDefault="00E52931"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муниципальной программы Боготольского района Красноярского края «Развитие культуры Боготольского района»</w:t>
      </w:r>
    </w:p>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tbl>
      <w:tblPr>
        <w:tblStyle w:val="a3"/>
        <w:tblW w:w="9360" w:type="dxa"/>
        <w:tblInd w:w="108" w:type="dxa"/>
        <w:tblLook w:val="01E0" w:firstRow="1" w:lastRow="1" w:firstColumn="1" w:lastColumn="1" w:noHBand="0" w:noVBand="0"/>
      </w:tblPr>
      <w:tblGrid>
        <w:gridCol w:w="3544"/>
        <w:gridCol w:w="5816"/>
      </w:tblGrid>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Наименование муниципальной программы</w:t>
            </w:r>
          </w:p>
        </w:tc>
        <w:tc>
          <w:tcPr>
            <w:tcW w:w="5816" w:type="dxa"/>
          </w:tcPr>
          <w:p w:rsidR="00E52931" w:rsidRPr="00E87E51" w:rsidRDefault="00E52931" w:rsidP="00E52931">
            <w:pPr>
              <w:tabs>
                <w:tab w:val="left" w:pos="5040"/>
                <w:tab w:val="left" w:pos="5220"/>
              </w:tabs>
              <w:autoSpaceDE w:val="0"/>
              <w:autoSpaceDN w:val="0"/>
              <w:adjustRightInd w:val="0"/>
              <w:rPr>
                <w:rFonts w:ascii="Arial" w:hAnsi="Arial" w:cs="Arial"/>
                <w:b/>
                <w:bCs/>
                <w:sz w:val="24"/>
                <w:szCs w:val="24"/>
              </w:rPr>
            </w:pPr>
            <w:r w:rsidRPr="00E87E51">
              <w:rPr>
                <w:rFonts w:ascii="Arial" w:hAnsi="Arial" w:cs="Arial"/>
                <w:bCs/>
                <w:sz w:val="24"/>
                <w:szCs w:val="24"/>
              </w:rPr>
              <w:t>муниципальная программа Боготольского района Красноярского края «Развитие культуры Боготольского района» (далее – Программа)</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bCs/>
                <w:sz w:val="24"/>
                <w:szCs w:val="24"/>
              </w:rPr>
            </w:pPr>
            <w:r w:rsidRPr="00E87E51">
              <w:rPr>
                <w:rFonts w:ascii="Arial" w:hAnsi="Arial" w:cs="Arial"/>
                <w:bCs/>
                <w:sz w:val="24"/>
                <w:szCs w:val="24"/>
              </w:rPr>
              <w:t xml:space="preserve">Основания для разработки муниципальной программы </w:t>
            </w:r>
            <w:r w:rsidRPr="00E87E51">
              <w:rPr>
                <w:rFonts w:ascii="Arial" w:hAnsi="Arial" w:cs="Arial"/>
                <w:bCs/>
                <w:sz w:val="24"/>
                <w:szCs w:val="24"/>
              </w:rPr>
              <w:lastRenderedPageBreak/>
              <w:t>Боготольского района.</w:t>
            </w:r>
          </w:p>
        </w:tc>
        <w:tc>
          <w:tcPr>
            <w:tcW w:w="5816" w:type="dxa"/>
          </w:tcPr>
          <w:p w:rsidR="00E52931" w:rsidRPr="00E87E51" w:rsidRDefault="00E52931" w:rsidP="00695354">
            <w:pPr>
              <w:autoSpaceDE w:val="0"/>
              <w:autoSpaceDN w:val="0"/>
              <w:adjustRightInd w:val="0"/>
              <w:rPr>
                <w:rFonts w:ascii="Arial" w:hAnsi="Arial" w:cs="Arial"/>
                <w:sz w:val="24"/>
                <w:szCs w:val="24"/>
              </w:rPr>
            </w:pPr>
            <w:r w:rsidRPr="00E87E51">
              <w:rPr>
                <w:rFonts w:ascii="Arial" w:hAnsi="Arial" w:cs="Arial"/>
                <w:sz w:val="24"/>
                <w:szCs w:val="24"/>
              </w:rPr>
              <w:lastRenderedPageBreak/>
              <w:t>статья 179 Бюджетного кодекса Российской Федерации;</w:t>
            </w:r>
            <w:r w:rsidR="00695354">
              <w:rPr>
                <w:rFonts w:ascii="Arial" w:hAnsi="Arial" w:cs="Arial"/>
                <w:sz w:val="24"/>
                <w:szCs w:val="24"/>
              </w:rPr>
              <w:t xml:space="preserve"> </w:t>
            </w:r>
            <w:r w:rsidRPr="00E87E51">
              <w:rPr>
                <w:rFonts w:ascii="Arial" w:hAnsi="Arial" w:cs="Arial"/>
                <w:sz w:val="24"/>
                <w:szCs w:val="24"/>
              </w:rPr>
              <w:t xml:space="preserve">Постановление администрации </w:t>
            </w:r>
            <w:r w:rsidRPr="00E87E51">
              <w:rPr>
                <w:rFonts w:ascii="Arial" w:hAnsi="Arial" w:cs="Arial"/>
                <w:sz w:val="24"/>
                <w:szCs w:val="24"/>
              </w:rPr>
              <w:lastRenderedPageBreak/>
              <w:t>Боготольского района от 05.08.2013 №</w:t>
            </w:r>
            <w:r w:rsidR="00441CE9">
              <w:rPr>
                <w:rFonts w:ascii="Arial" w:hAnsi="Arial" w:cs="Arial"/>
                <w:sz w:val="24"/>
                <w:szCs w:val="24"/>
              </w:rPr>
              <w:t xml:space="preserve"> </w:t>
            </w:r>
            <w:r w:rsidRPr="00E87E51">
              <w:rPr>
                <w:rFonts w:ascii="Arial" w:hAnsi="Arial" w:cs="Arial"/>
                <w:sz w:val="24"/>
                <w:szCs w:val="24"/>
              </w:rPr>
              <w:t>560-п</w:t>
            </w:r>
            <w:r w:rsidRPr="00E87E51">
              <w:rPr>
                <w:rFonts w:ascii="Arial" w:hAnsi="Arial" w:cs="Arial"/>
                <w:b/>
                <w:sz w:val="24"/>
                <w:szCs w:val="24"/>
              </w:rPr>
              <w:t xml:space="preserve"> «</w:t>
            </w:r>
            <w:r w:rsidRPr="00E87E51">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lastRenderedPageBreak/>
              <w:t>Ответственный исполнитель муниципальной программы Боготольского района.</w:t>
            </w:r>
          </w:p>
        </w:tc>
        <w:tc>
          <w:tcPr>
            <w:tcW w:w="5816"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Администрация Боготольского района</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 xml:space="preserve">Соисполнители муниципальной программы </w:t>
            </w:r>
          </w:p>
        </w:tc>
        <w:tc>
          <w:tcPr>
            <w:tcW w:w="5816"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 xml:space="preserve">Администрация Боготольского района </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highlight w:val="yellow"/>
              </w:rPr>
            </w:pPr>
            <w:r w:rsidRPr="00E87E51">
              <w:rPr>
                <w:rFonts w:ascii="Arial" w:hAnsi="Arial" w:cs="Arial"/>
                <w:sz w:val="24"/>
                <w:szCs w:val="24"/>
              </w:rPr>
              <w:t>Перечень подпрограмм и отдельных мероприятий муниципальной программы Боготольского района.</w:t>
            </w:r>
          </w:p>
        </w:tc>
        <w:tc>
          <w:tcPr>
            <w:tcW w:w="5816"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подпрограмма 1 «Сохранение культурного наследия»; </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2 «Развитие архивного дела в Боготольском районе»</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3 «Развитие досуга и народного творчества»;</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4 «Обеспечение условий реализации муниципальной программы и прочие мероприятия»;</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Цели муниципальной программы Боготольского района.</w:t>
            </w:r>
          </w:p>
        </w:tc>
        <w:tc>
          <w:tcPr>
            <w:tcW w:w="5816" w:type="dxa"/>
          </w:tcPr>
          <w:p w:rsidR="00E52931" w:rsidRPr="00E87E51" w:rsidRDefault="00E52931" w:rsidP="00E52931">
            <w:pPr>
              <w:jc w:val="both"/>
              <w:rPr>
                <w:rFonts w:ascii="Arial" w:hAnsi="Arial" w:cs="Arial"/>
                <w:sz w:val="24"/>
                <w:szCs w:val="24"/>
              </w:rPr>
            </w:pPr>
            <w:r w:rsidRPr="00E87E51">
              <w:rPr>
                <w:rFonts w:ascii="Arial" w:hAnsi="Arial" w:cs="Arial"/>
                <w:sz w:val="24"/>
                <w:szCs w:val="24"/>
              </w:rPr>
              <w:t>Создание условий для развития и реализации культурного и духовного потенциала населения Боготольского района</w:t>
            </w:r>
          </w:p>
        </w:tc>
      </w:tr>
      <w:tr w:rsidR="00E52931" w:rsidRPr="00E87E51" w:rsidTr="00A34DBB">
        <w:tc>
          <w:tcPr>
            <w:tcW w:w="3544"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Задачи муниципальной программы Боготольского района.</w:t>
            </w:r>
          </w:p>
          <w:p w:rsidR="00E52931" w:rsidRPr="00E87E51" w:rsidRDefault="00E52931" w:rsidP="00E52931">
            <w:pPr>
              <w:widowControl w:val="0"/>
              <w:autoSpaceDE w:val="0"/>
              <w:autoSpaceDN w:val="0"/>
              <w:adjustRightInd w:val="0"/>
              <w:rPr>
                <w:rFonts w:ascii="Arial" w:hAnsi="Arial" w:cs="Arial"/>
                <w:sz w:val="24"/>
                <w:szCs w:val="24"/>
              </w:rPr>
            </w:pPr>
          </w:p>
        </w:tc>
        <w:tc>
          <w:tcPr>
            <w:tcW w:w="5816" w:type="dxa"/>
          </w:tcPr>
          <w:p w:rsidR="00E52931" w:rsidRDefault="00E52931" w:rsidP="00E52931">
            <w:pPr>
              <w:widowControl w:val="0"/>
              <w:autoSpaceDE w:val="0"/>
              <w:autoSpaceDN w:val="0"/>
              <w:adjustRightInd w:val="0"/>
              <w:rPr>
                <w:rFonts w:ascii="Arial" w:hAnsi="Arial" w:cs="Arial"/>
                <w:bCs/>
                <w:sz w:val="24"/>
                <w:szCs w:val="24"/>
              </w:rPr>
            </w:pPr>
            <w:r w:rsidRPr="00E87E51">
              <w:rPr>
                <w:rFonts w:ascii="Arial" w:hAnsi="Arial" w:cs="Arial"/>
                <w:sz w:val="24"/>
                <w:szCs w:val="24"/>
              </w:rPr>
              <w:t>Задача 1.«С</w:t>
            </w:r>
            <w:r w:rsidRPr="00E87E51">
              <w:rPr>
                <w:rFonts w:ascii="Arial" w:hAnsi="Arial" w:cs="Arial"/>
                <w:bCs/>
                <w:sz w:val="24"/>
                <w:szCs w:val="24"/>
              </w:rPr>
              <w:t xml:space="preserve">охранение и эффективное использование культурного наследия </w:t>
            </w:r>
            <w:r w:rsidRPr="00E87E51">
              <w:rPr>
                <w:rFonts w:ascii="Arial" w:hAnsi="Arial" w:cs="Arial"/>
                <w:sz w:val="24"/>
                <w:szCs w:val="24"/>
              </w:rPr>
              <w:t>Боготольского района</w:t>
            </w:r>
            <w:r w:rsidRPr="00E87E51">
              <w:rPr>
                <w:rFonts w:ascii="Arial" w:hAnsi="Arial" w:cs="Arial"/>
                <w:bCs/>
                <w:sz w:val="24"/>
                <w:szCs w:val="24"/>
              </w:rPr>
              <w:t>»;</w:t>
            </w:r>
          </w:p>
          <w:p w:rsidR="007A1C0B" w:rsidRPr="00E87E51" w:rsidRDefault="007A1C0B" w:rsidP="009A2912">
            <w:pPr>
              <w:widowControl w:val="0"/>
              <w:autoSpaceDE w:val="0"/>
              <w:autoSpaceDN w:val="0"/>
              <w:adjustRightInd w:val="0"/>
              <w:rPr>
                <w:rFonts w:ascii="Arial" w:hAnsi="Arial" w:cs="Arial"/>
                <w:sz w:val="24"/>
                <w:szCs w:val="24"/>
              </w:rPr>
            </w:pPr>
            <w:r>
              <w:rPr>
                <w:rFonts w:ascii="Arial" w:hAnsi="Arial" w:cs="Arial"/>
                <w:bCs/>
                <w:sz w:val="24"/>
                <w:szCs w:val="24"/>
              </w:rPr>
              <w:t xml:space="preserve">Задача 2 . «Создание эффективной системы организации </w:t>
            </w:r>
            <w:r w:rsidR="009A2912">
              <w:rPr>
                <w:rFonts w:ascii="Arial" w:hAnsi="Arial" w:cs="Arial"/>
                <w:bCs/>
                <w:sz w:val="24"/>
                <w:szCs w:val="24"/>
              </w:rPr>
              <w:t xml:space="preserve">хранения, </w:t>
            </w:r>
            <w:r w:rsidR="00EB0430">
              <w:rPr>
                <w:rFonts w:ascii="Arial" w:hAnsi="Arial" w:cs="Arial"/>
                <w:bCs/>
                <w:sz w:val="24"/>
                <w:szCs w:val="24"/>
              </w:rPr>
              <w:t>комплектования, учета и использования документов архивного фонда в Боготольском районе».</w:t>
            </w:r>
          </w:p>
          <w:p w:rsidR="00E52931" w:rsidRPr="00E87E51" w:rsidRDefault="00EB0430" w:rsidP="00E52931">
            <w:pPr>
              <w:widowControl w:val="0"/>
              <w:autoSpaceDE w:val="0"/>
              <w:autoSpaceDN w:val="0"/>
              <w:adjustRightInd w:val="0"/>
              <w:rPr>
                <w:rFonts w:ascii="Arial" w:hAnsi="Arial" w:cs="Arial"/>
                <w:bCs/>
                <w:sz w:val="24"/>
                <w:szCs w:val="24"/>
              </w:rPr>
            </w:pPr>
            <w:r>
              <w:rPr>
                <w:rFonts w:ascii="Arial" w:hAnsi="Arial" w:cs="Arial"/>
                <w:sz w:val="24"/>
                <w:szCs w:val="24"/>
              </w:rPr>
              <w:t>Задача 3</w:t>
            </w:r>
            <w:r w:rsidR="00E52931" w:rsidRPr="00E87E51">
              <w:rPr>
                <w:rFonts w:ascii="Arial" w:hAnsi="Arial" w:cs="Arial"/>
                <w:sz w:val="24"/>
                <w:szCs w:val="24"/>
              </w:rPr>
              <w:t>.«О</w:t>
            </w:r>
            <w:r w:rsidR="00E52931" w:rsidRPr="00E87E51">
              <w:rPr>
                <w:rFonts w:ascii="Arial" w:hAnsi="Arial" w:cs="Arial"/>
                <w:bCs/>
                <w:sz w:val="24"/>
                <w:szCs w:val="24"/>
              </w:rPr>
              <w:t xml:space="preserve">беспечение доступа населения </w:t>
            </w:r>
            <w:r w:rsidR="00E52931" w:rsidRPr="00E87E51">
              <w:rPr>
                <w:rFonts w:ascii="Arial" w:hAnsi="Arial" w:cs="Arial"/>
                <w:sz w:val="24"/>
                <w:szCs w:val="24"/>
              </w:rPr>
              <w:t xml:space="preserve">Боготольского района </w:t>
            </w:r>
            <w:r w:rsidR="00E52931" w:rsidRPr="00E87E51">
              <w:rPr>
                <w:rFonts w:ascii="Arial" w:hAnsi="Arial" w:cs="Arial"/>
                <w:bCs/>
                <w:sz w:val="24"/>
                <w:szCs w:val="24"/>
              </w:rPr>
              <w:t>к культурным благам и участию в культурной жизни»;</w:t>
            </w:r>
          </w:p>
          <w:p w:rsidR="00E52931" w:rsidRPr="00E87E51" w:rsidRDefault="00EB0430" w:rsidP="00E52931">
            <w:pPr>
              <w:widowControl w:val="0"/>
              <w:autoSpaceDE w:val="0"/>
              <w:autoSpaceDN w:val="0"/>
              <w:adjustRightInd w:val="0"/>
              <w:rPr>
                <w:rFonts w:ascii="Arial" w:hAnsi="Arial" w:cs="Arial"/>
                <w:sz w:val="24"/>
                <w:szCs w:val="24"/>
              </w:rPr>
            </w:pPr>
            <w:r>
              <w:rPr>
                <w:rFonts w:ascii="Arial" w:hAnsi="Arial" w:cs="Arial"/>
                <w:sz w:val="24"/>
                <w:szCs w:val="24"/>
              </w:rPr>
              <w:t>Задача 4</w:t>
            </w:r>
            <w:r w:rsidR="00E52931" w:rsidRPr="00E87E51">
              <w:rPr>
                <w:rFonts w:ascii="Arial" w:hAnsi="Arial" w:cs="Arial"/>
                <w:sz w:val="24"/>
                <w:szCs w:val="24"/>
              </w:rPr>
              <w:t>.«С</w:t>
            </w:r>
            <w:r w:rsidR="00E52931" w:rsidRPr="00E87E51">
              <w:rPr>
                <w:rFonts w:ascii="Arial" w:hAnsi="Arial" w:cs="Arial"/>
                <w:bCs/>
                <w:sz w:val="24"/>
                <w:szCs w:val="24"/>
              </w:rPr>
              <w:t>оздание условий для устойчивого развития отрасли «культура» в Боготольском районе</w:t>
            </w:r>
          </w:p>
        </w:tc>
      </w:tr>
      <w:tr w:rsidR="00E52931" w:rsidRPr="00E87E51" w:rsidTr="00A34DBB">
        <w:tc>
          <w:tcPr>
            <w:tcW w:w="3544"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Этапы и сроки реализации муниципальной программы Боготольского района.</w:t>
            </w:r>
          </w:p>
        </w:tc>
        <w:tc>
          <w:tcPr>
            <w:tcW w:w="5816"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2014 - 2030 годы (без деления на этапы) </w:t>
            </w:r>
          </w:p>
        </w:tc>
      </w:tr>
      <w:tr w:rsidR="00E52931" w:rsidRPr="00E87E51" w:rsidTr="00A34DBB">
        <w:tc>
          <w:tcPr>
            <w:tcW w:w="3544"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 </w:t>
            </w:r>
          </w:p>
        </w:tc>
        <w:tc>
          <w:tcPr>
            <w:tcW w:w="5816" w:type="dxa"/>
          </w:tcPr>
          <w:p w:rsidR="00E52931" w:rsidRPr="00E87E51" w:rsidRDefault="005D0FDD" w:rsidP="00E52931">
            <w:pPr>
              <w:spacing w:line="233" w:lineRule="auto"/>
              <w:rPr>
                <w:rFonts w:ascii="Arial" w:hAnsi="Arial" w:cs="Arial"/>
                <w:bCs/>
                <w:sz w:val="24"/>
                <w:szCs w:val="24"/>
              </w:rPr>
            </w:pPr>
            <w:r>
              <w:rPr>
                <w:rFonts w:ascii="Arial" w:hAnsi="Arial" w:cs="Arial"/>
                <w:bCs/>
                <w:sz w:val="24"/>
                <w:szCs w:val="24"/>
              </w:rPr>
              <w:t>- у</w:t>
            </w:r>
            <w:r w:rsidR="00E52931" w:rsidRPr="00E87E51">
              <w:rPr>
                <w:rFonts w:ascii="Arial" w:hAnsi="Arial" w:cs="Arial"/>
                <w:bCs/>
                <w:sz w:val="24"/>
                <w:szCs w:val="24"/>
              </w:rPr>
              <w:t>дельный вес населения, участвующего в платных культурно-досуговых мероприятиях, проводимых муниципальными учреждениями культуры;</w:t>
            </w:r>
          </w:p>
          <w:p w:rsidR="00E52931" w:rsidRPr="00E87E51" w:rsidRDefault="005D0FDD" w:rsidP="00E52931">
            <w:pPr>
              <w:spacing w:line="233" w:lineRule="auto"/>
              <w:rPr>
                <w:rFonts w:ascii="Arial" w:hAnsi="Arial" w:cs="Arial"/>
                <w:bCs/>
                <w:sz w:val="24"/>
                <w:szCs w:val="24"/>
              </w:rPr>
            </w:pPr>
            <w:r>
              <w:rPr>
                <w:rFonts w:ascii="Arial" w:hAnsi="Arial" w:cs="Arial"/>
                <w:bCs/>
                <w:sz w:val="24"/>
                <w:szCs w:val="24"/>
              </w:rPr>
              <w:t xml:space="preserve">- </w:t>
            </w:r>
            <w:r w:rsidR="00E52931" w:rsidRPr="00E87E51">
              <w:rPr>
                <w:rFonts w:ascii="Arial" w:hAnsi="Arial" w:cs="Arial"/>
                <w:bCs/>
                <w:sz w:val="24"/>
                <w:szCs w:val="24"/>
              </w:rPr>
              <w:t>количество экземпляров новых поступлений, в библиотечные фонды общедоступных библиотек, в расчете на 1 тыс. человек населения;</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количество учащихся учреждения дополнительного образования детей в области культуры;</w:t>
            </w:r>
          </w:p>
          <w:p w:rsidR="00E52931" w:rsidRPr="00E87E51" w:rsidRDefault="00E52931" w:rsidP="002811BD">
            <w:pPr>
              <w:spacing w:line="233" w:lineRule="auto"/>
              <w:rPr>
                <w:rFonts w:ascii="Arial" w:hAnsi="Arial" w:cs="Arial"/>
                <w:bCs/>
                <w:sz w:val="24"/>
                <w:szCs w:val="24"/>
              </w:rPr>
            </w:pPr>
            <w:r w:rsidRPr="00E87E51">
              <w:rPr>
                <w:rFonts w:ascii="Arial" w:hAnsi="Arial" w:cs="Arial"/>
                <w:bCs/>
                <w:sz w:val="24"/>
                <w:szCs w:val="24"/>
              </w:rPr>
              <w:t xml:space="preserve">- доля оцифрованных заголовков единиц хранения (далее-дела), переведенных в электронную форму, в общем количестве дел, </w:t>
            </w:r>
            <w:r w:rsidRPr="00E87E51">
              <w:rPr>
                <w:rFonts w:ascii="Arial" w:hAnsi="Arial" w:cs="Arial"/>
                <w:bCs/>
                <w:sz w:val="24"/>
                <w:szCs w:val="24"/>
              </w:rPr>
              <w:lastRenderedPageBreak/>
              <w:t>хранящихся в мун</w:t>
            </w:r>
            <w:r w:rsidR="005D0FDD">
              <w:rPr>
                <w:rFonts w:ascii="Arial" w:hAnsi="Arial" w:cs="Arial"/>
                <w:bCs/>
                <w:sz w:val="24"/>
                <w:szCs w:val="24"/>
              </w:rPr>
              <w:t>иципальном архиве Боготольского;</w:t>
            </w:r>
          </w:p>
        </w:tc>
      </w:tr>
      <w:tr w:rsidR="00E52931" w:rsidRPr="00E87E51" w:rsidTr="00A34DBB">
        <w:tc>
          <w:tcPr>
            <w:tcW w:w="3544" w:type="dxa"/>
          </w:tcPr>
          <w:p w:rsidR="00E52931" w:rsidRPr="00E87E51" w:rsidRDefault="00E52931" w:rsidP="006B292E">
            <w:pPr>
              <w:rPr>
                <w:rFonts w:ascii="Arial" w:hAnsi="Arial" w:cs="Arial"/>
                <w:sz w:val="24"/>
                <w:szCs w:val="24"/>
              </w:rPr>
            </w:pPr>
            <w:r w:rsidRPr="00E87E51">
              <w:rPr>
                <w:rFonts w:ascii="Arial" w:hAnsi="Arial" w:cs="Arial"/>
                <w:sz w:val="24"/>
                <w:szCs w:val="24"/>
              </w:rPr>
              <w:lastRenderedPageBreak/>
              <w:t>Информация по ресурсному обеспечению муниципальной программы Боготольского района, в том числе по годам реализации программы</w:t>
            </w:r>
          </w:p>
        </w:tc>
        <w:tc>
          <w:tcPr>
            <w:tcW w:w="5816" w:type="dxa"/>
          </w:tcPr>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общий объем финанс</w:t>
            </w:r>
            <w:r w:rsidR="009F7DD7">
              <w:rPr>
                <w:rFonts w:ascii="Arial" w:hAnsi="Arial" w:cs="Arial"/>
                <w:sz w:val="24"/>
                <w:szCs w:val="24"/>
              </w:rPr>
              <w:t xml:space="preserve">ирования программы – </w:t>
            </w:r>
            <w:r w:rsidR="00C25EE8">
              <w:rPr>
                <w:rFonts w:ascii="Arial" w:hAnsi="Arial" w:cs="Arial"/>
                <w:sz w:val="24"/>
                <w:szCs w:val="24"/>
              </w:rPr>
              <w:t>412</w:t>
            </w:r>
            <w:r w:rsidR="009F7DD7" w:rsidRPr="00F576D6">
              <w:rPr>
                <w:rFonts w:ascii="Arial" w:hAnsi="Arial" w:cs="Arial"/>
                <w:sz w:val="24"/>
                <w:szCs w:val="24"/>
              </w:rPr>
              <w:t>835,86</w:t>
            </w:r>
            <w:r w:rsidR="003266F4">
              <w:rPr>
                <w:rFonts w:ascii="Arial" w:hAnsi="Arial" w:cs="Arial"/>
                <w:sz w:val="24"/>
                <w:szCs w:val="24"/>
              </w:rPr>
              <w:t xml:space="preserve"> </w:t>
            </w:r>
            <w:r w:rsidRPr="00BA4823">
              <w:rPr>
                <w:rFonts w:ascii="Arial" w:hAnsi="Arial" w:cs="Arial"/>
                <w:sz w:val="24"/>
                <w:szCs w:val="24"/>
              </w:rPr>
              <w:t xml:space="preserve">тыс. рублей, в том числе по годам: </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2014 год – 56428,8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0,0 тыс.</w:t>
            </w:r>
            <w:r w:rsidR="00C25EE8">
              <w:rPr>
                <w:rFonts w:ascii="Arial" w:hAnsi="Arial" w:cs="Arial"/>
                <w:sz w:val="24"/>
                <w:szCs w:val="24"/>
              </w:rPr>
              <w:t xml:space="preserve"> </w:t>
            </w:r>
            <w:r w:rsidRPr="00BA4823">
              <w:rPr>
                <w:rFonts w:ascii="Arial" w:hAnsi="Arial" w:cs="Arial"/>
                <w:sz w:val="24"/>
                <w:szCs w:val="24"/>
              </w:rPr>
              <w:t>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868,8 тыс. рублей за счет сре</w:t>
            </w:r>
            <w:proofErr w:type="gramStart"/>
            <w:r w:rsidRPr="00BA4823">
              <w:rPr>
                <w:rFonts w:ascii="Arial" w:hAnsi="Arial" w:cs="Arial"/>
                <w:sz w:val="24"/>
                <w:szCs w:val="24"/>
              </w:rPr>
              <w:t>дств кр</w:t>
            </w:r>
            <w:proofErr w:type="gramEnd"/>
            <w:r w:rsidRPr="00BA4823">
              <w:rPr>
                <w:rFonts w:ascii="Arial" w:hAnsi="Arial" w:cs="Arial"/>
                <w:sz w:val="24"/>
                <w:szCs w:val="24"/>
              </w:rPr>
              <w:t>аевого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27071,3 тыс. рублей за счет средств районного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27523,1 тыс. рублей за счет средств бюджетов сельсоветов;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965,6 тыс. рублей за счет средств внебюджетных источников;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2015 год – 59648,5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15,7 тыс.</w:t>
            </w:r>
            <w:r w:rsidR="00C25EE8">
              <w:rPr>
                <w:rFonts w:ascii="Arial" w:hAnsi="Arial" w:cs="Arial"/>
                <w:sz w:val="24"/>
                <w:szCs w:val="24"/>
              </w:rPr>
              <w:t xml:space="preserve"> </w:t>
            </w:r>
            <w:r w:rsidRPr="00BA4823">
              <w:rPr>
                <w:rFonts w:ascii="Arial" w:hAnsi="Arial" w:cs="Arial"/>
                <w:sz w:val="24"/>
                <w:szCs w:val="24"/>
              </w:rPr>
              <w:t>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837,4  тыс. рублей за счет сре</w:t>
            </w:r>
            <w:proofErr w:type="gramStart"/>
            <w:r w:rsidRPr="00BA4823">
              <w:rPr>
                <w:rFonts w:ascii="Arial" w:hAnsi="Arial" w:cs="Arial"/>
                <w:sz w:val="24"/>
                <w:szCs w:val="24"/>
              </w:rPr>
              <w:t>дств кр</w:t>
            </w:r>
            <w:proofErr w:type="gramEnd"/>
            <w:r w:rsidRPr="00BA4823">
              <w:rPr>
                <w:rFonts w:ascii="Arial" w:hAnsi="Arial" w:cs="Arial"/>
                <w:sz w:val="24"/>
                <w:szCs w:val="24"/>
              </w:rPr>
              <w:t>аевого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27622,3 тыс. рублей за счет средств районного бюджета;</w:t>
            </w:r>
          </w:p>
          <w:p w:rsidR="00BA4823" w:rsidRPr="00BA4823" w:rsidRDefault="00A14B13" w:rsidP="00BA4823">
            <w:pPr>
              <w:spacing w:line="245" w:lineRule="auto"/>
              <w:rPr>
                <w:rFonts w:ascii="Arial" w:hAnsi="Arial" w:cs="Arial"/>
                <w:sz w:val="24"/>
                <w:szCs w:val="24"/>
              </w:rPr>
            </w:pPr>
            <w:r>
              <w:rPr>
                <w:rFonts w:ascii="Arial" w:hAnsi="Arial" w:cs="Arial"/>
                <w:sz w:val="24"/>
                <w:szCs w:val="24"/>
              </w:rPr>
              <w:t xml:space="preserve">30817,8 </w:t>
            </w:r>
            <w:r w:rsidR="00BA4823" w:rsidRPr="00BA4823">
              <w:rPr>
                <w:rFonts w:ascii="Arial" w:hAnsi="Arial" w:cs="Arial"/>
                <w:sz w:val="24"/>
                <w:szCs w:val="24"/>
              </w:rPr>
              <w:t>тыс. рублей за счет средств бюджетов сельсоветов;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355,3 тыс. рублей за счет средств внебюджетных источников;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2016 год – 60512,1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15,4 тыс. 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752,9 тыс. руб. за счет сре</w:t>
            </w:r>
            <w:proofErr w:type="gramStart"/>
            <w:r w:rsidRPr="00BA4823">
              <w:rPr>
                <w:rFonts w:ascii="Arial" w:hAnsi="Arial" w:cs="Arial"/>
                <w:sz w:val="24"/>
                <w:szCs w:val="24"/>
              </w:rPr>
              <w:t>дств кр</w:t>
            </w:r>
            <w:proofErr w:type="gramEnd"/>
            <w:r w:rsidRPr="00BA4823">
              <w:rPr>
                <w:rFonts w:ascii="Arial" w:hAnsi="Arial" w:cs="Arial"/>
                <w:sz w:val="24"/>
                <w:szCs w:val="24"/>
              </w:rPr>
              <w:t xml:space="preserve">аевого бюджета; </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28167,3 тыс. рублей за счет средств районного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31576,5 тыс. рублей за счет средств бюджетов сельсоветов;</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 xml:space="preserve">0,0 тыс. рублей за счет средств внебюджетных источников </w:t>
            </w:r>
          </w:p>
          <w:p w:rsidR="00BA4823" w:rsidRPr="00BA4823" w:rsidRDefault="00C25EE8" w:rsidP="00BA4823">
            <w:pPr>
              <w:spacing w:line="245" w:lineRule="auto"/>
              <w:rPr>
                <w:rFonts w:ascii="Arial" w:hAnsi="Arial" w:cs="Arial"/>
                <w:sz w:val="24"/>
                <w:szCs w:val="24"/>
              </w:rPr>
            </w:pPr>
            <w:r>
              <w:rPr>
                <w:rFonts w:ascii="Arial" w:hAnsi="Arial" w:cs="Arial"/>
                <w:sz w:val="24"/>
                <w:szCs w:val="24"/>
              </w:rPr>
              <w:t>2017 год – 40</w:t>
            </w:r>
            <w:r w:rsidR="00BA4823" w:rsidRPr="00BA4823">
              <w:rPr>
                <w:rFonts w:ascii="Arial" w:hAnsi="Arial" w:cs="Arial"/>
                <w:sz w:val="24"/>
                <w:szCs w:val="24"/>
              </w:rPr>
              <w:t>543,26 тыс. рублей, в том числе:</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12,6 тыс. руб. за счет средств федерального бюджета;</w:t>
            </w:r>
          </w:p>
          <w:p w:rsidR="00BA4823" w:rsidRPr="00BA4823" w:rsidRDefault="00BA4823" w:rsidP="00BA4823">
            <w:pPr>
              <w:spacing w:line="245" w:lineRule="auto"/>
              <w:rPr>
                <w:rFonts w:ascii="Arial" w:hAnsi="Arial" w:cs="Arial"/>
                <w:sz w:val="24"/>
                <w:szCs w:val="24"/>
              </w:rPr>
            </w:pPr>
            <w:r w:rsidRPr="00BA4823">
              <w:rPr>
                <w:rFonts w:ascii="Arial" w:hAnsi="Arial" w:cs="Arial"/>
                <w:sz w:val="24"/>
                <w:szCs w:val="24"/>
              </w:rPr>
              <w:t>2 790,1 тыс. руб. за</w:t>
            </w:r>
            <w:r w:rsidR="00C25EE8">
              <w:rPr>
                <w:rFonts w:ascii="Arial" w:hAnsi="Arial" w:cs="Arial"/>
                <w:sz w:val="24"/>
                <w:szCs w:val="24"/>
              </w:rPr>
              <w:t xml:space="preserve"> счет сре</w:t>
            </w:r>
            <w:proofErr w:type="gramStart"/>
            <w:r w:rsidR="00C25EE8">
              <w:rPr>
                <w:rFonts w:ascii="Arial" w:hAnsi="Arial" w:cs="Arial"/>
                <w:sz w:val="24"/>
                <w:szCs w:val="24"/>
              </w:rPr>
              <w:t>дств кр</w:t>
            </w:r>
            <w:proofErr w:type="gramEnd"/>
            <w:r w:rsidR="00C25EE8">
              <w:rPr>
                <w:rFonts w:ascii="Arial" w:hAnsi="Arial" w:cs="Arial"/>
                <w:sz w:val="24"/>
                <w:szCs w:val="24"/>
              </w:rPr>
              <w:t>аевого бюджета;</w:t>
            </w:r>
          </w:p>
          <w:p w:rsidR="00BA4823" w:rsidRPr="00BA4823" w:rsidRDefault="00C25EE8" w:rsidP="00BA4823">
            <w:pPr>
              <w:spacing w:line="245" w:lineRule="auto"/>
              <w:rPr>
                <w:rFonts w:ascii="Arial" w:hAnsi="Arial" w:cs="Arial"/>
                <w:sz w:val="24"/>
                <w:szCs w:val="24"/>
              </w:rPr>
            </w:pPr>
            <w:r>
              <w:rPr>
                <w:rFonts w:ascii="Arial" w:hAnsi="Arial" w:cs="Arial"/>
                <w:sz w:val="24"/>
                <w:szCs w:val="24"/>
              </w:rPr>
              <w:t>37</w:t>
            </w:r>
            <w:r w:rsidR="00BA4823" w:rsidRPr="00BA4823">
              <w:rPr>
                <w:rFonts w:ascii="Arial" w:hAnsi="Arial" w:cs="Arial"/>
                <w:sz w:val="24"/>
                <w:szCs w:val="24"/>
              </w:rPr>
              <w:t>740,6 тыс. рублей за счет средств районного бюджета;</w:t>
            </w:r>
          </w:p>
          <w:p w:rsidR="00BA4823" w:rsidRPr="00F576D6" w:rsidRDefault="00C25EE8" w:rsidP="00BA4823">
            <w:pPr>
              <w:spacing w:line="245" w:lineRule="auto"/>
              <w:rPr>
                <w:rFonts w:ascii="Arial" w:hAnsi="Arial" w:cs="Arial"/>
                <w:sz w:val="24"/>
                <w:szCs w:val="24"/>
              </w:rPr>
            </w:pPr>
            <w:r>
              <w:rPr>
                <w:rFonts w:ascii="Arial" w:hAnsi="Arial" w:cs="Arial"/>
                <w:sz w:val="24"/>
                <w:szCs w:val="24"/>
              </w:rPr>
              <w:t>2018 год – 65</w:t>
            </w:r>
            <w:r w:rsidR="0038205A" w:rsidRPr="00F576D6">
              <w:rPr>
                <w:rFonts w:ascii="Arial" w:hAnsi="Arial" w:cs="Arial"/>
                <w:sz w:val="24"/>
                <w:szCs w:val="24"/>
              </w:rPr>
              <w:t>234,4</w:t>
            </w:r>
            <w:r w:rsidR="00BA4823" w:rsidRPr="00F576D6">
              <w:rPr>
                <w:rFonts w:ascii="Arial" w:hAnsi="Arial" w:cs="Arial"/>
                <w:sz w:val="24"/>
                <w:szCs w:val="24"/>
              </w:rPr>
              <w:t xml:space="preserve"> тыс. рублей, в том числе:</w:t>
            </w:r>
          </w:p>
          <w:p w:rsidR="00BA4823" w:rsidRPr="00F576D6" w:rsidRDefault="00BA4823" w:rsidP="00BA4823">
            <w:pPr>
              <w:spacing w:line="245" w:lineRule="auto"/>
              <w:rPr>
                <w:rFonts w:ascii="Arial" w:hAnsi="Arial" w:cs="Arial"/>
                <w:sz w:val="24"/>
                <w:szCs w:val="24"/>
              </w:rPr>
            </w:pPr>
            <w:r w:rsidRPr="00F576D6">
              <w:rPr>
                <w:rFonts w:ascii="Arial" w:hAnsi="Arial" w:cs="Arial"/>
                <w:sz w:val="24"/>
                <w:szCs w:val="24"/>
              </w:rPr>
              <w:t>0,0 тыс. руб. за счет средств федерального бюджета;</w:t>
            </w:r>
          </w:p>
          <w:p w:rsidR="00BA4823" w:rsidRPr="00F576D6" w:rsidRDefault="0038205A" w:rsidP="00BA4823">
            <w:pPr>
              <w:spacing w:line="245" w:lineRule="auto"/>
              <w:rPr>
                <w:rFonts w:ascii="Arial" w:hAnsi="Arial" w:cs="Arial"/>
                <w:sz w:val="24"/>
                <w:szCs w:val="24"/>
              </w:rPr>
            </w:pPr>
            <w:r w:rsidRPr="00F576D6">
              <w:rPr>
                <w:rFonts w:ascii="Arial" w:hAnsi="Arial" w:cs="Arial"/>
                <w:sz w:val="24"/>
                <w:szCs w:val="24"/>
              </w:rPr>
              <w:t>15,8</w:t>
            </w:r>
            <w:r w:rsidR="00BA4823" w:rsidRPr="00F576D6">
              <w:rPr>
                <w:rFonts w:ascii="Arial" w:hAnsi="Arial" w:cs="Arial"/>
                <w:sz w:val="24"/>
                <w:szCs w:val="24"/>
              </w:rPr>
              <w:t xml:space="preserve"> тыс. руб. за счет сре</w:t>
            </w:r>
            <w:proofErr w:type="gramStart"/>
            <w:r w:rsidR="00BA4823" w:rsidRPr="00F576D6">
              <w:rPr>
                <w:rFonts w:ascii="Arial" w:hAnsi="Arial" w:cs="Arial"/>
                <w:sz w:val="24"/>
                <w:szCs w:val="24"/>
              </w:rPr>
              <w:t>дств кр</w:t>
            </w:r>
            <w:proofErr w:type="gramEnd"/>
            <w:r w:rsidR="00BA4823" w:rsidRPr="00F576D6">
              <w:rPr>
                <w:rFonts w:ascii="Arial" w:hAnsi="Arial" w:cs="Arial"/>
                <w:sz w:val="24"/>
                <w:szCs w:val="24"/>
              </w:rPr>
              <w:t xml:space="preserve">аевого бюджета; </w:t>
            </w:r>
          </w:p>
          <w:p w:rsidR="00BA4823" w:rsidRPr="00F576D6" w:rsidRDefault="00C25EE8" w:rsidP="00BA4823">
            <w:pPr>
              <w:spacing w:line="245" w:lineRule="auto"/>
              <w:rPr>
                <w:rFonts w:ascii="Arial" w:hAnsi="Arial" w:cs="Arial"/>
                <w:sz w:val="24"/>
                <w:szCs w:val="24"/>
              </w:rPr>
            </w:pPr>
            <w:r>
              <w:rPr>
                <w:rFonts w:ascii="Arial" w:hAnsi="Arial" w:cs="Arial"/>
                <w:sz w:val="24"/>
                <w:szCs w:val="24"/>
              </w:rPr>
              <w:t>65</w:t>
            </w:r>
            <w:r w:rsidR="0038205A" w:rsidRPr="00F576D6">
              <w:rPr>
                <w:rFonts w:ascii="Arial" w:hAnsi="Arial" w:cs="Arial"/>
                <w:sz w:val="24"/>
                <w:szCs w:val="24"/>
              </w:rPr>
              <w:t>218,6</w:t>
            </w:r>
            <w:r w:rsidR="00BA4823" w:rsidRPr="00F576D6">
              <w:rPr>
                <w:rFonts w:ascii="Arial" w:hAnsi="Arial" w:cs="Arial"/>
                <w:sz w:val="24"/>
                <w:szCs w:val="24"/>
              </w:rPr>
              <w:t xml:space="preserve"> тыс. рублей за счет средств районного бюджета;</w:t>
            </w:r>
          </w:p>
          <w:p w:rsidR="0038205A" w:rsidRPr="00F576D6" w:rsidRDefault="00BA4823" w:rsidP="0038205A">
            <w:pPr>
              <w:spacing w:line="245" w:lineRule="auto"/>
              <w:rPr>
                <w:rFonts w:ascii="Arial" w:hAnsi="Arial" w:cs="Arial"/>
                <w:sz w:val="24"/>
                <w:szCs w:val="24"/>
              </w:rPr>
            </w:pPr>
            <w:r w:rsidRPr="00F576D6">
              <w:rPr>
                <w:rFonts w:ascii="Arial" w:hAnsi="Arial" w:cs="Arial"/>
                <w:sz w:val="24"/>
                <w:szCs w:val="24"/>
              </w:rPr>
              <w:t xml:space="preserve">2019 год – </w:t>
            </w:r>
            <w:r w:rsidR="00C25EE8">
              <w:rPr>
                <w:rFonts w:ascii="Arial" w:hAnsi="Arial" w:cs="Arial"/>
                <w:sz w:val="24"/>
                <w:szCs w:val="24"/>
              </w:rPr>
              <w:t>65</w:t>
            </w:r>
            <w:r w:rsidR="0038205A" w:rsidRPr="00F576D6">
              <w:rPr>
                <w:rFonts w:ascii="Arial" w:hAnsi="Arial" w:cs="Arial"/>
                <w:sz w:val="24"/>
                <w:szCs w:val="24"/>
              </w:rPr>
              <w:t>234,4 тыс. рублей, в том числе:</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lastRenderedPageBreak/>
              <w:t>0,0 тыс. руб. за счет средств федерального бюджета;</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t>15,8 тыс. руб. за счет сре</w:t>
            </w:r>
            <w:proofErr w:type="gramStart"/>
            <w:r w:rsidRPr="00F576D6">
              <w:rPr>
                <w:rFonts w:ascii="Arial" w:hAnsi="Arial" w:cs="Arial"/>
                <w:sz w:val="24"/>
                <w:szCs w:val="24"/>
              </w:rPr>
              <w:t>дств кр</w:t>
            </w:r>
            <w:proofErr w:type="gramEnd"/>
            <w:r w:rsidRPr="00F576D6">
              <w:rPr>
                <w:rFonts w:ascii="Arial" w:hAnsi="Arial" w:cs="Arial"/>
                <w:sz w:val="24"/>
                <w:szCs w:val="24"/>
              </w:rPr>
              <w:t xml:space="preserve">аевого бюджета; </w:t>
            </w:r>
          </w:p>
          <w:p w:rsidR="00E52931" w:rsidRPr="00F576D6" w:rsidRDefault="00C25EE8" w:rsidP="00BA4823">
            <w:pPr>
              <w:spacing w:line="245" w:lineRule="auto"/>
              <w:rPr>
                <w:rFonts w:ascii="Arial" w:hAnsi="Arial" w:cs="Arial"/>
                <w:sz w:val="24"/>
                <w:szCs w:val="24"/>
              </w:rPr>
            </w:pPr>
            <w:r>
              <w:rPr>
                <w:rFonts w:ascii="Arial" w:hAnsi="Arial" w:cs="Arial"/>
                <w:sz w:val="24"/>
                <w:szCs w:val="24"/>
              </w:rPr>
              <w:t>65</w:t>
            </w:r>
            <w:r w:rsidR="0038205A" w:rsidRPr="00F576D6">
              <w:rPr>
                <w:rFonts w:ascii="Arial" w:hAnsi="Arial" w:cs="Arial"/>
                <w:sz w:val="24"/>
                <w:szCs w:val="24"/>
              </w:rPr>
              <w:t>218,6 тыс. рублей за счет средств районного бюджета;</w:t>
            </w:r>
          </w:p>
          <w:p w:rsidR="0038205A" w:rsidRPr="00F576D6" w:rsidRDefault="00695354" w:rsidP="0038205A">
            <w:pPr>
              <w:spacing w:line="245" w:lineRule="auto"/>
              <w:rPr>
                <w:rFonts w:ascii="Arial" w:hAnsi="Arial" w:cs="Arial"/>
                <w:sz w:val="24"/>
                <w:szCs w:val="24"/>
              </w:rPr>
            </w:pPr>
            <w:r w:rsidRPr="00F576D6">
              <w:rPr>
                <w:rFonts w:ascii="Arial" w:hAnsi="Arial" w:cs="Arial"/>
                <w:sz w:val="24"/>
                <w:szCs w:val="24"/>
              </w:rPr>
              <w:t>2020 го</w:t>
            </w:r>
            <w:r w:rsidR="00C25EE8">
              <w:rPr>
                <w:rFonts w:ascii="Arial" w:hAnsi="Arial" w:cs="Arial"/>
                <w:sz w:val="24"/>
                <w:szCs w:val="24"/>
              </w:rPr>
              <w:t xml:space="preserve">д </w:t>
            </w:r>
            <w:r w:rsidRPr="00F576D6">
              <w:rPr>
                <w:rFonts w:ascii="Arial" w:hAnsi="Arial" w:cs="Arial"/>
                <w:sz w:val="24"/>
                <w:szCs w:val="24"/>
              </w:rPr>
              <w:t xml:space="preserve">- </w:t>
            </w:r>
            <w:r w:rsidR="00C25EE8">
              <w:rPr>
                <w:rFonts w:ascii="Arial" w:hAnsi="Arial" w:cs="Arial"/>
                <w:sz w:val="24"/>
                <w:szCs w:val="24"/>
              </w:rPr>
              <w:t>65</w:t>
            </w:r>
            <w:r w:rsidR="0038205A" w:rsidRPr="00F576D6">
              <w:rPr>
                <w:rFonts w:ascii="Arial" w:hAnsi="Arial" w:cs="Arial"/>
                <w:sz w:val="24"/>
                <w:szCs w:val="24"/>
              </w:rPr>
              <w:t>234,4 тыс. рублей, в том числе:</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t>0,0 тыс. руб. за счет средств федерального бюджета;</w:t>
            </w:r>
          </w:p>
          <w:p w:rsidR="0038205A" w:rsidRPr="00F576D6" w:rsidRDefault="0038205A" w:rsidP="0038205A">
            <w:pPr>
              <w:spacing w:line="245" w:lineRule="auto"/>
              <w:rPr>
                <w:rFonts w:ascii="Arial" w:hAnsi="Arial" w:cs="Arial"/>
                <w:sz w:val="24"/>
                <w:szCs w:val="24"/>
              </w:rPr>
            </w:pPr>
            <w:r w:rsidRPr="00F576D6">
              <w:rPr>
                <w:rFonts w:ascii="Arial" w:hAnsi="Arial" w:cs="Arial"/>
                <w:sz w:val="24"/>
                <w:szCs w:val="24"/>
              </w:rPr>
              <w:t>15,8 тыс. руб. за счет сре</w:t>
            </w:r>
            <w:proofErr w:type="gramStart"/>
            <w:r w:rsidRPr="00F576D6">
              <w:rPr>
                <w:rFonts w:ascii="Arial" w:hAnsi="Arial" w:cs="Arial"/>
                <w:sz w:val="24"/>
                <w:szCs w:val="24"/>
              </w:rPr>
              <w:t>дств кр</w:t>
            </w:r>
            <w:proofErr w:type="gramEnd"/>
            <w:r w:rsidRPr="00F576D6">
              <w:rPr>
                <w:rFonts w:ascii="Arial" w:hAnsi="Arial" w:cs="Arial"/>
                <w:sz w:val="24"/>
                <w:szCs w:val="24"/>
              </w:rPr>
              <w:t xml:space="preserve">аевого бюджета; </w:t>
            </w:r>
          </w:p>
          <w:p w:rsidR="000A438C" w:rsidRPr="00695354" w:rsidRDefault="00C25EE8" w:rsidP="000A438C">
            <w:pPr>
              <w:spacing w:line="245" w:lineRule="auto"/>
              <w:rPr>
                <w:rFonts w:ascii="Arial" w:hAnsi="Arial" w:cs="Arial"/>
                <w:sz w:val="24"/>
                <w:szCs w:val="24"/>
              </w:rPr>
            </w:pPr>
            <w:r>
              <w:rPr>
                <w:rFonts w:ascii="Arial" w:hAnsi="Arial" w:cs="Arial"/>
                <w:sz w:val="24"/>
                <w:szCs w:val="24"/>
              </w:rPr>
              <w:t>65</w:t>
            </w:r>
            <w:r w:rsidR="0038205A" w:rsidRPr="00F576D6">
              <w:rPr>
                <w:rFonts w:ascii="Arial" w:hAnsi="Arial" w:cs="Arial"/>
                <w:sz w:val="24"/>
                <w:szCs w:val="24"/>
              </w:rPr>
              <w:t>218,6 тыс. рублей за счет средств районного бюджета;</w:t>
            </w:r>
          </w:p>
        </w:tc>
      </w:tr>
    </w:tbl>
    <w:p w:rsidR="00E52931" w:rsidRPr="00E87E51" w:rsidRDefault="00E52931" w:rsidP="00E52931">
      <w:pPr>
        <w:widowControl w:val="0"/>
        <w:autoSpaceDE w:val="0"/>
        <w:autoSpaceDN w:val="0"/>
        <w:adjustRightInd w:val="0"/>
        <w:spacing w:after="0" w:line="240" w:lineRule="auto"/>
        <w:rPr>
          <w:rFonts w:ascii="Arial" w:eastAsia="Times New Roman" w:hAnsi="Arial" w:cs="Arial"/>
          <w:b/>
          <w:sz w:val="24"/>
          <w:szCs w:val="24"/>
          <w:lang w:eastAsia="ru-RU"/>
        </w:rPr>
        <w:sectPr w:rsidR="00E52931" w:rsidRPr="00E87E51">
          <w:headerReference w:type="even" r:id="rId10"/>
          <w:pgSz w:w="11906" w:h="16838"/>
          <w:pgMar w:top="1134" w:right="850" w:bottom="1134" w:left="1701" w:header="708" w:footer="708" w:gutter="0"/>
          <w:cols w:space="708"/>
          <w:docGrid w:linePitch="360"/>
        </w:sectPr>
      </w:pPr>
    </w:p>
    <w:p w:rsidR="00A56657" w:rsidRPr="00E87E51" w:rsidRDefault="00A56657" w:rsidP="00A56657">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1</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Паспорту муниципальной программы</w:t>
      </w:r>
    </w:p>
    <w:p w:rsidR="00E52931" w:rsidRPr="003B01C0" w:rsidRDefault="00E52931" w:rsidP="003B01C0">
      <w:pPr>
        <w:autoSpaceDE w:val="0"/>
        <w:autoSpaceDN w:val="0"/>
        <w:adjustRightInd w:val="0"/>
        <w:spacing w:after="0" w:line="240" w:lineRule="auto"/>
        <w:jc w:val="right"/>
      </w:pPr>
      <w:r w:rsidRPr="00E87E51">
        <w:rPr>
          <w:rFonts w:ascii="Arial" w:eastAsia="Times New Roman" w:hAnsi="Arial" w:cs="Arial"/>
          <w:bCs/>
          <w:sz w:val="24"/>
          <w:szCs w:val="24"/>
          <w:lang w:eastAsia="ru-RU"/>
        </w:rPr>
        <w:t>«Развитие культуры Боготольского района»</w:t>
      </w:r>
      <w:r w:rsidR="00632014" w:rsidRPr="00632014">
        <w:t xml:space="preserve"> </w:t>
      </w:r>
    </w:p>
    <w:p w:rsidR="00E52931" w:rsidRPr="00E87E51" w:rsidRDefault="00E52931" w:rsidP="00E52931">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целевых показателей программы, с указанием планируемых к достижению значений в результате реализации программы</w:t>
      </w:r>
    </w:p>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p>
    <w:tbl>
      <w:tblPr>
        <w:tblW w:w="15655" w:type="dxa"/>
        <w:tblInd w:w="-318" w:type="dxa"/>
        <w:tblLayout w:type="fixed"/>
        <w:tblCellMar>
          <w:left w:w="28" w:type="dxa"/>
          <w:right w:w="28" w:type="dxa"/>
        </w:tblCellMar>
        <w:tblLook w:val="04A0" w:firstRow="1" w:lastRow="0" w:firstColumn="1" w:lastColumn="0" w:noHBand="0" w:noVBand="1"/>
      </w:tblPr>
      <w:tblGrid>
        <w:gridCol w:w="688"/>
        <w:gridCol w:w="3138"/>
        <w:gridCol w:w="1277"/>
        <w:gridCol w:w="1969"/>
        <w:gridCol w:w="11"/>
        <w:gridCol w:w="983"/>
        <w:gridCol w:w="852"/>
        <w:gridCol w:w="994"/>
        <w:gridCol w:w="852"/>
        <w:gridCol w:w="853"/>
        <w:gridCol w:w="852"/>
        <w:gridCol w:w="1060"/>
        <w:gridCol w:w="28"/>
        <w:gridCol w:w="1089"/>
        <w:gridCol w:w="1009"/>
      </w:tblGrid>
      <w:tr w:rsidR="00E52931" w:rsidRPr="00E87E51" w:rsidTr="00C25EE8">
        <w:trPr>
          <w:trHeight w:val="1226"/>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BF3F0B">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r w:rsidR="00BF3F0B" w:rsidRPr="00E87E51">
              <w:rPr>
                <w:rFonts w:ascii="Arial" w:eastAsia="Times New Roman" w:hAnsi="Arial" w:cs="Arial"/>
                <w:color w:val="000000"/>
                <w:sz w:val="24"/>
                <w:szCs w:val="24"/>
                <w:lang w:eastAsia="ru-RU"/>
              </w:rPr>
              <w:t xml:space="preserve"> </w:t>
            </w:r>
            <w:proofErr w:type="gramStart"/>
            <w:r w:rsidRPr="00E87E51">
              <w:rPr>
                <w:rFonts w:ascii="Arial" w:eastAsia="Times New Roman" w:hAnsi="Arial" w:cs="Arial"/>
                <w:color w:val="000000"/>
                <w:sz w:val="24"/>
                <w:szCs w:val="24"/>
                <w:lang w:eastAsia="ru-RU"/>
              </w:rPr>
              <w:t>п</w:t>
            </w:r>
            <w:proofErr w:type="gramEnd"/>
            <w:r w:rsidRPr="00E87E51">
              <w:rPr>
                <w:rFonts w:ascii="Arial" w:eastAsia="Times New Roman" w:hAnsi="Arial" w:cs="Arial"/>
                <w:color w:val="000000"/>
                <w:sz w:val="24"/>
                <w:szCs w:val="24"/>
                <w:lang w:eastAsia="ru-RU"/>
              </w:rPr>
              <w:t>/п</w:t>
            </w:r>
          </w:p>
        </w:tc>
        <w:tc>
          <w:tcPr>
            <w:tcW w:w="3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Цели, целевые показатели государственной программы Красноярского края</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Единица измерения</w:t>
            </w:r>
          </w:p>
        </w:tc>
        <w:tc>
          <w:tcPr>
            <w:tcW w:w="1969" w:type="dxa"/>
            <w:tcBorders>
              <w:top w:val="single" w:sz="4" w:space="0" w:color="auto"/>
              <w:left w:val="nil"/>
              <w:bottom w:val="single" w:sz="4" w:space="0" w:color="auto"/>
              <w:right w:val="single" w:sz="4" w:space="0" w:color="auto"/>
            </w:tcBorders>
            <w:shd w:val="clear" w:color="auto" w:fill="auto"/>
            <w:hideMark/>
          </w:tcPr>
          <w:p w:rsidR="00E52931" w:rsidRPr="00E87E51" w:rsidRDefault="00C25EE8" w:rsidP="00E529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 предшествую</w:t>
            </w:r>
            <w:r w:rsidR="00E52931" w:rsidRPr="00E87E51">
              <w:rPr>
                <w:rFonts w:ascii="Arial" w:eastAsia="Times New Roman" w:hAnsi="Arial" w:cs="Arial"/>
                <w:color w:val="000000"/>
                <w:sz w:val="24"/>
                <w:szCs w:val="24"/>
                <w:lang w:eastAsia="ru-RU"/>
              </w:rPr>
              <w:t>щий реализации государственной программы Красноярского края</w:t>
            </w:r>
          </w:p>
        </w:tc>
        <w:tc>
          <w:tcPr>
            <w:tcW w:w="8583" w:type="dxa"/>
            <w:gridSpan w:val="11"/>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Годы реализации государственной программы Красноярского края</w:t>
            </w:r>
          </w:p>
        </w:tc>
      </w:tr>
      <w:tr w:rsidR="009C2F17" w:rsidRPr="00E87E51" w:rsidTr="00C25EE8">
        <w:trPr>
          <w:trHeight w:val="1094"/>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9C2F17" w:rsidRPr="00E87E51" w:rsidRDefault="009C2F17" w:rsidP="00E52931">
            <w:pPr>
              <w:spacing w:after="0" w:line="240" w:lineRule="auto"/>
              <w:rPr>
                <w:rFonts w:ascii="Arial" w:eastAsia="Times New Roman" w:hAnsi="Arial" w:cs="Arial"/>
                <w:color w:val="000000"/>
                <w:sz w:val="24"/>
                <w:szCs w:val="24"/>
                <w:lang w:eastAsia="ru-RU"/>
              </w:rPr>
            </w:pP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9C2F17" w:rsidRPr="00E87E51" w:rsidRDefault="009C2F17" w:rsidP="00E52931">
            <w:pPr>
              <w:spacing w:after="0" w:line="240" w:lineRule="auto"/>
              <w:rPr>
                <w:rFonts w:ascii="Arial" w:eastAsia="Times New Roman" w:hAnsi="Arial" w:cs="Arial"/>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9C2F17" w:rsidRPr="00E87E51" w:rsidRDefault="009C2F17" w:rsidP="00E52931">
            <w:pPr>
              <w:spacing w:after="0" w:line="240" w:lineRule="auto"/>
              <w:rPr>
                <w:rFonts w:ascii="Arial" w:eastAsia="Times New Roman" w:hAnsi="Arial" w:cs="Arial"/>
                <w:color w:val="000000"/>
                <w:sz w:val="24"/>
                <w:szCs w:val="24"/>
                <w:lang w:eastAsia="ru-RU"/>
              </w:rPr>
            </w:pPr>
          </w:p>
        </w:tc>
        <w:tc>
          <w:tcPr>
            <w:tcW w:w="1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2013 год</w:t>
            </w:r>
          </w:p>
        </w:tc>
        <w:tc>
          <w:tcPr>
            <w:tcW w:w="9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2014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2015 год</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2016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2017 год</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2018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2019 год</w:t>
            </w:r>
          </w:p>
        </w:tc>
        <w:tc>
          <w:tcPr>
            <w:tcW w:w="1060" w:type="dxa"/>
            <w:tcBorders>
              <w:top w:val="single" w:sz="4" w:space="0" w:color="auto"/>
              <w:left w:val="nil"/>
              <w:bottom w:val="single" w:sz="4" w:space="0" w:color="auto"/>
              <w:right w:val="single" w:sz="4" w:space="0" w:color="auto"/>
            </w:tcBorders>
            <w:shd w:val="clear" w:color="auto" w:fill="auto"/>
            <w:hideMark/>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2020 год</w:t>
            </w:r>
          </w:p>
        </w:tc>
        <w:tc>
          <w:tcPr>
            <w:tcW w:w="2126" w:type="dxa"/>
            <w:gridSpan w:val="3"/>
            <w:tcBorders>
              <w:top w:val="single" w:sz="4" w:space="0" w:color="auto"/>
              <w:left w:val="nil"/>
              <w:bottom w:val="single" w:sz="4" w:space="0" w:color="auto"/>
              <w:right w:val="single" w:sz="4" w:space="0" w:color="auto"/>
            </w:tcBorders>
            <w:shd w:val="clear" w:color="auto" w:fill="auto"/>
          </w:tcPr>
          <w:p w:rsidR="009C2F17" w:rsidRPr="00E87E51" w:rsidRDefault="009C2F17"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годы до конца реализации государственной программы Красноярского края в пятилетнем интервале</w:t>
            </w:r>
          </w:p>
        </w:tc>
      </w:tr>
      <w:tr w:rsidR="00E52931" w:rsidRPr="00E87E51" w:rsidTr="00C25EE8">
        <w:trPr>
          <w:trHeight w:val="253"/>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969"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994" w:type="dxa"/>
            <w:gridSpan w:val="2"/>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2025 год</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2030 год</w:t>
            </w:r>
          </w:p>
        </w:tc>
      </w:tr>
      <w:tr w:rsidR="00E52931" w:rsidRPr="00E87E51" w:rsidTr="00C25EE8">
        <w:trPr>
          <w:trHeight w:val="360"/>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196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994"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13</w:t>
            </w:r>
          </w:p>
        </w:tc>
      </w:tr>
      <w:tr w:rsidR="00E52931" w:rsidRPr="00E87E51" w:rsidTr="00C25EE8">
        <w:trPr>
          <w:trHeight w:val="360"/>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14967" w:type="dxa"/>
            <w:gridSpan w:val="14"/>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Цель программы: </w:t>
            </w:r>
            <w:r w:rsidRPr="00E87E51">
              <w:rPr>
                <w:rFonts w:ascii="Arial" w:eastAsia="Times New Roman" w:hAnsi="Arial" w:cs="Arial"/>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E52931" w:rsidRPr="00E87E51" w:rsidTr="00C25EE8">
        <w:trPr>
          <w:trHeight w:val="1552"/>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1.1</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407,9</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419,0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r>
      <w:tr w:rsidR="00E52931" w:rsidRPr="00E87E51" w:rsidTr="00C25EE8">
        <w:trPr>
          <w:trHeight w:val="1126"/>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1.2.</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Экз.</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r>
      <w:tr w:rsidR="00E52931" w:rsidRPr="00E87E51" w:rsidTr="00C25EE8">
        <w:trPr>
          <w:trHeight w:val="1074"/>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1.3.</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учащихся учреждения дополнительного образования детей в области культуры;</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Чел.</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88"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0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r>
      <w:tr w:rsidR="00E52931" w:rsidRPr="00E87E51" w:rsidTr="00C25EE8">
        <w:trPr>
          <w:trHeight w:val="2210"/>
        </w:trPr>
        <w:tc>
          <w:tcPr>
            <w:tcW w:w="688" w:type="dxa"/>
            <w:tcBorders>
              <w:top w:val="nil"/>
              <w:left w:val="single" w:sz="4" w:space="0" w:color="auto"/>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1.4.</w:t>
            </w:r>
          </w:p>
        </w:tc>
        <w:tc>
          <w:tcPr>
            <w:tcW w:w="3138"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w:t>
            </w:r>
            <w:r w:rsidR="005C4CC6">
              <w:rPr>
                <w:rFonts w:ascii="Arial" w:eastAsia="Times New Roman" w:hAnsi="Arial" w:cs="Arial"/>
                <w:bCs/>
                <w:sz w:val="24"/>
                <w:szCs w:val="24"/>
                <w:lang w:eastAsia="ru-RU"/>
              </w:rPr>
              <w:t xml:space="preserve">ольского района </w:t>
            </w:r>
          </w:p>
        </w:tc>
        <w:tc>
          <w:tcPr>
            <w:tcW w:w="1277" w:type="dxa"/>
            <w:tcBorders>
              <w:top w:val="nil"/>
              <w:left w:val="nil"/>
              <w:bottom w:val="single" w:sz="4" w:space="0" w:color="auto"/>
              <w:right w:val="single" w:sz="4" w:space="0" w:color="auto"/>
            </w:tcBorders>
            <w:shd w:val="clear" w:color="auto" w:fill="auto"/>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1980" w:type="dxa"/>
            <w:gridSpan w:val="2"/>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15,0</w:t>
            </w:r>
          </w:p>
        </w:tc>
        <w:tc>
          <w:tcPr>
            <w:tcW w:w="983"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17,0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994"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3"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088" w:type="dxa"/>
            <w:gridSpan w:val="2"/>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089" w:type="dxa"/>
            <w:tcBorders>
              <w:top w:val="nil"/>
              <w:left w:val="nil"/>
              <w:bottom w:val="single" w:sz="4" w:space="0" w:color="auto"/>
              <w:right w:val="single" w:sz="4" w:space="0" w:color="auto"/>
            </w:tcBorders>
            <w:shd w:val="clear" w:color="auto" w:fill="auto"/>
          </w:tcPr>
          <w:p w:rsidR="00E52931" w:rsidRPr="00E87E51" w:rsidRDefault="005C4CC6" w:rsidP="00E52931">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E52931" w:rsidRPr="00E87E51">
              <w:rPr>
                <w:rFonts w:ascii="Arial" w:eastAsia="Times New Roman" w:hAnsi="Arial" w:cs="Arial"/>
                <w:sz w:val="24"/>
                <w:szCs w:val="24"/>
                <w:lang w:eastAsia="ru-RU"/>
              </w:rPr>
              <w:t>0,0</w:t>
            </w:r>
          </w:p>
        </w:tc>
        <w:tc>
          <w:tcPr>
            <w:tcW w:w="1009" w:type="dxa"/>
            <w:tcBorders>
              <w:top w:val="nil"/>
              <w:left w:val="nil"/>
              <w:bottom w:val="single" w:sz="4" w:space="0" w:color="auto"/>
              <w:right w:val="single" w:sz="4" w:space="0" w:color="auto"/>
            </w:tcBorders>
            <w:shd w:val="clear" w:color="auto" w:fill="auto"/>
          </w:tcPr>
          <w:p w:rsidR="00E52931" w:rsidRPr="00E87E51" w:rsidRDefault="005C4CC6" w:rsidP="00E52931">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E52931" w:rsidRPr="00E87E51">
              <w:rPr>
                <w:rFonts w:ascii="Arial" w:eastAsia="Times New Roman" w:hAnsi="Arial" w:cs="Arial"/>
                <w:sz w:val="24"/>
                <w:szCs w:val="24"/>
                <w:lang w:eastAsia="ru-RU"/>
              </w:rPr>
              <w:t>0,0</w:t>
            </w:r>
          </w:p>
        </w:tc>
      </w:tr>
    </w:tbl>
    <w:p w:rsidR="00A56657" w:rsidRPr="00E87E51" w:rsidRDefault="00A56657" w:rsidP="00A56657">
      <w:pPr>
        <w:widowControl w:val="0"/>
        <w:autoSpaceDE w:val="0"/>
        <w:autoSpaceDN w:val="0"/>
        <w:adjustRightInd w:val="0"/>
        <w:spacing w:after="0" w:line="240" w:lineRule="auto"/>
        <w:rPr>
          <w:rFonts w:ascii="Arial" w:eastAsia="Times New Roman" w:hAnsi="Arial" w:cs="Arial"/>
          <w:b/>
          <w:sz w:val="24"/>
          <w:szCs w:val="24"/>
          <w:lang w:eastAsia="ru-RU"/>
        </w:rPr>
        <w:sectPr w:rsidR="00A56657" w:rsidRPr="00E87E51" w:rsidSect="00A56657">
          <w:headerReference w:type="even" r:id="rId11"/>
          <w:pgSz w:w="16838" w:h="11906" w:orient="landscape"/>
          <w:pgMar w:top="851" w:right="1134" w:bottom="1701" w:left="1134" w:header="709" w:footer="709" w:gutter="0"/>
          <w:cols w:space="708"/>
          <w:docGrid w:linePitch="360"/>
        </w:sectPr>
      </w:pPr>
    </w:p>
    <w:p w:rsidR="00A56657" w:rsidRPr="00E87E51" w:rsidRDefault="00BF3F0B" w:rsidP="00BF3F0B">
      <w:pPr>
        <w:pStyle w:val="ad"/>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2. </w:t>
      </w:r>
      <w:r w:rsidR="00A56657" w:rsidRPr="00E87E51">
        <w:rPr>
          <w:rFonts w:ascii="Arial" w:eastAsia="Times New Roman" w:hAnsi="Arial" w:cs="Arial"/>
          <w:sz w:val="24"/>
          <w:szCs w:val="24"/>
          <w:lang w:eastAsia="ru-RU"/>
        </w:rPr>
        <w:t>Характеристика текущего состояния сферы культуры с указанием основных показателей социально-экономического развития Боготольского района и анализ социальных, финансово-экономических и прочих рисков реализации программы</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Боготольский район располагает устойчивым культурным потенциалом, обеспечивающим населению необходимый уровень культурных ус</w:t>
      </w:r>
      <w:r w:rsidR="007A15BB" w:rsidRPr="00E87E51">
        <w:rPr>
          <w:rFonts w:ascii="Arial" w:eastAsia="Times New Roman" w:hAnsi="Arial" w:cs="Arial"/>
          <w:sz w:val="24"/>
          <w:szCs w:val="24"/>
          <w:lang w:eastAsia="ru-RU"/>
        </w:rPr>
        <w:t xml:space="preserve">луг. </w:t>
      </w:r>
      <w:r w:rsidR="00B2700A" w:rsidRPr="00E87E51">
        <w:rPr>
          <w:rFonts w:ascii="Arial" w:eastAsia="Times New Roman" w:hAnsi="Arial" w:cs="Arial"/>
          <w:sz w:val="24"/>
          <w:szCs w:val="24"/>
          <w:lang w:eastAsia="ru-RU"/>
        </w:rPr>
        <w:t>По состоянию на нач</w:t>
      </w:r>
      <w:r w:rsidR="00BF3F0B" w:rsidRPr="00E87E51">
        <w:rPr>
          <w:rFonts w:ascii="Arial" w:eastAsia="Times New Roman" w:hAnsi="Arial" w:cs="Arial"/>
          <w:sz w:val="24"/>
          <w:szCs w:val="24"/>
          <w:lang w:eastAsia="ru-RU"/>
        </w:rPr>
        <w:t xml:space="preserve">ало 2014 года отрасль культуры </w:t>
      </w:r>
      <w:r w:rsidR="00E52931" w:rsidRPr="00E87E51">
        <w:rPr>
          <w:rFonts w:ascii="Arial" w:eastAsia="Times New Roman" w:hAnsi="Arial" w:cs="Arial"/>
          <w:sz w:val="24"/>
          <w:szCs w:val="24"/>
          <w:lang w:eastAsia="ru-RU"/>
        </w:rPr>
        <w:t>состояла</w:t>
      </w:r>
      <w:r w:rsidR="00B2700A" w:rsidRPr="00E87E51">
        <w:rPr>
          <w:rFonts w:ascii="Arial" w:eastAsia="Times New Roman" w:hAnsi="Arial" w:cs="Arial"/>
          <w:sz w:val="24"/>
          <w:szCs w:val="24"/>
          <w:lang w:eastAsia="ru-RU"/>
        </w:rPr>
        <w:t xml:space="preserve"> из 12 бюджетных учреждений: из  них </w:t>
      </w:r>
      <w:r w:rsidR="00BF3F0B" w:rsidRPr="00E87E51">
        <w:rPr>
          <w:rFonts w:ascii="Arial" w:eastAsia="Times New Roman" w:hAnsi="Arial" w:cs="Arial"/>
          <w:sz w:val="24"/>
          <w:szCs w:val="24"/>
          <w:lang w:eastAsia="ru-RU"/>
        </w:rPr>
        <w:t>26 клубов и 21 филиал библиотек</w:t>
      </w:r>
      <w:r w:rsidR="00B2700A" w:rsidRPr="00E87E51">
        <w:rPr>
          <w:rFonts w:ascii="Arial" w:eastAsia="Times New Roman" w:hAnsi="Arial" w:cs="Arial"/>
          <w:sz w:val="24"/>
          <w:szCs w:val="24"/>
          <w:lang w:eastAsia="ru-RU"/>
        </w:rPr>
        <w:t xml:space="preserve">, 1 детская музыкальная школа. С </w:t>
      </w:r>
      <w:r w:rsidR="007A15BB" w:rsidRPr="00E87E51">
        <w:rPr>
          <w:rFonts w:ascii="Arial" w:eastAsia="Times New Roman" w:hAnsi="Arial" w:cs="Arial"/>
          <w:sz w:val="24"/>
          <w:szCs w:val="24"/>
          <w:lang w:eastAsia="ru-RU"/>
        </w:rPr>
        <w:t>201</w:t>
      </w:r>
      <w:r w:rsidR="00FB3048" w:rsidRPr="00E87E51">
        <w:rPr>
          <w:rFonts w:ascii="Arial" w:eastAsia="Times New Roman" w:hAnsi="Arial" w:cs="Arial"/>
          <w:sz w:val="24"/>
          <w:szCs w:val="24"/>
          <w:lang w:eastAsia="ru-RU"/>
        </w:rPr>
        <w:t>6</w:t>
      </w:r>
      <w:r w:rsidRPr="00E87E51">
        <w:rPr>
          <w:rFonts w:ascii="Arial" w:eastAsia="Times New Roman" w:hAnsi="Arial" w:cs="Arial"/>
          <w:sz w:val="24"/>
          <w:szCs w:val="24"/>
          <w:lang w:eastAsia="ru-RU"/>
        </w:rPr>
        <w:t xml:space="preserve"> го</w:t>
      </w:r>
      <w:r w:rsidR="00B2700A" w:rsidRPr="00E87E51">
        <w:rPr>
          <w:rFonts w:ascii="Arial" w:eastAsia="Times New Roman" w:hAnsi="Arial" w:cs="Arial"/>
          <w:sz w:val="24"/>
          <w:szCs w:val="24"/>
          <w:lang w:eastAsia="ru-RU"/>
        </w:rPr>
        <w:t>да отрасль куль</w:t>
      </w:r>
      <w:r w:rsidR="00BF3F0B" w:rsidRPr="00E87E51">
        <w:rPr>
          <w:rFonts w:ascii="Arial" w:eastAsia="Times New Roman" w:hAnsi="Arial" w:cs="Arial"/>
          <w:sz w:val="24"/>
          <w:szCs w:val="24"/>
          <w:lang w:eastAsia="ru-RU"/>
        </w:rPr>
        <w:t xml:space="preserve">туры </w:t>
      </w:r>
      <w:r w:rsidR="00B2700A" w:rsidRPr="00E87E51">
        <w:rPr>
          <w:rFonts w:ascii="Arial" w:eastAsia="Times New Roman" w:hAnsi="Arial" w:cs="Arial"/>
          <w:sz w:val="24"/>
          <w:szCs w:val="24"/>
          <w:lang w:eastAsia="ru-RU"/>
        </w:rPr>
        <w:t xml:space="preserve">была сокращена до </w:t>
      </w:r>
      <w:r w:rsidRPr="00E87E51">
        <w:rPr>
          <w:rFonts w:ascii="Arial" w:eastAsia="Times New Roman" w:hAnsi="Arial" w:cs="Arial"/>
          <w:sz w:val="24"/>
          <w:szCs w:val="24"/>
          <w:lang w:eastAsia="ru-RU"/>
        </w:rPr>
        <w:t xml:space="preserve"> 12 бюджетных учреждений, включающих в с</w:t>
      </w:r>
      <w:r w:rsidR="00FB3048" w:rsidRPr="00E87E51">
        <w:rPr>
          <w:rFonts w:ascii="Arial" w:eastAsia="Times New Roman" w:hAnsi="Arial" w:cs="Arial"/>
          <w:sz w:val="24"/>
          <w:szCs w:val="24"/>
          <w:lang w:eastAsia="ru-RU"/>
        </w:rPr>
        <w:t>ебя 43 сетевые единицы, из них 18 сельских</w:t>
      </w:r>
      <w:r w:rsidR="0020136C" w:rsidRPr="00E87E51">
        <w:rPr>
          <w:rFonts w:ascii="Arial" w:eastAsia="Times New Roman" w:hAnsi="Arial" w:cs="Arial"/>
          <w:sz w:val="24"/>
          <w:szCs w:val="24"/>
          <w:lang w:eastAsia="ru-RU"/>
        </w:rPr>
        <w:t xml:space="preserve"> библиотек</w:t>
      </w:r>
      <w:r w:rsidR="00FB3048" w:rsidRPr="00E87E51">
        <w:rPr>
          <w:rFonts w:ascii="Arial" w:eastAsia="Times New Roman" w:hAnsi="Arial" w:cs="Arial"/>
          <w:sz w:val="24"/>
          <w:szCs w:val="24"/>
          <w:lang w:eastAsia="ru-RU"/>
        </w:rPr>
        <w:t>, 24</w:t>
      </w:r>
      <w:r w:rsidR="00B2700A" w:rsidRPr="00E87E51">
        <w:rPr>
          <w:rFonts w:ascii="Arial" w:eastAsia="Times New Roman" w:hAnsi="Arial" w:cs="Arial"/>
          <w:sz w:val="24"/>
          <w:szCs w:val="24"/>
          <w:lang w:eastAsia="ru-RU"/>
        </w:rPr>
        <w:t xml:space="preserve"> клубных учреждения</w:t>
      </w:r>
      <w:r w:rsidRPr="00E87E51">
        <w:rPr>
          <w:rFonts w:ascii="Arial" w:eastAsia="Times New Roman" w:hAnsi="Arial" w:cs="Arial"/>
          <w:sz w:val="24"/>
          <w:szCs w:val="24"/>
          <w:lang w:eastAsia="ru-RU"/>
        </w:rPr>
        <w:t>, 1 детска</w:t>
      </w:r>
      <w:r w:rsidR="00B2700A" w:rsidRPr="00E87E51">
        <w:rPr>
          <w:rFonts w:ascii="Arial" w:eastAsia="Times New Roman" w:hAnsi="Arial" w:cs="Arial"/>
          <w:sz w:val="24"/>
          <w:szCs w:val="24"/>
          <w:lang w:eastAsia="ru-RU"/>
        </w:rPr>
        <w:t>я музыкальная школа</w:t>
      </w:r>
      <w:r w:rsidR="00FB30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Общая численность работающих в отрасли, составляет 248 человек. </w:t>
      </w:r>
      <w:proofErr w:type="gramStart"/>
      <w:r w:rsidRPr="00E87E51">
        <w:rPr>
          <w:rFonts w:ascii="Arial" w:eastAsia="Times New Roman" w:hAnsi="Arial" w:cs="Arial"/>
          <w:sz w:val="24"/>
          <w:szCs w:val="24"/>
          <w:lang w:eastAsia="ru-RU"/>
        </w:rPr>
        <w:t>Имеется разграничение полномочий в сфере культуры между муниципальным районом и поселениями. 8 учреждений находится на поселенческом уровне, 4 - на районном.</w:t>
      </w:r>
      <w:proofErr w:type="gramEnd"/>
      <w:r w:rsidRPr="00E87E51">
        <w:rPr>
          <w:rFonts w:ascii="Arial" w:eastAsia="Times New Roman" w:hAnsi="Arial" w:cs="Arial"/>
          <w:sz w:val="24"/>
          <w:szCs w:val="24"/>
          <w:lang w:eastAsia="ru-RU"/>
        </w:rPr>
        <w:t xml:space="preserve"> Управление отраслью о</w:t>
      </w:r>
      <w:r w:rsidR="00FB3048" w:rsidRPr="00E87E51">
        <w:rPr>
          <w:rFonts w:ascii="Arial" w:eastAsia="Times New Roman" w:hAnsi="Arial" w:cs="Arial"/>
          <w:sz w:val="24"/>
          <w:szCs w:val="24"/>
          <w:lang w:eastAsia="ru-RU"/>
        </w:rPr>
        <w:t>существляется отделом культуры,</w:t>
      </w:r>
      <w:r w:rsidRPr="00E87E51">
        <w:rPr>
          <w:rFonts w:ascii="Arial" w:eastAsia="Times New Roman" w:hAnsi="Arial" w:cs="Arial"/>
          <w:sz w:val="24"/>
          <w:szCs w:val="24"/>
          <w:lang w:eastAsia="ru-RU"/>
        </w:rPr>
        <w:t xml:space="preserve"> молодежной политики</w:t>
      </w:r>
      <w:r w:rsidR="00FB3048" w:rsidRPr="00E87E51">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в полномочия которых входят:</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реализация существующей государственной политики  в сфере культуры на территории Боготольского района,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определение целей, приоритетов в развитии культурной деятельности на территории муниципального образования,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управление деятельностью учреждений культуры муниципального образования, оказание им методической и практической помощи в осуществлении уставной деятельности,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формирование эффективной кадровой политики,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представление интересов муниципального образования в вопросах культуры на краевом уровне,</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разработка и реализация муниципальной программы по развитию отрасли.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За последние годы отрасль культуры Боготольского района развивалась в направлениях, обозначенных стратегией культурной политики Красноярского края.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институты: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модернизация и улучшение материально-технического обеспечения учреждений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создание условий для комфортного, безопасного пребывания посетителей учреждений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обеспечение культурной услугой жителей отдаленных сел и деревень, через нестационарное обслуживание.</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интеграция: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включение культуры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района в </w:t>
      </w:r>
      <w:proofErr w:type="spellStart"/>
      <w:r w:rsidRPr="00E87E51">
        <w:rPr>
          <w:rFonts w:ascii="Arial" w:eastAsia="Times New Roman" w:hAnsi="Arial" w:cs="Arial"/>
          <w:sz w:val="24"/>
          <w:szCs w:val="24"/>
          <w:lang w:eastAsia="ru-RU"/>
        </w:rPr>
        <w:t>общекраевое</w:t>
      </w:r>
      <w:proofErr w:type="spellEnd"/>
      <w:r w:rsidRPr="00E87E51">
        <w:rPr>
          <w:rFonts w:ascii="Arial" w:eastAsia="Times New Roman" w:hAnsi="Arial" w:cs="Arial"/>
          <w:sz w:val="24"/>
          <w:szCs w:val="24"/>
          <w:lang w:eastAsia="ru-RU"/>
        </w:rPr>
        <w:t xml:space="preserve"> культурное пространство,</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приобщение населения Боготольского района к культуре края, через организацию выездных мероприятий,</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обмен опытом, участие в краевом фестивальном и конкурсном движении.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идентичность:</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реализация стратегии развития культуры Боготольского района «Кинолента успеха»,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формирование идентичности Боготольского района, на основе брендового события </w:t>
      </w:r>
      <w:proofErr w:type="gramStart"/>
      <w:r w:rsidRPr="00E87E51">
        <w:rPr>
          <w:rFonts w:ascii="Arial" w:eastAsia="Times New Roman" w:hAnsi="Arial" w:cs="Arial"/>
          <w:sz w:val="24"/>
          <w:szCs w:val="24"/>
          <w:lang w:eastAsia="ru-RU"/>
        </w:rPr>
        <w:t>–</w:t>
      </w:r>
      <w:r w:rsidR="005935C5" w:rsidRPr="00E87E51">
        <w:rPr>
          <w:rFonts w:ascii="Arial" w:eastAsia="Times New Roman" w:hAnsi="Arial" w:cs="Arial"/>
          <w:sz w:val="24"/>
          <w:szCs w:val="24"/>
          <w:lang w:eastAsia="ru-RU"/>
        </w:rPr>
        <w:t>к</w:t>
      </w:r>
      <w:proofErr w:type="gramEnd"/>
      <w:r w:rsidR="005935C5" w:rsidRPr="00E87E51">
        <w:rPr>
          <w:rFonts w:ascii="Arial" w:eastAsia="Times New Roman" w:hAnsi="Arial" w:cs="Arial"/>
          <w:sz w:val="24"/>
          <w:szCs w:val="24"/>
          <w:lang w:eastAsia="ru-RU"/>
        </w:rPr>
        <w:t xml:space="preserve">раевого </w:t>
      </w:r>
      <w:r w:rsidRPr="00E87E51">
        <w:rPr>
          <w:rFonts w:ascii="Arial" w:eastAsia="Times New Roman" w:hAnsi="Arial" w:cs="Arial"/>
          <w:sz w:val="24"/>
          <w:szCs w:val="24"/>
          <w:lang w:eastAsia="ru-RU"/>
        </w:rPr>
        <w:t xml:space="preserve"> фестиваля детского и молодежного экранного творчества им. </w:t>
      </w:r>
      <w:proofErr w:type="spellStart"/>
      <w:r w:rsidRPr="00E87E51">
        <w:rPr>
          <w:rFonts w:ascii="Arial" w:eastAsia="Times New Roman" w:hAnsi="Arial" w:cs="Arial"/>
          <w:sz w:val="24"/>
          <w:szCs w:val="24"/>
          <w:lang w:eastAsia="ru-RU"/>
        </w:rPr>
        <w:t>В.Трегубовича</w:t>
      </w:r>
      <w:proofErr w:type="spellEnd"/>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инновации: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введение в работу учреждений культуры Боготольского района новых форм работы, востребованных в современных условиях,</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внедрение медиа-информационных технологий в культурную деятельность,</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разработка и реализация социокультурных проектов.</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индустрии: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социальное ориентирование отрасли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расширение спектра услуг, предоставляемых учреждениями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развитие народных промыслов и ремесел,</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налаживание партнерства с бизнесом.</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В условиях сокращения населения территории, ликвидации в ряде малых сел таких социальных объектов как школа, детский сад, фельдшерско-акушерский</w:t>
      </w:r>
      <w:r w:rsidR="00115DDA" w:rsidRPr="00E87E51">
        <w:rPr>
          <w:rFonts w:ascii="Arial" w:eastAsia="Times New Roman" w:hAnsi="Arial" w:cs="Arial"/>
          <w:sz w:val="24"/>
          <w:szCs w:val="24"/>
          <w:lang w:eastAsia="ru-RU"/>
        </w:rPr>
        <w:t xml:space="preserve"> пункт сельские клубы и</w:t>
      </w:r>
      <w:r w:rsidRPr="00E87E51">
        <w:rPr>
          <w:rFonts w:ascii="Arial" w:eastAsia="Times New Roman" w:hAnsi="Arial" w:cs="Arial"/>
          <w:sz w:val="24"/>
          <w:szCs w:val="24"/>
          <w:lang w:eastAsia="ru-RU"/>
        </w:rPr>
        <w:t xml:space="preserve"> библиотеки стали государствообразующим социально-культурным институтом и подтвердили свой авторитет в обществе. Зачастую в малых селах учреждения культуры являются единственным местом для проведения мероприятий, организации встреч населения и власти, нестационарного медицинского и социального обслуживания. Благодаря этому удельный вес населения, участвующего в платных культурно-массовых </w:t>
      </w:r>
      <w:proofErr w:type="gramStart"/>
      <w:r w:rsidRPr="00E87E51">
        <w:rPr>
          <w:rFonts w:ascii="Arial" w:eastAsia="Times New Roman" w:hAnsi="Arial" w:cs="Arial"/>
          <w:sz w:val="24"/>
          <w:szCs w:val="24"/>
          <w:lang w:eastAsia="ru-RU"/>
        </w:rPr>
        <w:t>мероприятиях, проводимых муниципальными учреждениями культуры достаточно высок и составляет</w:t>
      </w:r>
      <w:proofErr w:type="gramEnd"/>
      <w:r w:rsidRPr="00E87E51">
        <w:rPr>
          <w:rFonts w:ascii="Arial" w:eastAsia="Times New Roman" w:hAnsi="Arial" w:cs="Arial"/>
          <w:sz w:val="24"/>
          <w:szCs w:val="24"/>
          <w:lang w:eastAsia="ru-RU"/>
        </w:rPr>
        <w:t xml:space="preserve"> 401,7%. Вместе с тем удаленность от культурных центров препятствует полноценному вовлечению жителей района в </w:t>
      </w:r>
      <w:proofErr w:type="spellStart"/>
      <w:r w:rsidRPr="00E87E51">
        <w:rPr>
          <w:rFonts w:ascii="Arial" w:eastAsia="Times New Roman" w:hAnsi="Arial" w:cs="Arial"/>
          <w:sz w:val="24"/>
          <w:szCs w:val="24"/>
          <w:lang w:eastAsia="ru-RU"/>
        </w:rPr>
        <w:t>общекраевой</w:t>
      </w:r>
      <w:proofErr w:type="spellEnd"/>
      <w:r w:rsidRPr="00E87E51">
        <w:rPr>
          <w:rFonts w:ascii="Arial" w:eastAsia="Times New Roman" w:hAnsi="Arial" w:cs="Arial"/>
          <w:sz w:val="24"/>
          <w:szCs w:val="24"/>
          <w:lang w:eastAsia="ru-RU"/>
        </w:rPr>
        <w:t xml:space="preserve"> и общероссийский культурный процесс.</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Представляя сравнительный анализ качественного состава кадров отрасли культуры Боготольского района, можно обозначить ряд проблем:</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стареющий состав кадров (более 60% специалисты старше 40 лет),</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низкий уровень квалификации у специа</w:t>
      </w:r>
      <w:r w:rsidR="00CB0F3A" w:rsidRPr="00E87E51">
        <w:rPr>
          <w:rFonts w:ascii="Arial" w:eastAsia="Times New Roman" w:hAnsi="Arial" w:cs="Arial"/>
          <w:sz w:val="24"/>
          <w:szCs w:val="24"/>
          <w:lang w:eastAsia="ru-RU"/>
        </w:rPr>
        <w:t>листов клубных учреждений (из 67 специалистов 2</w:t>
      </w:r>
      <w:r w:rsidRPr="00E87E51">
        <w:rPr>
          <w:rFonts w:ascii="Arial" w:eastAsia="Times New Roman" w:hAnsi="Arial" w:cs="Arial"/>
          <w:sz w:val="24"/>
          <w:szCs w:val="24"/>
          <w:lang w:eastAsia="ru-RU"/>
        </w:rPr>
        <w:t xml:space="preserve"> имеют высшее профильное образование, 26 - средне специальное профильное образование). Достаточно </w:t>
      </w:r>
      <w:proofErr w:type="gramStart"/>
      <w:r w:rsidRPr="00E87E51">
        <w:rPr>
          <w:rFonts w:ascii="Arial" w:eastAsia="Times New Roman" w:hAnsi="Arial" w:cs="Arial"/>
          <w:sz w:val="24"/>
          <w:szCs w:val="24"/>
          <w:lang w:eastAsia="ru-RU"/>
        </w:rPr>
        <w:t>стабильная</w:t>
      </w:r>
      <w:proofErr w:type="gramEnd"/>
      <w:r w:rsidRPr="00E87E51">
        <w:rPr>
          <w:rFonts w:ascii="Arial" w:eastAsia="Times New Roman" w:hAnsi="Arial" w:cs="Arial"/>
          <w:sz w:val="24"/>
          <w:szCs w:val="24"/>
          <w:lang w:eastAsia="ru-RU"/>
        </w:rPr>
        <w:t xml:space="preserve"> ситуации в кадровом вопросе в таких учреждений культуры как М</w:t>
      </w:r>
      <w:r w:rsidR="0066096E" w:rsidRPr="00E87E51">
        <w:rPr>
          <w:rFonts w:ascii="Arial" w:eastAsia="Times New Roman" w:hAnsi="Arial" w:cs="Arial"/>
          <w:sz w:val="24"/>
          <w:szCs w:val="24"/>
          <w:lang w:eastAsia="ru-RU"/>
        </w:rPr>
        <w:t xml:space="preserve">БУК ЦБС Боготольского района (53 </w:t>
      </w:r>
      <w:r w:rsidRPr="00E87E51">
        <w:rPr>
          <w:rFonts w:ascii="Arial" w:eastAsia="Times New Roman" w:hAnsi="Arial" w:cs="Arial"/>
          <w:sz w:val="24"/>
          <w:szCs w:val="24"/>
          <w:lang w:eastAsia="ru-RU"/>
        </w:rPr>
        <w:t>% специалистов имеют п</w:t>
      </w:r>
      <w:r w:rsidR="00115DDA" w:rsidRPr="00E87E51">
        <w:rPr>
          <w:rFonts w:ascii="Arial" w:eastAsia="Times New Roman" w:hAnsi="Arial" w:cs="Arial"/>
          <w:sz w:val="24"/>
          <w:szCs w:val="24"/>
          <w:lang w:eastAsia="ru-RU"/>
        </w:rPr>
        <w:t>рофильное образование), МБ</w:t>
      </w:r>
      <w:r w:rsidR="0066096E" w:rsidRPr="00E87E51">
        <w:rPr>
          <w:rFonts w:ascii="Arial" w:eastAsia="Times New Roman" w:hAnsi="Arial" w:cs="Arial"/>
          <w:sz w:val="24"/>
          <w:szCs w:val="24"/>
          <w:lang w:eastAsia="ru-RU"/>
        </w:rPr>
        <w:t>У ДО</w:t>
      </w:r>
      <w:r w:rsidRPr="00E87E51">
        <w:rPr>
          <w:rFonts w:ascii="Arial" w:eastAsia="Times New Roman" w:hAnsi="Arial" w:cs="Arial"/>
          <w:sz w:val="24"/>
          <w:szCs w:val="24"/>
          <w:lang w:eastAsia="ru-RU"/>
        </w:rPr>
        <w:t xml:space="preserve"> ДМШ Боготольского района (100% специалистов имеют профильное образование). Ежегодно з</w:t>
      </w:r>
      <w:r w:rsidR="003F0118" w:rsidRPr="00E87E51">
        <w:rPr>
          <w:rFonts w:ascii="Arial" w:eastAsia="Times New Roman" w:hAnsi="Arial" w:cs="Arial"/>
          <w:sz w:val="24"/>
          <w:szCs w:val="24"/>
          <w:lang w:eastAsia="ru-RU"/>
        </w:rPr>
        <w:t>а счет средств ДЦП «Р</w:t>
      </w:r>
      <w:r w:rsidRPr="00E87E51">
        <w:rPr>
          <w:rFonts w:ascii="Arial" w:eastAsia="Times New Roman" w:hAnsi="Arial" w:cs="Arial"/>
          <w:sz w:val="24"/>
          <w:szCs w:val="24"/>
          <w:lang w:eastAsia="ru-RU"/>
        </w:rPr>
        <w:t>азвитие культуры Боготольского р</w:t>
      </w:r>
      <w:r w:rsidR="00115DDA" w:rsidRPr="00E87E51">
        <w:rPr>
          <w:rFonts w:ascii="Arial" w:eastAsia="Times New Roman" w:hAnsi="Arial" w:cs="Arial"/>
          <w:sz w:val="24"/>
          <w:szCs w:val="24"/>
          <w:lang w:eastAsia="ru-RU"/>
        </w:rPr>
        <w:t xml:space="preserve">айона» организуется учеба для </w:t>
      </w:r>
      <w:r w:rsidRPr="00E87E51">
        <w:rPr>
          <w:rFonts w:ascii="Arial" w:eastAsia="Times New Roman" w:hAnsi="Arial" w:cs="Arial"/>
          <w:sz w:val="24"/>
          <w:szCs w:val="24"/>
          <w:lang w:eastAsia="ru-RU"/>
        </w:rPr>
        <w:t>5 специалистов отрасли.  Однако дефицит кадров остается одной из наболевших проблем. Несмотря на то, что детская музыкальная школа ежегодно выпускает от 8 до 10 выпускников, множество детей посещают клубные формирования при учреждениях культуры, только единицы из них выбирают профессию работника культуры и поступают в профильные учреждения. Причиной тому является низкая заработная плата и социальная незащищенность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последние годы наблюдается значительный рост расходов консолидированного бюджета муниципального образования на культуру. </w:t>
      </w:r>
      <w:r w:rsidR="0066096E" w:rsidRPr="00E87E51">
        <w:rPr>
          <w:rFonts w:ascii="Arial" w:eastAsia="Times New Roman" w:hAnsi="Arial" w:cs="Arial"/>
          <w:sz w:val="24"/>
          <w:szCs w:val="24"/>
          <w:lang w:eastAsia="ru-RU"/>
        </w:rPr>
        <w:t>С 2014</w:t>
      </w:r>
      <w:r w:rsidR="008159C4" w:rsidRPr="00E87E51">
        <w:rPr>
          <w:rFonts w:ascii="Arial" w:eastAsia="Times New Roman" w:hAnsi="Arial" w:cs="Arial"/>
          <w:sz w:val="24"/>
          <w:szCs w:val="24"/>
          <w:lang w:eastAsia="ru-RU"/>
        </w:rPr>
        <w:t xml:space="preserve"> года </w:t>
      </w:r>
      <w:r w:rsidRPr="00E87E51">
        <w:rPr>
          <w:rFonts w:ascii="Arial" w:eastAsia="Times New Roman" w:hAnsi="Arial" w:cs="Arial"/>
          <w:sz w:val="24"/>
          <w:szCs w:val="24"/>
          <w:lang w:eastAsia="ru-RU"/>
        </w:rPr>
        <w:t xml:space="preserve">капитальные ремонты </w:t>
      </w:r>
      <w:r w:rsidR="008159C4" w:rsidRPr="00E87E51">
        <w:rPr>
          <w:rFonts w:ascii="Arial" w:eastAsia="Times New Roman" w:hAnsi="Arial" w:cs="Arial"/>
          <w:sz w:val="24"/>
          <w:szCs w:val="24"/>
          <w:lang w:eastAsia="ru-RU"/>
        </w:rPr>
        <w:t xml:space="preserve">требуются в </w:t>
      </w:r>
      <w:r w:rsidRPr="00E87E51">
        <w:rPr>
          <w:rFonts w:ascii="Arial" w:eastAsia="Times New Roman" w:hAnsi="Arial" w:cs="Arial"/>
          <w:sz w:val="24"/>
          <w:szCs w:val="24"/>
          <w:lang w:eastAsia="ru-RU"/>
        </w:rPr>
        <w:t>МБУ</w:t>
      </w:r>
      <w:r w:rsidR="008B19A7" w:rsidRPr="00E87E51">
        <w:rPr>
          <w:rFonts w:ascii="Arial" w:eastAsia="Times New Roman" w:hAnsi="Arial" w:cs="Arial"/>
          <w:sz w:val="24"/>
          <w:szCs w:val="24"/>
          <w:lang w:eastAsia="ru-RU"/>
        </w:rPr>
        <w:t>К РДК Боготольского района</w:t>
      </w:r>
      <w:r w:rsidR="00115DDA" w:rsidRPr="00E87E51">
        <w:rPr>
          <w:rFonts w:ascii="Arial" w:eastAsia="Times New Roman" w:hAnsi="Arial" w:cs="Arial"/>
          <w:sz w:val="24"/>
          <w:szCs w:val="24"/>
          <w:lang w:eastAsia="ru-RU"/>
        </w:rPr>
        <w:t xml:space="preserve">, </w:t>
      </w:r>
      <w:r w:rsidR="00080CD1" w:rsidRPr="00E87E51">
        <w:rPr>
          <w:rFonts w:ascii="Arial" w:eastAsia="Times New Roman" w:hAnsi="Arial" w:cs="Arial"/>
          <w:sz w:val="24"/>
          <w:szCs w:val="24"/>
          <w:lang w:eastAsia="ru-RU"/>
        </w:rPr>
        <w:t xml:space="preserve">МБУК СДК с. Боготол является аварийным </w:t>
      </w:r>
      <w:r w:rsidR="00254D31" w:rsidRPr="00E87E51">
        <w:rPr>
          <w:rFonts w:ascii="Arial" w:eastAsia="Times New Roman" w:hAnsi="Arial" w:cs="Arial"/>
          <w:sz w:val="24"/>
          <w:szCs w:val="24"/>
          <w:lang w:eastAsia="ru-RU"/>
        </w:rPr>
        <w:t>с 2013 года</w:t>
      </w:r>
      <w:r w:rsidR="00080CD1" w:rsidRPr="00E87E51">
        <w:rPr>
          <w:rFonts w:ascii="Arial" w:eastAsia="Times New Roman" w:hAnsi="Arial" w:cs="Arial"/>
          <w:sz w:val="24"/>
          <w:szCs w:val="24"/>
          <w:lang w:eastAsia="ru-RU"/>
        </w:rPr>
        <w:t>.</w:t>
      </w:r>
      <w:r w:rsidR="00BF3F0B" w:rsidRPr="00E87E51">
        <w:rPr>
          <w:rFonts w:ascii="Arial" w:eastAsia="Times New Roman" w:hAnsi="Arial" w:cs="Arial"/>
          <w:sz w:val="24"/>
          <w:szCs w:val="24"/>
          <w:lang w:eastAsia="ru-RU"/>
        </w:rPr>
        <w:t xml:space="preserve"> </w:t>
      </w:r>
      <w:r w:rsidR="00080CD1" w:rsidRPr="00E87E51">
        <w:rPr>
          <w:rFonts w:ascii="Arial" w:eastAsia="Times New Roman" w:hAnsi="Arial" w:cs="Arial"/>
          <w:sz w:val="24"/>
          <w:szCs w:val="24"/>
          <w:lang w:eastAsia="ru-RU"/>
        </w:rPr>
        <w:t>Разработана проектно-сметная документация о строительстве КДЦ Бо</w:t>
      </w:r>
      <w:r w:rsidR="00BF3F0B" w:rsidRPr="00E87E51">
        <w:rPr>
          <w:rFonts w:ascii="Arial" w:eastAsia="Times New Roman" w:hAnsi="Arial" w:cs="Arial"/>
          <w:sz w:val="24"/>
          <w:szCs w:val="24"/>
          <w:lang w:eastAsia="ru-RU"/>
        </w:rPr>
        <w:t xml:space="preserve">готольского района </w:t>
      </w:r>
      <w:proofErr w:type="gramStart"/>
      <w:r w:rsidR="00BF3F0B" w:rsidRPr="00E87E51">
        <w:rPr>
          <w:rFonts w:ascii="Arial" w:eastAsia="Times New Roman" w:hAnsi="Arial" w:cs="Arial"/>
          <w:sz w:val="24"/>
          <w:szCs w:val="24"/>
          <w:lang w:eastAsia="ru-RU"/>
        </w:rPr>
        <w:t>в</w:t>
      </w:r>
      <w:proofErr w:type="gramEnd"/>
      <w:r w:rsidR="00BF3F0B" w:rsidRPr="00E87E51">
        <w:rPr>
          <w:rFonts w:ascii="Arial" w:eastAsia="Times New Roman" w:hAnsi="Arial" w:cs="Arial"/>
          <w:sz w:val="24"/>
          <w:szCs w:val="24"/>
          <w:lang w:eastAsia="ru-RU"/>
        </w:rPr>
        <w:t xml:space="preserve"> с. Боготол</w:t>
      </w:r>
      <w:r w:rsidR="00080CD1" w:rsidRPr="00E87E51">
        <w:rPr>
          <w:rFonts w:ascii="Arial" w:eastAsia="Times New Roman" w:hAnsi="Arial" w:cs="Arial"/>
          <w:sz w:val="24"/>
          <w:szCs w:val="24"/>
          <w:lang w:eastAsia="ru-RU"/>
        </w:rPr>
        <w:t>.</w:t>
      </w:r>
    </w:p>
    <w:p w:rsidR="00A56657" w:rsidRPr="00E87E51" w:rsidRDefault="00115DDA"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Ежегодно отдел культуры, </w:t>
      </w:r>
      <w:r w:rsidR="00A56657" w:rsidRPr="00E87E51">
        <w:rPr>
          <w:rFonts w:ascii="Arial" w:eastAsia="Times New Roman" w:hAnsi="Arial" w:cs="Arial"/>
          <w:sz w:val="24"/>
          <w:szCs w:val="24"/>
          <w:lang w:eastAsia="ru-RU"/>
        </w:rPr>
        <w:t>молодежной политики</w:t>
      </w:r>
      <w:r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учреждения культуры работают над вопросами улучшения материально-технического обеспечения. </w:t>
      </w:r>
      <w:proofErr w:type="gramStart"/>
      <w:r w:rsidR="00A56657" w:rsidRPr="00E87E51">
        <w:rPr>
          <w:rFonts w:ascii="Arial" w:eastAsia="Times New Roman" w:hAnsi="Arial" w:cs="Arial"/>
          <w:sz w:val="24"/>
          <w:szCs w:val="24"/>
          <w:lang w:eastAsia="ru-RU"/>
        </w:rPr>
        <w:t xml:space="preserve">На территории муниципального </w:t>
      </w:r>
      <w:r w:rsidR="00254D31" w:rsidRPr="00E87E51">
        <w:rPr>
          <w:rFonts w:ascii="Arial" w:eastAsia="Times New Roman" w:hAnsi="Arial" w:cs="Arial"/>
          <w:sz w:val="24"/>
          <w:szCs w:val="24"/>
          <w:lang w:eastAsia="ru-RU"/>
        </w:rPr>
        <w:t xml:space="preserve">образование в год реализуются </w:t>
      </w:r>
      <w:r w:rsidRPr="00E87E51">
        <w:rPr>
          <w:rFonts w:ascii="Arial" w:eastAsia="Times New Roman" w:hAnsi="Arial" w:cs="Arial"/>
          <w:sz w:val="24"/>
          <w:szCs w:val="24"/>
          <w:lang w:eastAsia="ru-RU"/>
        </w:rPr>
        <w:t>4 - 7</w:t>
      </w:r>
      <w:r w:rsidR="00A56657" w:rsidRPr="00E87E51">
        <w:rPr>
          <w:rFonts w:ascii="Arial" w:eastAsia="Times New Roman" w:hAnsi="Arial" w:cs="Arial"/>
          <w:sz w:val="24"/>
          <w:szCs w:val="24"/>
          <w:lang w:eastAsia="ru-RU"/>
        </w:rPr>
        <w:t xml:space="preserve"> социокультурных проекта, позволяющих внедрить новые формы работы в деятельность учреждений, а так же приобрести специализированное оборудо</w:t>
      </w:r>
      <w:r w:rsidR="00254D31" w:rsidRPr="00E87E51">
        <w:rPr>
          <w:rFonts w:ascii="Arial" w:eastAsia="Times New Roman" w:hAnsi="Arial" w:cs="Arial"/>
          <w:sz w:val="24"/>
          <w:szCs w:val="24"/>
          <w:lang w:eastAsia="ru-RU"/>
        </w:rPr>
        <w:t>вание и технику.</w:t>
      </w:r>
      <w:proofErr w:type="gramEnd"/>
      <w:r w:rsidR="00254D31" w:rsidRPr="00E87E51">
        <w:rPr>
          <w:rFonts w:ascii="Arial" w:eastAsia="Times New Roman" w:hAnsi="Arial" w:cs="Arial"/>
          <w:sz w:val="24"/>
          <w:szCs w:val="24"/>
          <w:lang w:eastAsia="ru-RU"/>
        </w:rPr>
        <w:t xml:space="preserve"> В период с 2014-2015 год</w:t>
      </w:r>
      <w:r w:rsidR="00A56657" w:rsidRPr="00E87E51">
        <w:rPr>
          <w:rFonts w:ascii="Arial" w:eastAsia="Times New Roman" w:hAnsi="Arial" w:cs="Arial"/>
          <w:sz w:val="24"/>
          <w:szCs w:val="24"/>
          <w:lang w:eastAsia="ru-RU"/>
        </w:rPr>
        <w:t xml:space="preserve"> в учреждения приобрете</w:t>
      </w:r>
      <w:r w:rsidR="00254D31" w:rsidRPr="00E87E51">
        <w:rPr>
          <w:rFonts w:ascii="Arial" w:eastAsia="Times New Roman" w:hAnsi="Arial" w:cs="Arial"/>
          <w:sz w:val="24"/>
          <w:szCs w:val="24"/>
          <w:lang w:eastAsia="ru-RU"/>
        </w:rPr>
        <w:t>но оборудование на сумму 1971,9 тыс. рублей</w:t>
      </w:r>
      <w:r w:rsidR="00A56657" w:rsidRPr="00E87E51">
        <w:rPr>
          <w:rFonts w:ascii="Arial" w:eastAsia="Times New Roman" w:hAnsi="Arial" w:cs="Arial"/>
          <w:sz w:val="24"/>
          <w:szCs w:val="24"/>
          <w:lang w:eastAsia="ru-RU"/>
        </w:rPr>
        <w:t>. Современное оснащение специализированной техникой имеют такие клубные учреждения как: МБУК РДК Боготольского района, МБУ</w:t>
      </w:r>
      <w:r w:rsidRPr="00E87E51">
        <w:rPr>
          <w:rFonts w:ascii="Arial" w:eastAsia="Times New Roman" w:hAnsi="Arial" w:cs="Arial"/>
          <w:sz w:val="24"/>
          <w:szCs w:val="24"/>
          <w:lang w:eastAsia="ru-RU"/>
        </w:rPr>
        <w:t xml:space="preserve">К СДК </w:t>
      </w:r>
      <w:proofErr w:type="spellStart"/>
      <w:r w:rsidRPr="00E87E51">
        <w:rPr>
          <w:rFonts w:ascii="Arial" w:eastAsia="Times New Roman" w:hAnsi="Arial" w:cs="Arial"/>
          <w:sz w:val="24"/>
          <w:szCs w:val="24"/>
          <w:lang w:eastAsia="ru-RU"/>
        </w:rPr>
        <w:t>с</w:t>
      </w:r>
      <w:proofErr w:type="gramStart"/>
      <w:r w:rsidRPr="00E87E51">
        <w:rPr>
          <w:rFonts w:ascii="Arial" w:eastAsia="Times New Roman" w:hAnsi="Arial" w:cs="Arial"/>
          <w:sz w:val="24"/>
          <w:szCs w:val="24"/>
          <w:lang w:eastAsia="ru-RU"/>
        </w:rPr>
        <w:t>.Б</w:t>
      </w:r>
      <w:proofErr w:type="gramEnd"/>
      <w:r w:rsidRPr="00E87E51">
        <w:rPr>
          <w:rFonts w:ascii="Arial" w:eastAsia="Times New Roman" w:hAnsi="Arial" w:cs="Arial"/>
          <w:sz w:val="24"/>
          <w:szCs w:val="24"/>
          <w:lang w:eastAsia="ru-RU"/>
        </w:rPr>
        <w:t>оготол</w:t>
      </w:r>
      <w:proofErr w:type="spellEnd"/>
      <w:r w:rsidR="00A56657" w:rsidRPr="00E87E51">
        <w:rPr>
          <w:rFonts w:ascii="Arial" w:eastAsia="Times New Roman" w:hAnsi="Arial" w:cs="Arial"/>
          <w:sz w:val="24"/>
          <w:szCs w:val="24"/>
          <w:lang w:eastAsia="ru-RU"/>
        </w:rPr>
        <w:t>. 6 учре</w:t>
      </w:r>
      <w:r w:rsidRPr="00E87E51">
        <w:rPr>
          <w:rFonts w:ascii="Arial" w:eastAsia="Times New Roman" w:hAnsi="Arial" w:cs="Arial"/>
          <w:sz w:val="24"/>
          <w:szCs w:val="24"/>
          <w:lang w:eastAsia="ru-RU"/>
        </w:rPr>
        <w:t>ждений культуры имеют транспорт, 5 из которых</w:t>
      </w:r>
      <w:r w:rsidR="00441CE9">
        <w:rPr>
          <w:rFonts w:ascii="Arial" w:eastAsia="Times New Roman" w:hAnsi="Arial" w:cs="Arial"/>
          <w:sz w:val="24"/>
          <w:szCs w:val="24"/>
          <w:lang w:eastAsia="ru-RU"/>
        </w:rPr>
        <w:t xml:space="preserve"> </w:t>
      </w:r>
      <w:r w:rsidR="001746D3" w:rsidRPr="00E87E51">
        <w:rPr>
          <w:rFonts w:ascii="Arial" w:eastAsia="Times New Roman" w:hAnsi="Arial" w:cs="Arial"/>
          <w:sz w:val="24"/>
          <w:szCs w:val="24"/>
          <w:lang w:eastAsia="ru-RU"/>
        </w:rPr>
        <w:t>В МБУ ДО</w:t>
      </w:r>
      <w:r w:rsidR="00534715" w:rsidRPr="00E87E51">
        <w:rPr>
          <w:rFonts w:ascii="Arial" w:eastAsia="Times New Roman" w:hAnsi="Arial" w:cs="Arial"/>
          <w:sz w:val="24"/>
          <w:szCs w:val="24"/>
          <w:lang w:eastAsia="ru-RU"/>
        </w:rPr>
        <w:t xml:space="preserve"> ДМШ за </w:t>
      </w:r>
      <w:r w:rsidR="00534715" w:rsidRPr="00E87E51">
        <w:rPr>
          <w:rFonts w:ascii="Arial" w:eastAsia="Times New Roman" w:hAnsi="Arial" w:cs="Arial"/>
          <w:sz w:val="24"/>
          <w:szCs w:val="24"/>
          <w:lang w:eastAsia="ru-RU"/>
        </w:rPr>
        <w:lastRenderedPageBreak/>
        <w:t>2014-2015 годы приобретены 6 современных музыкальных инструментов</w:t>
      </w:r>
      <w:r w:rsidR="00FC67B1" w:rsidRPr="00E87E51">
        <w:rPr>
          <w:rFonts w:ascii="Arial" w:eastAsia="Times New Roman" w:hAnsi="Arial" w:cs="Arial"/>
          <w:sz w:val="24"/>
          <w:szCs w:val="24"/>
          <w:lang w:eastAsia="ru-RU"/>
        </w:rPr>
        <w:t xml:space="preserve"> на сумму 393,1 тыс. руб</w:t>
      </w:r>
      <w:r w:rsidR="00A56657" w:rsidRPr="00E87E51">
        <w:rPr>
          <w:rFonts w:ascii="Arial" w:eastAsia="Times New Roman" w:hAnsi="Arial" w:cs="Arial"/>
          <w:sz w:val="24"/>
          <w:szCs w:val="24"/>
          <w:lang w:eastAsia="ru-RU"/>
        </w:rPr>
        <w:t>. 100% сельских библиотек Боготольского района оснащены компь</w:t>
      </w:r>
      <w:r w:rsidR="003F0118" w:rsidRPr="00E87E51">
        <w:rPr>
          <w:rFonts w:ascii="Arial" w:eastAsia="Times New Roman" w:hAnsi="Arial" w:cs="Arial"/>
          <w:sz w:val="24"/>
          <w:szCs w:val="24"/>
          <w:lang w:eastAsia="ru-RU"/>
        </w:rPr>
        <w:t xml:space="preserve">ютерной техникой. </w:t>
      </w:r>
      <w:proofErr w:type="gramStart"/>
      <w:r w:rsidR="003F0118" w:rsidRPr="00E87E51">
        <w:rPr>
          <w:rFonts w:ascii="Arial" w:eastAsia="Times New Roman" w:hAnsi="Arial" w:cs="Arial"/>
          <w:sz w:val="24"/>
          <w:szCs w:val="24"/>
          <w:lang w:eastAsia="ru-RU"/>
        </w:rPr>
        <w:t>В</w:t>
      </w:r>
      <w:proofErr w:type="gramEnd"/>
      <w:r w:rsidR="008D6248" w:rsidRPr="00E87E51">
        <w:rPr>
          <w:rFonts w:ascii="Arial" w:eastAsia="Times New Roman" w:hAnsi="Arial" w:cs="Arial"/>
          <w:sz w:val="24"/>
          <w:szCs w:val="24"/>
          <w:lang w:eastAsia="ru-RU"/>
        </w:rPr>
        <w:t xml:space="preserve"> </w:t>
      </w:r>
      <w:proofErr w:type="gramStart"/>
      <w:r w:rsidR="00A56657" w:rsidRPr="00E87E51">
        <w:rPr>
          <w:rFonts w:ascii="Arial" w:eastAsia="Times New Roman" w:hAnsi="Arial" w:cs="Arial"/>
          <w:sz w:val="24"/>
          <w:szCs w:val="24"/>
          <w:lang w:eastAsia="ru-RU"/>
        </w:rPr>
        <w:t>Юрьевской</w:t>
      </w:r>
      <w:proofErr w:type="gramEnd"/>
      <w:r w:rsidR="003F0118" w:rsidRPr="00E87E51">
        <w:rPr>
          <w:rFonts w:ascii="Arial" w:eastAsia="Times New Roman" w:hAnsi="Arial" w:cs="Arial"/>
          <w:sz w:val="24"/>
          <w:szCs w:val="24"/>
          <w:lang w:eastAsia="ru-RU"/>
        </w:rPr>
        <w:t xml:space="preserve"> сельской библиотеки реализован</w:t>
      </w:r>
      <w:r w:rsidR="00A56657" w:rsidRPr="00E87E51">
        <w:rPr>
          <w:rFonts w:ascii="Arial" w:eastAsia="Times New Roman" w:hAnsi="Arial" w:cs="Arial"/>
          <w:sz w:val="24"/>
          <w:szCs w:val="24"/>
          <w:lang w:eastAsia="ru-RU"/>
        </w:rPr>
        <w:t xml:space="preserve"> проект «Модельная библиотека – библиотека нового поколения», благодар</w:t>
      </w:r>
      <w:r w:rsidR="003F0118" w:rsidRPr="00E87E51">
        <w:rPr>
          <w:rFonts w:ascii="Arial" w:eastAsia="Times New Roman" w:hAnsi="Arial" w:cs="Arial"/>
          <w:sz w:val="24"/>
          <w:szCs w:val="24"/>
          <w:lang w:eastAsia="ru-RU"/>
        </w:rPr>
        <w:t>я которому учреждение получило современное</w:t>
      </w:r>
      <w:r w:rsidR="00A56657" w:rsidRPr="00E87E51">
        <w:rPr>
          <w:rFonts w:ascii="Arial" w:eastAsia="Times New Roman" w:hAnsi="Arial" w:cs="Arial"/>
          <w:sz w:val="24"/>
          <w:szCs w:val="24"/>
          <w:lang w:eastAsia="ru-RU"/>
        </w:rPr>
        <w:t xml:space="preserve"> специ</w:t>
      </w:r>
      <w:r w:rsidR="003F0118" w:rsidRPr="00E87E51">
        <w:rPr>
          <w:rFonts w:ascii="Arial" w:eastAsia="Times New Roman" w:hAnsi="Arial" w:cs="Arial"/>
          <w:sz w:val="24"/>
          <w:szCs w:val="24"/>
          <w:lang w:eastAsia="ru-RU"/>
        </w:rPr>
        <w:t>ализированное оборудование</w:t>
      </w:r>
      <w:r w:rsidR="00A56657" w:rsidRPr="00E87E51">
        <w:rPr>
          <w:rFonts w:ascii="Arial" w:eastAsia="Times New Roman" w:hAnsi="Arial" w:cs="Arial"/>
          <w:sz w:val="24"/>
          <w:szCs w:val="24"/>
          <w:lang w:eastAsia="ru-RU"/>
        </w:rPr>
        <w:t>. Ежегодно ведется обновление и пополнение библиотечного фонда сельских библиотек Боготольского района. Благодаря реализации мероприятий долгосрочной целевой программы «Культура Красноярья», долгос</w:t>
      </w:r>
      <w:r w:rsidR="003F0118" w:rsidRPr="00E87E51">
        <w:rPr>
          <w:rFonts w:ascii="Arial" w:eastAsia="Times New Roman" w:hAnsi="Arial" w:cs="Arial"/>
          <w:sz w:val="24"/>
          <w:szCs w:val="24"/>
          <w:lang w:eastAsia="ru-RU"/>
        </w:rPr>
        <w:t>рочной целевой программы «Р</w:t>
      </w:r>
      <w:r w:rsidR="00A56657" w:rsidRPr="00E87E51">
        <w:rPr>
          <w:rFonts w:ascii="Arial" w:eastAsia="Times New Roman" w:hAnsi="Arial" w:cs="Arial"/>
          <w:sz w:val="24"/>
          <w:szCs w:val="24"/>
          <w:lang w:eastAsia="ru-RU"/>
        </w:rPr>
        <w:t>азвитие культуры Боготольского района» в год приобретает</w:t>
      </w:r>
      <w:r w:rsidR="0020136C" w:rsidRPr="00E87E51">
        <w:rPr>
          <w:rFonts w:ascii="Arial" w:eastAsia="Times New Roman" w:hAnsi="Arial" w:cs="Arial"/>
          <w:sz w:val="24"/>
          <w:szCs w:val="24"/>
          <w:lang w:eastAsia="ru-RU"/>
        </w:rPr>
        <w:t>ся новой литературы не менее 69</w:t>
      </w:r>
      <w:r w:rsidR="00A56657" w:rsidRPr="00E87E51">
        <w:rPr>
          <w:rFonts w:ascii="Arial" w:eastAsia="Times New Roman" w:hAnsi="Arial" w:cs="Arial"/>
          <w:sz w:val="24"/>
          <w:szCs w:val="24"/>
          <w:lang w:eastAsia="ru-RU"/>
        </w:rPr>
        <w:t xml:space="preserve"> экземпляров на 1000 человек. Однако обновление библиотечных фондов идет медленными темпами, доля морально устаревшей и ветхой литературы в сельских библиотеках Боготольского р</w:t>
      </w:r>
      <w:r w:rsidR="0020136C" w:rsidRPr="00E87E51">
        <w:rPr>
          <w:rFonts w:ascii="Arial" w:eastAsia="Times New Roman" w:hAnsi="Arial" w:cs="Arial"/>
          <w:sz w:val="24"/>
          <w:szCs w:val="24"/>
          <w:lang w:eastAsia="ru-RU"/>
        </w:rPr>
        <w:t>айона составляет до 64%. В 2015</w:t>
      </w:r>
      <w:r w:rsidR="00A56657" w:rsidRPr="00E87E51">
        <w:rPr>
          <w:rFonts w:ascii="Arial" w:eastAsia="Times New Roman" w:hAnsi="Arial" w:cs="Arial"/>
          <w:sz w:val="24"/>
          <w:szCs w:val="24"/>
          <w:lang w:eastAsia="ru-RU"/>
        </w:rPr>
        <w:t xml:space="preserve"> году библиотечные фонды обновились на 3,5% при нормативе, рекомендуемом Международной федерацией библиотечных ассоциаций и учреждений (ИФЛА) – 5%. Информационно-коммуник</w:t>
      </w:r>
      <w:r w:rsidR="00635544">
        <w:rPr>
          <w:rFonts w:ascii="Arial" w:eastAsia="Times New Roman" w:hAnsi="Arial" w:cs="Arial"/>
          <w:sz w:val="24"/>
          <w:szCs w:val="24"/>
          <w:lang w:eastAsia="ru-RU"/>
        </w:rPr>
        <w:t>ационную инфраструктуру отрасли</w:t>
      </w:r>
      <w:r w:rsidR="00A56657" w:rsidRPr="00E87E51">
        <w:rPr>
          <w:rFonts w:ascii="Arial" w:eastAsia="Times New Roman" w:hAnsi="Arial" w:cs="Arial"/>
          <w:sz w:val="24"/>
          <w:szCs w:val="24"/>
          <w:lang w:eastAsia="ru-RU"/>
        </w:rPr>
        <w:t xml:space="preserve"> можно оцен</w:t>
      </w:r>
      <w:r w:rsidR="00695A30" w:rsidRPr="00E87E51">
        <w:rPr>
          <w:rFonts w:ascii="Arial" w:eastAsia="Times New Roman" w:hAnsi="Arial" w:cs="Arial"/>
          <w:sz w:val="24"/>
          <w:szCs w:val="24"/>
          <w:lang w:eastAsia="ru-RU"/>
        </w:rPr>
        <w:t>ить как недостаточную</w:t>
      </w:r>
      <w:r w:rsidR="00A56657" w:rsidRPr="00E87E51">
        <w:rPr>
          <w:rFonts w:ascii="Arial" w:eastAsia="Times New Roman" w:hAnsi="Arial" w:cs="Arial"/>
          <w:sz w:val="24"/>
          <w:szCs w:val="24"/>
          <w:lang w:eastAsia="ru-RU"/>
        </w:rPr>
        <w:t>. В большинстве населенных пунктов причиной отсутствия Интернета являются технические условия.</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На 01.01.2016 г. библиотечные учреждения выполнили следующие показатели:</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Число читателей – 8514 чел.</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Число посещен</w:t>
      </w:r>
      <w:r w:rsidR="00BF3F0B" w:rsidRPr="00E87E51">
        <w:rPr>
          <w:rFonts w:ascii="Arial" w:eastAsia="Times New Roman" w:hAnsi="Arial" w:cs="Arial"/>
          <w:sz w:val="24"/>
          <w:szCs w:val="24"/>
          <w:lang w:eastAsia="ru-RU"/>
        </w:rPr>
        <w:t>ий – 64983 ед</w:t>
      </w:r>
      <w:r w:rsidRPr="00E87E51">
        <w:rPr>
          <w:rFonts w:ascii="Arial" w:eastAsia="Times New Roman" w:hAnsi="Arial" w:cs="Arial"/>
          <w:sz w:val="24"/>
          <w:szCs w:val="24"/>
          <w:lang w:eastAsia="ru-RU"/>
        </w:rPr>
        <w:t>.</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Объём </w:t>
      </w:r>
      <w:proofErr w:type="spellStart"/>
      <w:r w:rsidRPr="00E87E51">
        <w:rPr>
          <w:rFonts w:ascii="Arial" w:eastAsia="Times New Roman" w:hAnsi="Arial" w:cs="Arial"/>
          <w:sz w:val="24"/>
          <w:szCs w:val="24"/>
          <w:lang w:eastAsia="ru-RU"/>
        </w:rPr>
        <w:t>электр</w:t>
      </w:r>
      <w:r w:rsidR="00E52931" w:rsidRPr="00E87E51">
        <w:rPr>
          <w:rFonts w:ascii="Arial" w:eastAsia="Times New Roman" w:hAnsi="Arial" w:cs="Arial"/>
          <w:sz w:val="24"/>
          <w:szCs w:val="24"/>
          <w:lang w:eastAsia="ru-RU"/>
        </w:rPr>
        <w:t>онногок</w:t>
      </w:r>
      <w:r w:rsidRPr="00E87E51">
        <w:rPr>
          <w:rFonts w:ascii="Arial" w:eastAsia="Times New Roman" w:hAnsi="Arial" w:cs="Arial"/>
          <w:sz w:val="24"/>
          <w:szCs w:val="24"/>
          <w:lang w:eastAsia="ru-RU"/>
        </w:rPr>
        <w:t>аталога</w:t>
      </w:r>
      <w:proofErr w:type="spellEnd"/>
      <w:r w:rsidRPr="00E87E51">
        <w:rPr>
          <w:rFonts w:ascii="Arial" w:eastAsia="Times New Roman" w:hAnsi="Arial" w:cs="Arial"/>
          <w:sz w:val="24"/>
          <w:szCs w:val="24"/>
          <w:lang w:eastAsia="ru-RU"/>
        </w:rPr>
        <w:t xml:space="preserve"> – 18000 ед.</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Объём новых поступлений – 392,3 ед.</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целях поддержки художественного народного творчества выделяются средства на изготовление концертных костюмов и организацию участия творческих коллективов Боготольского района в фестивальном и конкурсном движении </w:t>
      </w:r>
      <w:r w:rsidR="00FC67B1" w:rsidRPr="00E87E51">
        <w:rPr>
          <w:rFonts w:ascii="Arial" w:eastAsia="Times New Roman" w:hAnsi="Arial" w:cs="Arial"/>
          <w:sz w:val="24"/>
          <w:szCs w:val="24"/>
          <w:lang w:eastAsia="ru-RU"/>
        </w:rPr>
        <w:t>различного уровня. В период 2014-2015</w:t>
      </w:r>
      <w:r w:rsidRPr="00E87E51">
        <w:rPr>
          <w:rFonts w:ascii="Arial" w:eastAsia="Times New Roman" w:hAnsi="Arial" w:cs="Arial"/>
          <w:sz w:val="24"/>
          <w:szCs w:val="24"/>
          <w:lang w:eastAsia="ru-RU"/>
        </w:rPr>
        <w:t xml:space="preserve"> года такую поддержку получили 8 коллективов. </w:t>
      </w:r>
      <w:proofErr w:type="gramStart"/>
      <w:r w:rsidRPr="00E87E51">
        <w:rPr>
          <w:rFonts w:ascii="Arial" w:eastAsia="Times New Roman" w:hAnsi="Arial" w:cs="Arial"/>
          <w:sz w:val="24"/>
          <w:szCs w:val="24"/>
          <w:lang w:eastAsia="ru-RU"/>
        </w:rPr>
        <w:t>Но средств на данные цели в бюджете района недостаточно, поэтому творческие коллективы Боготольско</w:t>
      </w:r>
      <w:r w:rsidR="001746D3" w:rsidRPr="00E87E51">
        <w:rPr>
          <w:rFonts w:ascii="Arial" w:eastAsia="Times New Roman" w:hAnsi="Arial" w:cs="Arial"/>
          <w:sz w:val="24"/>
          <w:szCs w:val="24"/>
          <w:lang w:eastAsia="ru-RU"/>
        </w:rPr>
        <w:t xml:space="preserve">го района, </w:t>
      </w:r>
      <w:r w:rsidRPr="00E87E51">
        <w:rPr>
          <w:rFonts w:ascii="Arial" w:eastAsia="Times New Roman" w:hAnsi="Arial" w:cs="Arial"/>
          <w:sz w:val="24"/>
          <w:szCs w:val="24"/>
          <w:lang w:eastAsia="ru-RU"/>
        </w:rPr>
        <w:t>не могут в полном объеме представит</w:t>
      </w:r>
      <w:r w:rsidR="00BF3F0B" w:rsidRPr="00E87E51">
        <w:rPr>
          <w:rFonts w:ascii="Arial" w:eastAsia="Times New Roman" w:hAnsi="Arial" w:cs="Arial"/>
          <w:sz w:val="24"/>
          <w:szCs w:val="24"/>
          <w:lang w:eastAsia="ru-RU"/>
        </w:rPr>
        <w:t xml:space="preserve">ь результаты своего творчества </w:t>
      </w:r>
      <w:r w:rsidRPr="00E87E51">
        <w:rPr>
          <w:rFonts w:ascii="Arial" w:eastAsia="Times New Roman" w:hAnsi="Arial" w:cs="Arial"/>
          <w:sz w:val="24"/>
          <w:szCs w:val="24"/>
          <w:lang w:eastAsia="ru-RU"/>
        </w:rPr>
        <w:t>на крае</w:t>
      </w:r>
      <w:r w:rsidR="00BF3F0B" w:rsidRPr="00E87E51">
        <w:rPr>
          <w:rFonts w:ascii="Arial" w:eastAsia="Times New Roman" w:hAnsi="Arial" w:cs="Arial"/>
          <w:sz w:val="24"/>
          <w:szCs w:val="24"/>
          <w:lang w:eastAsia="ru-RU"/>
        </w:rPr>
        <w:t xml:space="preserve">вом и всероссийском </w:t>
      </w:r>
      <w:r w:rsidR="001746D3" w:rsidRPr="00E87E51">
        <w:rPr>
          <w:rFonts w:ascii="Arial" w:eastAsia="Times New Roman" w:hAnsi="Arial" w:cs="Arial"/>
          <w:sz w:val="24"/>
          <w:szCs w:val="24"/>
          <w:lang w:eastAsia="ru-RU"/>
        </w:rPr>
        <w:t>уровнях.</w:t>
      </w:r>
      <w:proofErr w:type="gramEnd"/>
      <w:r w:rsidR="001746D3" w:rsidRPr="00E87E51">
        <w:rPr>
          <w:rFonts w:ascii="Arial" w:eastAsia="Times New Roman" w:hAnsi="Arial" w:cs="Arial"/>
          <w:sz w:val="24"/>
          <w:szCs w:val="24"/>
          <w:lang w:eastAsia="ru-RU"/>
        </w:rPr>
        <w:t xml:space="preserve"> С 2014 года по 2016 включительно администрация Боготольского района предоставляет </w:t>
      </w:r>
      <w:r w:rsidRPr="00E87E51">
        <w:rPr>
          <w:rFonts w:ascii="Arial" w:eastAsia="Times New Roman" w:hAnsi="Arial" w:cs="Arial"/>
          <w:sz w:val="24"/>
          <w:szCs w:val="24"/>
          <w:lang w:eastAsia="ru-RU"/>
        </w:rPr>
        <w:t>возможность детским коллективам принять участие во всероссийс</w:t>
      </w:r>
      <w:r w:rsidR="001746D3" w:rsidRPr="00E87E51">
        <w:rPr>
          <w:rFonts w:ascii="Arial" w:eastAsia="Times New Roman" w:hAnsi="Arial" w:cs="Arial"/>
          <w:sz w:val="24"/>
          <w:szCs w:val="24"/>
          <w:lang w:eastAsia="ru-RU"/>
        </w:rPr>
        <w:t xml:space="preserve">ких конкурсах и фестивалях, </w:t>
      </w:r>
      <w:r w:rsidR="008F7618" w:rsidRPr="00E87E51">
        <w:rPr>
          <w:rFonts w:ascii="Arial" w:eastAsia="Times New Roman" w:hAnsi="Arial" w:cs="Arial"/>
          <w:sz w:val="24"/>
          <w:szCs w:val="24"/>
          <w:lang w:eastAsia="ru-RU"/>
        </w:rPr>
        <w:t>так</w:t>
      </w:r>
      <w:r w:rsidRPr="00E87E51">
        <w:rPr>
          <w:rFonts w:ascii="Arial" w:eastAsia="Times New Roman" w:hAnsi="Arial" w:cs="Arial"/>
          <w:sz w:val="24"/>
          <w:szCs w:val="24"/>
          <w:lang w:eastAsia="ru-RU"/>
        </w:rPr>
        <w:t xml:space="preserve"> как участие в по</w:t>
      </w:r>
      <w:r w:rsidR="001746D3" w:rsidRPr="00E87E51">
        <w:rPr>
          <w:rFonts w:ascii="Arial" w:eastAsia="Times New Roman" w:hAnsi="Arial" w:cs="Arial"/>
          <w:sz w:val="24"/>
          <w:szCs w:val="24"/>
          <w:lang w:eastAsia="ru-RU"/>
        </w:rPr>
        <w:t xml:space="preserve">добных конкурсах </w:t>
      </w:r>
      <w:r w:rsidRPr="00E87E51">
        <w:rPr>
          <w:rFonts w:ascii="Arial" w:eastAsia="Times New Roman" w:hAnsi="Arial" w:cs="Arial"/>
          <w:sz w:val="24"/>
          <w:szCs w:val="24"/>
          <w:lang w:eastAsia="ru-RU"/>
        </w:rPr>
        <w:t xml:space="preserve">из </w:t>
      </w:r>
      <w:r w:rsidR="008F7618" w:rsidRPr="00E87E51">
        <w:rPr>
          <w:rFonts w:ascii="Arial" w:eastAsia="Times New Roman" w:hAnsi="Arial" w:cs="Arial"/>
          <w:sz w:val="24"/>
          <w:szCs w:val="24"/>
          <w:lang w:eastAsia="ru-RU"/>
        </w:rPr>
        <w:t xml:space="preserve">самых эффективных показателей </w:t>
      </w:r>
      <w:r w:rsidRPr="00E87E51">
        <w:rPr>
          <w:rFonts w:ascii="Arial" w:eastAsia="Times New Roman" w:hAnsi="Arial" w:cs="Arial"/>
          <w:sz w:val="24"/>
          <w:szCs w:val="24"/>
          <w:lang w:eastAsia="ru-RU"/>
        </w:rPr>
        <w:t>деятельности образовательного учреждения дополнительного образования детей в области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являются учреждения культурно-досугового типа. Делая сравнительный анализ их деятельности, можно делать вывод о </w:t>
      </w:r>
      <w:proofErr w:type="gramStart"/>
      <w:r w:rsidRPr="00E87E51">
        <w:rPr>
          <w:rFonts w:ascii="Arial" w:eastAsia="Times New Roman" w:hAnsi="Arial" w:cs="Arial"/>
          <w:sz w:val="24"/>
          <w:szCs w:val="24"/>
          <w:lang w:eastAsia="ru-RU"/>
        </w:rPr>
        <w:t>значительно высокой</w:t>
      </w:r>
      <w:proofErr w:type="gramEnd"/>
      <w:r w:rsidRPr="00E87E51">
        <w:rPr>
          <w:rFonts w:ascii="Arial" w:eastAsia="Times New Roman" w:hAnsi="Arial" w:cs="Arial"/>
          <w:sz w:val="24"/>
          <w:szCs w:val="24"/>
          <w:lang w:eastAsia="ru-RU"/>
        </w:rPr>
        <w:t xml:space="preserve"> посещаемости и востребованности учреждений культуры на селе.</w:t>
      </w:r>
    </w:p>
    <w:p w:rsidR="00A56657" w:rsidRPr="00E87E51" w:rsidRDefault="00CB0F3A"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 </w:t>
      </w:r>
      <w:r w:rsidR="00695A30" w:rsidRPr="00E87E51">
        <w:rPr>
          <w:rFonts w:ascii="Arial" w:eastAsia="Times New Roman" w:hAnsi="Arial" w:cs="Arial"/>
          <w:sz w:val="24"/>
          <w:szCs w:val="24"/>
          <w:lang w:eastAsia="ru-RU"/>
        </w:rPr>
        <w:t>01.01.2016</w:t>
      </w:r>
      <w:r w:rsidR="00A56657" w:rsidRPr="00E87E51">
        <w:rPr>
          <w:rFonts w:ascii="Arial" w:eastAsia="Times New Roman" w:hAnsi="Arial" w:cs="Arial"/>
          <w:sz w:val="24"/>
          <w:szCs w:val="24"/>
          <w:lang w:eastAsia="ru-RU"/>
        </w:rPr>
        <w:t xml:space="preserve"> учреждениями культуры клубного типа выполняются следующие показатели: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w:t>
      </w:r>
      <w:r w:rsidR="00786A40" w:rsidRPr="00E87E51">
        <w:rPr>
          <w:rFonts w:ascii="Arial" w:eastAsia="Times New Roman" w:hAnsi="Arial" w:cs="Arial"/>
          <w:sz w:val="24"/>
          <w:szCs w:val="24"/>
          <w:lang w:eastAsia="ru-RU"/>
        </w:rPr>
        <w:t>число клубных формирований – 132</w:t>
      </w:r>
      <w:r w:rsidRPr="00E87E51">
        <w:rPr>
          <w:rFonts w:ascii="Arial" w:eastAsia="Times New Roman" w:hAnsi="Arial" w:cs="Arial"/>
          <w:sz w:val="24"/>
          <w:szCs w:val="24"/>
          <w:lang w:eastAsia="ru-RU"/>
        </w:rPr>
        <w:t xml:space="preserve">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участников к</w:t>
      </w:r>
      <w:r w:rsidR="00786A40" w:rsidRPr="00E87E51">
        <w:rPr>
          <w:rFonts w:ascii="Arial" w:eastAsia="Times New Roman" w:hAnsi="Arial" w:cs="Arial"/>
          <w:sz w:val="24"/>
          <w:szCs w:val="24"/>
          <w:lang w:eastAsia="ru-RU"/>
        </w:rPr>
        <w:t>лубных формирований – 1300</w:t>
      </w:r>
      <w:r w:rsidRPr="00E87E51">
        <w:rPr>
          <w:rFonts w:ascii="Arial" w:eastAsia="Times New Roman" w:hAnsi="Arial" w:cs="Arial"/>
          <w:sz w:val="24"/>
          <w:szCs w:val="24"/>
          <w:lang w:eastAsia="ru-RU"/>
        </w:rPr>
        <w:t xml:space="preserve"> человек</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культу</w:t>
      </w:r>
      <w:r w:rsidR="00786A40" w:rsidRPr="00E87E51">
        <w:rPr>
          <w:rFonts w:ascii="Arial" w:eastAsia="Times New Roman" w:hAnsi="Arial" w:cs="Arial"/>
          <w:sz w:val="24"/>
          <w:szCs w:val="24"/>
          <w:lang w:eastAsia="ru-RU"/>
        </w:rPr>
        <w:t>рно-досуговых мероприятий – 4585</w:t>
      </w:r>
      <w:r w:rsidRPr="00E87E51">
        <w:rPr>
          <w:rFonts w:ascii="Arial" w:eastAsia="Times New Roman" w:hAnsi="Arial" w:cs="Arial"/>
          <w:sz w:val="24"/>
          <w:szCs w:val="24"/>
          <w:lang w:eastAsia="ru-RU"/>
        </w:rPr>
        <w:t xml:space="preserve"> единицы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w:t>
      </w:r>
      <w:r w:rsidR="00786A40" w:rsidRPr="00E87E51">
        <w:rPr>
          <w:rFonts w:ascii="Arial" w:eastAsia="Times New Roman" w:hAnsi="Arial" w:cs="Arial"/>
          <w:sz w:val="24"/>
          <w:szCs w:val="24"/>
          <w:lang w:eastAsia="ru-RU"/>
        </w:rPr>
        <w:t>сетителей на платной основе – 44112</w:t>
      </w:r>
      <w:r w:rsidRPr="00E87E51">
        <w:rPr>
          <w:rFonts w:ascii="Arial" w:eastAsia="Times New Roman" w:hAnsi="Arial" w:cs="Arial"/>
          <w:sz w:val="24"/>
          <w:szCs w:val="24"/>
          <w:lang w:eastAsia="ru-RU"/>
        </w:rPr>
        <w:t xml:space="preserve"> человек</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число коллективов, имеющих </w:t>
      </w:r>
      <w:r w:rsidR="00695A30" w:rsidRPr="00E87E51">
        <w:rPr>
          <w:rFonts w:ascii="Arial" w:eastAsia="Times New Roman" w:hAnsi="Arial" w:cs="Arial"/>
          <w:sz w:val="24"/>
          <w:szCs w:val="24"/>
          <w:lang w:eastAsia="ru-RU"/>
        </w:rPr>
        <w:t>звание «</w:t>
      </w:r>
      <w:proofErr w:type="gramStart"/>
      <w:r w:rsidR="00695A30" w:rsidRPr="00E87E51">
        <w:rPr>
          <w:rFonts w:ascii="Arial" w:eastAsia="Times New Roman" w:hAnsi="Arial" w:cs="Arial"/>
          <w:sz w:val="24"/>
          <w:szCs w:val="24"/>
          <w:lang w:eastAsia="ru-RU"/>
        </w:rPr>
        <w:t>Народный</w:t>
      </w:r>
      <w:proofErr w:type="gramEnd"/>
      <w:r w:rsidR="00695A30" w:rsidRPr="00E87E51">
        <w:rPr>
          <w:rFonts w:ascii="Arial" w:eastAsia="Times New Roman" w:hAnsi="Arial" w:cs="Arial"/>
          <w:sz w:val="24"/>
          <w:szCs w:val="24"/>
          <w:lang w:eastAsia="ru-RU"/>
        </w:rPr>
        <w:t>» - 3 коллектива и 1 образцовый</w:t>
      </w:r>
      <w:r w:rsidRPr="00E87E51">
        <w:rPr>
          <w:rFonts w:ascii="Arial" w:eastAsia="Times New Roman" w:hAnsi="Arial" w:cs="Arial"/>
          <w:sz w:val="24"/>
          <w:szCs w:val="24"/>
          <w:lang w:eastAsia="ru-RU"/>
        </w:rPr>
        <w:t>.</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На 01.01.2015</w:t>
      </w:r>
      <w:r w:rsidR="00A56657" w:rsidRPr="00E87E51">
        <w:rPr>
          <w:rFonts w:ascii="Arial" w:eastAsia="Times New Roman" w:hAnsi="Arial" w:cs="Arial"/>
          <w:sz w:val="24"/>
          <w:szCs w:val="24"/>
          <w:lang w:eastAsia="ru-RU"/>
        </w:rPr>
        <w:t xml:space="preserve"> учреждениями библиотечными учреждениями выполняются следующие показатели:</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читателей – 8514</w:t>
      </w:r>
      <w:r w:rsidR="00A56657" w:rsidRPr="00E87E51">
        <w:rPr>
          <w:rFonts w:ascii="Arial" w:eastAsia="Times New Roman" w:hAnsi="Arial" w:cs="Arial"/>
          <w:sz w:val="24"/>
          <w:szCs w:val="24"/>
          <w:lang w:eastAsia="ru-RU"/>
        </w:rPr>
        <w:t xml:space="preserve"> человек</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посещений – 64983</w:t>
      </w:r>
      <w:r w:rsidR="00A56657" w:rsidRPr="00E87E51">
        <w:rPr>
          <w:rFonts w:ascii="Arial" w:eastAsia="Times New Roman" w:hAnsi="Arial" w:cs="Arial"/>
          <w:sz w:val="24"/>
          <w:szCs w:val="24"/>
          <w:lang w:eastAsia="ru-RU"/>
        </w:rPr>
        <w:t xml:space="preserve">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w:t>
      </w:r>
      <w:r w:rsidR="00786A40" w:rsidRPr="00E87E51">
        <w:rPr>
          <w:rFonts w:ascii="Arial" w:eastAsia="Times New Roman" w:hAnsi="Arial" w:cs="Arial"/>
          <w:sz w:val="24"/>
          <w:szCs w:val="24"/>
          <w:lang w:eastAsia="ru-RU"/>
        </w:rPr>
        <w:t xml:space="preserve"> объем электронного каталога – 18</w:t>
      </w:r>
      <w:r w:rsidRPr="00E87E51">
        <w:rPr>
          <w:rFonts w:ascii="Arial" w:eastAsia="Times New Roman" w:hAnsi="Arial" w:cs="Arial"/>
          <w:sz w:val="24"/>
          <w:szCs w:val="24"/>
          <w:lang w:eastAsia="ru-RU"/>
        </w:rPr>
        <w:t xml:space="preserve"> 000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объем новых поступлений в фонды</w:t>
      </w:r>
      <w:r w:rsidR="00786A40" w:rsidRPr="00E87E51">
        <w:rPr>
          <w:rFonts w:ascii="Arial" w:eastAsia="Times New Roman" w:hAnsi="Arial" w:cs="Arial"/>
          <w:sz w:val="24"/>
          <w:szCs w:val="24"/>
          <w:lang w:eastAsia="ru-RU"/>
        </w:rPr>
        <w:t xml:space="preserve"> библиотек на 1000 человек – 427,3</w:t>
      </w:r>
      <w:r w:rsidRPr="00E87E51">
        <w:rPr>
          <w:rFonts w:ascii="Arial" w:eastAsia="Times New Roman" w:hAnsi="Arial" w:cs="Arial"/>
          <w:sz w:val="24"/>
          <w:szCs w:val="24"/>
          <w:lang w:eastAsia="ru-RU"/>
        </w:rPr>
        <w:t xml:space="preserve"> единица.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С 2009 года в районе возобновлен кинопоказ, осуществляемый районным дом</w:t>
      </w:r>
      <w:r w:rsidR="00695A30" w:rsidRPr="00E87E51">
        <w:rPr>
          <w:rFonts w:ascii="Arial" w:eastAsia="Times New Roman" w:hAnsi="Arial" w:cs="Arial"/>
          <w:sz w:val="24"/>
          <w:szCs w:val="24"/>
          <w:lang w:eastAsia="ru-RU"/>
        </w:rPr>
        <w:t>ом культуры</w:t>
      </w:r>
      <w:proofErr w:type="gramStart"/>
      <w:r w:rsidR="008D6248" w:rsidRPr="00E87E51">
        <w:rPr>
          <w:rFonts w:ascii="Arial" w:eastAsia="Times New Roman" w:hAnsi="Arial" w:cs="Arial"/>
          <w:sz w:val="24"/>
          <w:szCs w:val="24"/>
          <w:lang w:eastAsia="ru-RU"/>
        </w:rPr>
        <w:t xml:space="preserve"> </w:t>
      </w:r>
      <w:r w:rsidR="002C3849" w:rsidRPr="00E87E51">
        <w:rPr>
          <w:rFonts w:ascii="Arial" w:eastAsia="Times New Roman" w:hAnsi="Arial" w:cs="Arial"/>
          <w:sz w:val="24"/>
          <w:szCs w:val="24"/>
          <w:lang w:eastAsia="ru-RU"/>
        </w:rPr>
        <w:t>С</w:t>
      </w:r>
      <w:proofErr w:type="gramEnd"/>
      <w:r w:rsidR="008D6248" w:rsidRPr="00E87E51">
        <w:rPr>
          <w:rFonts w:ascii="Arial" w:eastAsia="Times New Roman" w:hAnsi="Arial" w:cs="Arial"/>
          <w:sz w:val="24"/>
          <w:szCs w:val="24"/>
          <w:lang w:eastAsia="ru-RU"/>
        </w:rPr>
        <w:t xml:space="preserve"> </w:t>
      </w:r>
      <w:r w:rsidR="002C3849" w:rsidRPr="00E87E51">
        <w:rPr>
          <w:rFonts w:ascii="Arial" w:eastAsia="Times New Roman" w:hAnsi="Arial" w:cs="Arial"/>
          <w:sz w:val="24"/>
          <w:szCs w:val="24"/>
          <w:lang w:eastAsia="ru-RU"/>
        </w:rPr>
        <w:t>2014 года в МБУК «ЦКС» с. Юрьевка и в МБУК «СДК» с. Боготол были приобретены</w:t>
      </w:r>
      <w:r w:rsidR="00654981" w:rsidRPr="00E87E51">
        <w:rPr>
          <w:rFonts w:ascii="Arial" w:eastAsia="Times New Roman" w:hAnsi="Arial" w:cs="Arial"/>
          <w:sz w:val="24"/>
          <w:szCs w:val="24"/>
          <w:lang w:eastAsia="ru-RU"/>
        </w:rPr>
        <w:t xml:space="preserve"> два комплекта кинооборудования</w:t>
      </w:r>
      <w:r w:rsidR="002C3849" w:rsidRPr="00E87E51">
        <w:rPr>
          <w:rFonts w:ascii="Arial" w:eastAsia="Times New Roman" w:hAnsi="Arial" w:cs="Arial"/>
          <w:sz w:val="24"/>
          <w:szCs w:val="24"/>
          <w:lang w:eastAsia="ru-RU"/>
        </w:rPr>
        <w:t>. В 2015</w:t>
      </w:r>
      <w:r w:rsidRPr="00E87E51">
        <w:rPr>
          <w:rFonts w:ascii="Arial" w:eastAsia="Times New Roman" w:hAnsi="Arial" w:cs="Arial"/>
          <w:sz w:val="24"/>
          <w:szCs w:val="24"/>
          <w:lang w:eastAsia="ru-RU"/>
        </w:rPr>
        <w:t xml:space="preserve"> год</w:t>
      </w:r>
      <w:r w:rsidR="002C3849" w:rsidRPr="00E87E51">
        <w:rPr>
          <w:rFonts w:ascii="Arial" w:eastAsia="Times New Roman" w:hAnsi="Arial" w:cs="Arial"/>
          <w:sz w:val="24"/>
          <w:szCs w:val="24"/>
          <w:lang w:eastAsia="ru-RU"/>
        </w:rPr>
        <w:t xml:space="preserve">у </w:t>
      </w:r>
      <w:proofErr w:type="gramStart"/>
      <w:r w:rsidR="00695A30" w:rsidRPr="00E87E51">
        <w:rPr>
          <w:rFonts w:ascii="Arial" w:eastAsia="Times New Roman" w:hAnsi="Arial" w:cs="Arial"/>
          <w:sz w:val="24"/>
          <w:szCs w:val="24"/>
          <w:lang w:eastAsia="ru-RU"/>
        </w:rPr>
        <w:t xml:space="preserve">работали 6 киноустановок </w:t>
      </w:r>
      <w:r w:rsidR="002C3849" w:rsidRPr="00E87E51">
        <w:rPr>
          <w:rFonts w:ascii="Arial" w:eastAsia="Times New Roman" w:hAnsi="Arial" w:cs="Arial"/>
          <w:sz w:val="24"/>
          <w:szCs w:val="24"/>
          <w:lang w:eastAsia="ru-RU"/>
        </w:rPr>
        <w:t>было</w:t>
      </w:r>
      <w:proofErr w:type="gramEnd"/>
      <w:r w:rsidR="002C3849" w:rsidRPr="00E87E51">
        <w:rPr>
          <w:rFonts w:ascii="Arial" w:eastAsia="Times New Roman" w:hAnsi="Arial" w:cs="Arial"/>
          <w:sz w:val="24"/>
          <w:szCs w:val="24"/>
          <w:lang w:eastAsia="ru-RU"/>
        </w:rPr>
        <w:t xml:space="preserve"> проведено 245 киносеанса</w:t>
      </w:r>
      <w:r w:rsidR="00D01B9C" w:rsidRPr="00E87E51">
        <w:rPr>
          <w:rFonts w:ascii="Arial" w:eastAsia="Times New Roman" w:hAnsi="Arial" w:cs="Arial"/>
          <w:sz w:val="24"/>
          <w:szCs w:val="24"/>
          <w:lang w:eastAsia="ru-RU"/>
        </w:rPr>
        <w:t>, обслужено 4511</w:t>
      </w:r>
      <w:r w:rsidRPr="00E87E51">
        <w:rPr>
          <w:rFonts w:ascii="Arial" w:eastAsia="Times New Roman" w:hAnsi="Arial" w:cs="Arial"/>
          <w:sz w:val="24"/>
          <w:szCs w:val="24"/>
          <w:lang w:eastAsia="ru-RU"/>
        </w:rPr>
        <w:t xml:space="preserve"> зрителей.</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Согласно долгосроч</w:t>
      </w:r>
      <w:r w:rsidR="00D01B9C" w:rsidRPr="00E87E51">
        <w:rPr>
          <w:rFonts w:ascii="Arial" w:eastAsia="Times New Roman" w:hAnsi="Arial" w:cs="Arial"/>
          <w:sz w:val="24"/>
          <w:szCs w:val="24"/>
          <w:lang w:eastAsia="ru-RU"/>
        </w:rPr>
        <w:t xml:space="preserve">ной целевой программы </w:t>
      </w:r>
      <w:r w:rsidR="00A676E4" w:rsidRPr="00E87E51">
        <w:rPr>
          <w:rFonts w:ascii="Arial" w:eastAsia="Times New Roman" w:hAnsi="Arial" w:cs="Arial"/>
          <w:sz w:val="24"/>
          <w:szCs w:val="24"/>
          <w:lang w:eastAsia="ru-RU"/>
        </w:rPr>
        <w:t>«</w:t>
      </w:r>
      <w:r w:rsidR="00D01B9C" w:rsidRPr="00E87E51">
        <w:rPr>
          <w:rFonts w:ascii="Arial" w:eastAsia="Times New Roman" w:hAnsi="Arial" w:cs="Arial"/>
          <w:sz w:val="24"/>
          <w:szCs w:val="24"/>
          <w:lang w:eastAsia="ru-RU"/>
        </w:rPr>
        <w:t>Р</w:t>
      </w:r>
      <w:r w:rsidRPr="00E87E51">
        <w:rPr>
          <w:rFonts w:ascii="Arial" w:eastAsia="Times New Roman" w:hAnsi="Arial" w:cs="Arial"/>
          <w:sz w:val="24"/>
          <w:szCs w:val="24"/>
          <w:lang w:eastAsia="ru-RU"/>
        </w:rPr>
        <w:t>азвитие культуры Боготольского района» на территории муниципального образования проводится не</w:t>
      </w:r>
      <w:proofErr w:type="gramEnd"/>
      <w:r w:rsidRPr="00E87E51">
        <w:rPr>
          <w:rFonts w:ascii="Arial" w:eastAsia="Times New Roman" w:hAnsi="Arial" w:cs="Arial"/>
          <w:sz w:val="24"/>
          <w:szCs w:val="24"/>
          <w:lang w:eastAsia="ru-RU"/>
        </w:rPr>
        <w:t xml:space="preserve"> менее 14 крупномасштабных культурных акций и мероприятий в год. Среди которых </w:t>
      </w:r>
      <w:proofErr w:type="gramStart"/>
      <w:r w:rsidRPr="00E87E51">
        <w:rPr>
          <w:rFonts w:ascii="Arial" w:eastAsia="Times New Roman" w:hAnsi="Arial" w:cs="Arial"/>
          <w:sz w:val="24"/>
          <w:szCs w:val="24"/>
          <w:lang w:eastAsia="ru-RU"/>
        </w:rPr>
        <w:t>традиционными</w:t>
      </w:r>
      <w:proofErr w:type="gramEnd"/>
      <w:r w:rsidRPr="00E87E51">
        <w:rPr>
          <w:rFonts w:ascii="Arial" w:eastAsia="Times New Roman" w:hAnsi="Arial" w:cs="Arial"/>
          <w:sz w:val="24"/>
          <w:szCs w:val="24"/>
          <w:lang w:eastAsia="ru-RU"/>
        </w:rPr>
        <w:t xml:space="preserve"> стали: смотр художественной самодеятельности среди учреждений культуры, районный праздник «День села», районный конкурс «Играй, гармонь», сельскохозяйственная ярмарка «Щедрая осень», конкурс театрального творчества и т.д. Брендовым мероприятием муниципального образования стал </w:t>
      </w:r>
      <w:r w:rsidR="00A676E4" w:rsidRPr="00E87E51">
        <w:rPr>
          <w:rFonts w:ascii="Arial" w:eastAsia="Times New Roman" w:hAnsi="Arial" w:cs="Arial"/>
          <w:sz w:val="24"/>
          <w:szCs w:val="24"/>
          <w:lang w:eastAsia="ru-RU"/>
        </w:rPr>
        <w:t xml:space="preserve">краевой </w:t>
      </w:r>
      <w:r w:rsidRPr="00E87E51">
        <w:rPr>
          <w:rFonts w:ascii="Arial" w:eastAsia="Times New Roman" w:hAnsi="Arial" w:cs="Arial"/>
          <w:sz w:val="24"/>
          <w:szCs w:val="24"/>
          <w:lang w:eastAsia="ru-RU"/>
        </w:rPr>
        <w:t>фестиваль детского и молодежного экранного творчества им. В.</w:t>
      </w:r>
      <w:r w:rsidR="00635544">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Трегубовича</w:t>
      </w:r>
      <w:r w:rsidR="00A676E4"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В Бо</w:t>
      </w:r>
      <w:r w:rsidR="004B2CB2" w:rsidRPr="00E87E51">
        <w:rPr>
          <w:rFonts w:ascii="Arial" w:eastAsia="Times New Roman" w:hAnsi="Arial" w:cs="Arial"/>
          <w:sz w:val="24"/>
          <w:szCs w:val="24"/>
          <w:lang w:eastAsia="ru-RU"/>
        </w:rPr>
        <w:t>готольском районе отсутствует музей</w:t>
      </w:r>
      <w:r w:rsidRPr="00E87E51">
        <w:rPr>
          <w:rFonts w:ascii="Arial" w:eastAsia="Times New Roman" w:hAnsi="Arial" w:cs="Arial"/>
          <w:sz w:val="24"/>
          <w:szCs w:val="24"/>
          <w:lang w:eastAsia="ru-RU"/>
        </w:rPr>
        <w:t>. В последние годы возникает необходимость и возможность создания музея на базе Юрьевского сельсовета. Музей-усадьба советского кинорежиссера Виктора Трегубовича, родившегося в селе Юрьевка Боготольского района позволит расширить сеть учреждений культуры, организовать туристический маршрут и скажется положительно на социально-экономическом развитии территории Юрьевского сельсовета и Боготольского района в целом.</w:t>
      </w:r>
      <w:r w:rsidR="00695A30" w:rsidRPr="00E87E51">
        <w:rPr>
          <w:rFonts w:ascii="Arial" w:eastAsia="Times New Roman" w:hAnsi="Arial" w:cs="Arial"/>
          <w:sz w:val="24"/>
          <w:szCs w:val="24"/>
          <w:lang w:eastAsia="ru-RU"/>
        </w:rPr>
        <w:t xml:space="preserve"> В 2015 году дом </w:t>
      </w:r>
      <w:r w:rsidR="004B2CB2" w:rsidRPr="00E87E51">
        <w:rPr>
          <w:rFonts w:ascii="Arial" w:eastAsia="Times New Roman" w:hAnsi="Arial" w:cs="Arial"/>
          <w:sz w:val="24"/>
          <w:szCs w:val="24"/>
          <w:lang w:eastAsia="ru-RU"/>
        </w:rPr>
        <w:t>В.И.</w:t>
      </w:r>
      <w:r w:rsidR="00F1402C" w:rsidRPr="00E87E51">
        <w:rPr>
          <w:rFonts w:ascii="Arial" w:eastAsia="Times New Roman" w:hAnsi="Arial" w:cs="Arial"/>
          <w:sz w:val="24"/>
          <w:szCs w:val="24"/>
          <w:lang w:eastAsia="ru-RU"/>
        </w:rPr>
        <w:t xml:space="preserve"> Трегубовича был выкуплен Юрьевским сельсоветом.</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 социальным рискам можно отнести ситуацию снижения количества населения Богот</w:t>
      </w:r>
      <w:r w:rsidR="00F1402C" w:rsidRPr="00E87E51">
        <w:rPr>
          <w:rFonts w:ascii="Arial" w:eastAsia="Times New Roman" w:hAnsi="Arial" w:cs="Arial"/>
          <w:sz w:val="24"/>
          <w:szCs w:val="24"/>
          <w:lang w:eastAsia="ru-RU"/>
        </w:rPr>
        <w:t>ольского района. В период с 2015 до 2016</w:t>
      </w:r>
      <w:r w:rsidRPr="00E87E51">
        <w:rPr>
          <w:rFonts w:ascii="Arial" w:eastAsia="Times New Roman" w:hAnsi="Arial" w:cs="Arial"/>
          <w:sz w:val="24"/>
          <w:szCs w:val="24"/>
          <w:lang w:eastAsia="ru-RU"/>
        </w:rPr>
        <w:t xml:space="preserve"> года население Богот</w:t>
      </w:r>
      <w:r w:rsidR="00CF05FF" w:rsidRPr="00E87E51">
        <w:rPr>
          <w:rFonts w:ascii="Arial" w:eastAsia="Times New Roman" w:hAnsi="Arial" w:cs="Arial"/>
          <w:sz w:val="24"/>
          <w:szCs w:val="24"/>
          <w:lang w:eastAsia="ru-RU"/>
        </w:rPr>
        <w:t>ольского района уменьшилось на 113</w:t>
      </w:r>
      <w:r w:rsidRPr="00E87E51">
        <w:rPr>
          <w:rFonts w:ascii="Arial" w:eastAsia="Times New Roman" w:hAnsi="Arial" w:cs="Arial"/>
          <w:sz w:val="24"/>
          <w:szCs w:val="24"/>
          <w:lang w:eastAsia="ru-RU"/>
        </w:rPr>
        <w:t xml:space="preserve"> человек. Наблюдается снижение населения в возрасте от 5 до 18, которое является основными потребителями услуг учреждений культуры.</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Немаловажным риском является возрастной и квалификационный уровень специалистов отрасли культуры. Более 60% специалистов клубных учреждений в возр</w:t>
      </w:r>
      <w:r w:rsidR="00F1402C" w:rsidRPr="00E87E51">
        <w:rPr>
          <w:rFonts w:ascii="Arial" w:eastAsia="Times New Roman" w:hAnsi="Arial" w:cs="Arial"/>
          <w:sz w:val="24"/>
          <w:szCs w:val="24"/>
          <w:lang w:eastAsia="ru-RU"/>
        </w:rPr>
        <w:t>асте старше 40 лет</w:t>
      </w:r>
      <w:r w:rsidR="008D6248" w:rsidRPr="00E87E51">
        <w:rPr>
          <w:rFonts w:ascii="Arial" w:eastAsia="Times New Roman" w:hAnsi="Arial" w:cs="Arial"/>
          <w:sz w:val="24"/>
          <w:szCs w:val="24"/>
          <w:lang w:eastAsia="ru-RU"/>
        </w:rPr>
        <w:t xml:space="preserve"> </w:t>
      </w:r>
      <w:r w:rsidR="00F1402C" w:rsidRPr="00E87E51">
        <w:rPr>
          <w:rFonts w:ascii="Arial" w:eastAsia="Times New Roman" w:hAnsi="Arial" w:cs="Arial"/>
          <w:sz w:val="24"/>
          <w:szCs w:val="24"/>
          <w:lang w:eastAsia="ru-RU"/>
        </w:rPr>
        <w:t>и с введением про</w:t>
      </w:r>
      <w:r w:rsidR="00C3421B" w:rsidRPr="00E87E51">
        <w:rPr>
          <w:rFonts w:ascii="Arial" w:eastAsia="Times New Roman" w:hAnsi="Arial" w:cs="Arial"/>
          <w:sz w:val="24"/>
          <w:szCs w:val="24"/>
          <w:lang w:eastAsia="ru-RU"/>
        </w:rPr>
        <w:t>фессиональных стандартов, возникает</w:t>
      </w:r>
      <w:r w:rsidRPr="00E87E51">
        <w:rPr>
          <w:rFonts w:ascii="Arial" w:eastAsia="Times New Roman" w:hAnsi="Arial" w:cs="Arial"/>
          <w:sz w:val="24"/>
          <w:szCs w:val="24"/>
          <w:lang w:eastAsia="ru-RU"/>
        </w:rPr>
        <w:t xml:space="preserve"> острый кадровый дефицит</w:t>
      </w:r>
      <w:r w:rsidR="00CF05FF" w:rsidRPr="00E87E51">
        <w:rPr>
          <w:rFonts w:ascii="Arial" w:eastAsia="Times New Roman" w:hAnsi="Arial" w:cs="Arial"/>
          <w:sz w:val="24"/>
          <w:szCs w:val="24"/>
          <w:lang w:eastAsia="ru-RU"/>
        </w:rPr>
        <w:t xml:space="preserve">, потому что нет профессионального </w:t>
      </w:r>
      <w:r w:rsidR="00BF3F0B" w:rsidRPr="00E87E51">
        <w:rPr>
          <w:rFonts w:ascii="Arial" w:eastAsia="Times New Roman" w:hAnsi="Arial" w:cs="Arial"/>
          <w:sz w:val="24"/>
          <w:szCs w:val="24"/>
          <w:lang w:eastAsia="ru-RU"/>
        </w:rPr>
        <w:t>образования у 50% руководителей</w:t>
      </w:r>
      <w:r w:rsidR="004B2CB2" w:rsidRPr="00E87E51">
        <w:rPr>
          <w:rFonts w:ascii="Arial" w:eastAsia="Times New Roman" w:hAnsi="Arial" w:cs="Arial"/>
          <w:sz w:val="24"/>
          <w:szCs w:val="24"/>
          <w:lang w:eastAsia="ru-RU"/>
        </w:rPr>
        <w:t xml:space="preserve"> и специалистов </w:t>
      </w:r>
      <w:r w:rsidR="00CF05FF" w:rsidRPr="00E87E51">
        <w:rPr>
          <w:rFonts w:ascii="Arial" w:eastAsia="Times New Roman" w:hAnsi="Arial" w:cs="Arial"/>
          <w:sz w:val="24"/>
          <w:szCs w:val="24"/>
          <w:lang w:eastAsia="ru-RU"/>
        </w:rPr>
        <w:t>у</w:t>
      </w:r>
      <w:r w:rsidR="00E52931" w:rsidRPr="00E87E51">
        <w:rPr>
          <w:rFonts w:ascii="Arial" w:eastAsia="Times New Roman" w:hAnsi="Arial" w:cs="Arial"/>
          <w:sz w:val="24"/>
          <w:szCs w:val="24"/>
          <w:lang w:eastAsia="ru-RU"/>
        </w:rPr>
        <w:t>чреждений культуры</w:t>
      </w:r>
      <w:r w:rsidR="00DA3BAF" w:rsidRPr="00E87E51">
        <w:rPr>
          <w:rFonts w:ascii="Arial" w:eastAsia="Times New Roman" w:hAnsi="Arial" w:cs="Arial"/>
          <w:sz w:val="24"/>
          <w:szCs w:val="24"/>
          <w:lang w:eastAsia="ru-RU"/>
        </w:rPr>
        <w:t xml:space="preserve">. </w:t>
      </w:r>
      <w:r w:rsidR="00D01B9C" w:rsidRPr="00E87E51">
        <w:rPr>
          <w:rFonts w:ascii="Arial" w:eastAsia="Times New Roman" w:hAnsi="Arial" w:cs="Arial"/>
          <w:sz w:val="24"/>
          <w:szCs w:val="24"/>
          <w:lang w:eastAsia="ru-RU"/>
        </w:rPr>
        <w:t>За 2014 -2015</w:t>
      </w:r>
      <w:r w:rsidRPr="00E87E51">
        <w:rPr>
          <w:rFonts w:ascii="Arial" w:eastAsia="Times New Roman" w:hAnsi="Arial" w:cs="Arial"/>
          <w:sz w:val="24"/>
          <w:szCs w:val="24"/>
          <w:lang w:eastAsia="ru-RU"/>
        </w:rPr>
        <w:t xml:space="preserve"> годы в р</w:t>
      </w:r>
      <w:r w:rsidR="00D01B9C" w:rsidRPr="00E87E51">
        <w:rPr>
          <w:rFonts w:ascii="Arial" w:eastAsia="Times New Roman" w:hAnsi="Arial" w:cs="Arial"/>
          <w:sz w:val="24"/>
          <w:szCs w:val="24"/>
          <w:lang w:eastAsia="ru-RU"/>
        </w:rPr>
        <w:t>айон приехало работать</w:t>
      </w:r>
      <w:r w:rsidR="00C3421B" w:rsidRPr="00E87E51">
        <w:rPr>
          <w:rFonts w:ascii="Arial" w:eastAsia="Times New Roman" w:hAnsi="Arial" w:cs="Arial"/>
          <w:sz w:val="24"/>
          <w:szCs w:val="24"/>
          <w:lang w:eastAsia="ru-RU"/>
        </w:rPr>
        <w:t xml:space="preserve"> 3</w:t>
      </w:r>
      <w:r w:rsidRPr="00E87E51">
        <w:rPr>
          <w:rFonts w:ascii="Arial" w:eastAsia="Times New Roman" w:hAnsi="Arial" w:cs="Arial"/>
          <w:sz w:val="24"/>
          <w:szCs w:val="24"/>
          <w:lang w:eastAsia="ru-RU"/>
        </w:rPr>
        <w:t xml:space="preserve"> специалиста.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Финансовые </w:t>
      </w:r>
      <w:proofErr w:type="spellStart"/>
      <w:r w:rsidRPr="00E87E51">
        <w:rPr>
          <w:rFonts w:ascii="Arial" w:eastAsia="Times New Roman" w:hAnsi="Arial" w:cs="Arial"/>
          <w:sz w:val="24"/>
          <w:szCs w:val="24"/>
          <w:lang w:eastAsia="ru-RU"/>
        </w:rPr>
        <w:t>рискисвязаны</w:t>
      </w:r>
      <w:proofErr w:type="spellEnd"/>
      <w:r w:rsidRPr="00E87E51">
        <w:rPr>
          <w:rFonts w:ascii="Arial" w:eastAsia="Times New Roman" w:hAnsi="Arial" w:cs="Arial"/>
          <w:sz w:val="24"/>
          <w:szCs w:val="24"/>
          <w:lang w:eastAsia="ru-RU"/>
        </w:rPr>
        <w:t xml:space="preserve">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w:t>
      </w:r>
      <w:r w:rsidR="00C3421B" w:rsidRPr="00E87E51">
        <w:rPr>
          <w:rFonts w:ascii="Arial" w:eastAsia="Times New Roman" w:hAnsi="Arial" w:cs="Arial"/>
          <w:sz w:val="24"/>
          <w:szCs w:val="24"/>
          <w:lang w:eastAsia="ru-RU"/>
        </w:rPr>
        <w:t xml:space="preserve">ции. На протяжении последних 3 </w:t>
      </w:r>
      <w:proofErr w:type="spellStart"/>
      <w:r w:rsidR="00C3421B" w:rsidRPr="00E87E51">
        <w:rPr>
          <w:rFonts w:ascii="Arial" w:eastAsia="Times New Roman" w:hAnsi="Arial" w:cs="Arial"/>
          <w:sz w:val="24"/>
          <w:szCs w:val="24"/>
          <w:lang w:eastAsia="ru-RU"/>
        </w:rPr>
        <w:t>лет</w:t>
      </w:r>
      <w:r w:rsidR="00DA3BAF" w:rsidRPr="00E87E51">
        <w:rPr>
          <w:rFonts w:ascii="Arial" w:eastAsia="Times New Roman" w:hAnsi="Arial" w:cs="Arial"/>
          <w:sz w:val="24"/>
          <w:szCs w:val="24"/>
          <w:lang w:eastAsia="ru-RU"/>
        </w:rPr>
        <w:t>в</w:t>
      </w:r>
      <w:proofErr w:type="spellEnd"/>
      <w:r w:rsidR="00DA3BAF"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Боготол</w:t>
      </w:r>
      <w:r w:rsidR="00C3421B" w:rsidRPr="00E87E51">
        <w:rPr>
          <w:rFonts w:ascii="Arial" w:eastAsia="Times New Roman" w:hAnsi="Arial" w:cs="Arial"/>
          <w:sz w:val="24"/>
          <w:szCs w:val="24"/>
          <w:lang w:eastAsia="ru-RU"/>
        </w:rPr>
        <w:t>ьский</w:t>
      </w:r>
      <w:proofErr w:type="spellEnd"/>
      <w:r w:rsidR="00C3421B" w:rsidRPr="00E87E51">
        <w:rPr>
          <w:rFonts w:ascii="Arial" w:eastAsia="Times New Roman" w:hAnsi="Arial" w:cs="Arial"/>
          <w:sz w:val="24"/>
          <w:szCs w:val="24"/>
          <w:lang w:eastAsia="ru-RU"/>
        </w:rPr>
        <w:t xml:space="preserve"> район</w:t>
      </w:r>
      <w:r w:rsidRPr="00E87E51">
        <w:rPr>
          <w:rFonts w:ascii="Arial" w:eastAsia="Times New Roman" w:hAnsi="Arial" w:cs="Arial"/>
          <w:sz w:val="24"/>
          <w:szCs w:val="24"/>
          <w:lang w:eastAsia="ru-RU"/>
        </w:rPr>
        <w:t xml:space="preserve">, благодаря участию учреждений культуры в различных долгосрочных целевых программах, </w:t>
      </w:r>
      <w:proofErr w:type="spellStart"/>
      <w:r w:rsidRPr="00E87E51">
        <w:rPr>
          <w:rFonts w:ascii="Arial" w:eastAsia="Times New Roman" w:hAnsi="Arial" w:cs="Arial"/>
          <w:sz w:val="24"/>
          <w:szCs w:val="24"/>
          <w:lang w:eastAsia="ru-RU"/>
        </w:rPr>
        <w:t>грантовых</w:t>
      </w:r>
      <w:proofErr w:type="spellEnd"/>
      <w:r w:rsidRPr="00E87E51">
        <w:rPr>
          <w:rFonts w:ascii="Arial" w:eastAsia="Times New Roman" w:hAnsi="Arial" w:cs="Arial"/>
          <w:sz w:val="24"/>
          <w:szCs w:val="24"/>
          <w:lang w:eastAsia="ru-RU"/>
        </w:rPr>
        <w:t xml:space="preserve"> конкурсах</w:t>
      </w:r>
      <w:r w:rsidR="00C3421B" w:rsidRPr="00E87E51">
        <w:rPr>
          <w:rFonts w:ascii="Arial" w:eastAsia="Times New Roman" w:hAnsi="Arial" w:cs="Arial"/>
          <w:sz w:val="24"/>
          <w:szCs w:val="24"/>
          <w:lang w:eastAsia="ru-RU"/>
        </w:rPr>
        <w:t xml:space="preserve"> и проектах </w:t>
      </w:r>
      <w:r w:rsidR="00DA3BAF" w:rsidRPr="00E87E51">
        <w:rPr>
          <w:rFonts w:ascii="Arial" w:eastAsia="Times New Roman" w:hAnsi="Arial" w:cs="Arial"/>
          <w:sz w:val="24"/>
          <w:szCs w:val="24"/>
          <w:lang w:eastAsia="ru-RU"/>
        </w:rPr>
        <w:t>увеличивался</w:t>
      </w:r>
      <w:r w:rsidR="007858D5" w:rsidRPr="00E87E51">
        <w:rPr>
          <w:rFonts w:ascii="Arial" w:eastAsia="Times New Roman" w:hAnsi="Arial" w:cs="Arial"/>
          <w:sz w:val="24"/>
          <w:szCs w:val="24"/>
          <w:lang w:eastAsia="ru-RU"/>
        </w:rPr>
        <w:t xml:space="preserve"> поток финансовых вливаний</w:t>
      </w:r>
      <w:r w:rsidRPr="00E87E51">
        <w:rPr>
          <w:rFonts w:ascii="Arial" w:eastAsia="Times New Roman" w:hAnsi="Arial" w:cs="Arial"/>
          <w:sz w:val="24"/>
          <w:szCs w:val="24"/>
          <w:lang w:eastAsia="ru-RU"/>
        </w:rPr>
        <w:t>. Снижение финансирования данных программ на краевом и федеральном уровнях не позволят муниципальному образованию стать полноправным участником данных мероприятий.</w:t>
      </w:r>
    </w:p>
    <w:p w:rsidR="00A56657" w:rsidRPr="00E87E51" w:rsidRDefault="00A56657" w:rsidP="00A56657">
      <w:pPr>
        <w:widowControl w:val="0"/>
        <w:autoSpaceDE w:val="0"/>
        <w:autoSpaceDN w:val="0"/>
        <w:adjustRightInd w:val="0"/>
        <w:spacing w:after="0" w:line="240" w:lineRule="auto"/>
        <w:rPr>
          <w:rFonts w:ascii="Arial" w:eastAsia="Times New Roman" w:hAnsi="Arial" w:cs="Arial"/>
          <w:b/>
          <w:sz w:val="24"/>
          <w:szCs w:val="24"/>
          <w:lang w:eastAsia="ru-RU"/>
        </w:rPr>
      </w:pPr>
    </w:p>
    <w:p w:rsidR="00A56657" w:rsidRPr="00E87E51" w:rsidRDefault="00BF3F0B" w:rsidP="00BF3F0B">
      <w:pPr>
        <w:pStyle w:val="ad"/>
        <w:widowControl w:val="0"/>
        <w:autoSpaceDE w:val="0"/>
        <w:autoSpaceDN w:val="0"/>
        <w:adjustRightInd w:val="0"/>
        <w:spacing w:after="0" w:line="240" w:lineRule="auto"/>
        <w:ind w:left="0"/>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3. </w:t>
      </w:r>
      <w:r w:rsidR="00A56657" w:rsidRPr="00E87E51">
        <w:rPr>
          <w:rFonts w:ascii="Arial" w:eastAsia="Times New Roman" w:hAnsi="Arial" w:cs="Arial"/>
          <w:sz w:val="24"/>
          <w:szCs w:val="24"/>
          <w:lang w:eastAsia="ru-RU"/>
        </w:rPr>
        <w:t>Приоритеты и цели социально-экономического развития в сфере культуры Боготольского района, описание основных целей и задач программы, прогноз развития сферы культуры Боготольского района</w:t>
      </w:r>
    </w:p>
    <w:p w:rsidR="008D6248" w:rsidRPr="00E87E51" w:rsidRDefault="008D6248"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Приоритеты и цели социально-экономического развития в сфере культуры Боготольского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A56657" w:rsidRPr="00E87E51" w:rsidRDefault="00C25EE8"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2" w:history="1">
        <w:r w:rsidR="00A56657" w:rsidRPr="00E87E51">
          <w:rPr>
            <w:rFonts w:ascii="Arial" w:eastAsia="Times New Roman" w:hAnsi="Arial" w:cs="Arial"/>
            <w:sz w:val="24"/>
            <w:szCs w:val="24"/>
            <w:lang w:eastAsia="ru-RU"/>
          </w:rPr>
          <w:t>Закон</w:t>
        </w:r>
      </w:hyperlink>
      <w:r w:rsidR="00A56657" w:rsidRPr="00E87E51">
        <w:rPr>
          <w:rFonts w:ascii="Arial" w:eastAsia="Times New Roman" w:hAnsi="Arial" w:cs="Arial"/>
          <w:sz w:val="24"/>
          <w:szCs w:val="24"/>
          <w:lang w:eastAsia="ru-RU"/>
        </w:rPr>
        <w:t xml:space="preserve"> Российской Федерации от 09.10.1992 № 3612-1 «Основы </w:t>
      </w:r>
      <w:r w:rsidR="00A56657" w:rsidRPr="00E87E51">
        <w:rPr>
          <w:rFonts w:ascii="Arial" w:eastAsia="Times New Roman" w:hAnsi="Arial" w:cs="Arial"/>
          <w:sz w:val="24"/>
          <w:szCs w:val="24"/>
          <w:lang w:eastAsia="ru-RU"/>
        </w:rPr>
        <w:lastRenderedPageBreak/>
        <w:t>законодательства Российской Федерации о культуре»;</w:t>
      </w:r>
    </w:p>
    <w:p w:rsidR="00A56657" w:rsidRPr="00E87E51" w:rsidRDefault="00C25EE8"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3" w:history="1">
        <w:r w:rsidR="00A56657" w:rsidRPr="00E87E51">
          <w:rPr>
            <w:rFonts w:ascii="Arial" w:eastAsia="Times New Roman" w:hAnsi="Arial" w:cs="Arial"/>
            <w:sz w:val="24"/>
            <w:szCs w:val="24"/>
            <w:lang w:eastAsia="ru-RU"/>
          </w:rPr>
          <w:t>Концепция</w:t>
        </w:r>
      </w:hyperlink>
      <w:r w:rsidR="00A56657" w:rsidRPr="00E87E51">
        <w:rPr>
          <w:rFonts w:ascii="Arial" w:eastAsia="Times New Roman" w:hAnsi="Arial" w:cs="Arial"/>
          <w:sz w:val="24"/>
          <w:szCs w:val="24"/>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A56657" w:rsidRPr="00E87E51" w:rsidRDefault="00C25EE8"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4"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A56657" w:rsidRPr="00E87E51" w:rsidRDefault="00C25EE8"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5"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развития информационного общества в Российской Федерации (утверждена Президентом Российской Федерации 07.02.2008 № Пр-212);</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Национальная </w:t>
      </w:r>
      <w:hyperlink r:id="rId16" w:history="1">
        <w:r w:rsidRPr="00E87E51">
          <w:rPr>
            <w:rFonts w:ascii="Arial" w:eastAsia="Times New Roman" w:hAnsi="Arial" w:cs="Arial"/>
            <w:sz w:val="24"/>
            <w:szCs w:val="24"/>
            <w:lang w:eastAsia="ru-RU"/>
          </w:rPr>
          <w:t>стратегия</w:t>
        </w:r>
      </w:hyperlink>
      <w:r w:rsidRPr="00E87E51">
        <w:rPr>
          <w:rFonts w:ascii="Arial" w:eastAsia="Times New Roman" w:hAnsi="Arial" w:cs="Arial"/>
          <w:sz w:val="24"/>
          <w:szCs w:val="24"/>
          <w:lang w:eastAsia="ru-RU"/>
        </w:rPr>
        <w:t xml:space="preserve"> действий в интересах детей на 2012 - 2018 годы (утверждена Указом Президента Российской Федерации от 01.06.2012 № 761);</w:t>
      </w:r>
    </w:p>
    <w:p w:rsidR="004B2CB2" w:rsidRPr="00E87E51" w:rsidRDefault="004B2CB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Основы государственной культурной политики утверждённой Указом Президента Российской Федерации от 24.12.2014 № 808;</w:t>
      </w:r>
    </w:p>
    <w:p w:rsidR="004B2CB2" w:rsidRPr="00E87E51" w:rsidRDefault="004B2CB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Стратегия государственной политики на период</w:t>
      </w:r>
      <w:r w:rsidR="0029229E" w:rsidRPr="00E87E51">
        <w:rPr>
          <w:rFonts w:ascii="Arial" w:eastAsia="Times New Roman" w:hAnsi="Arial" w:cs="Arial"/>
          <w:sz w:val="24"/>
          <w:szCs w:val="24"/>
          <w:lang w:eastAsia="ru-RU"/>
        </w:rPr>
        <w:t xml:space="preserve"> до 2030 года (утверждена распоряжением Правительства Российской Федерацией от 29.02</w:t>
      </w:r>
      <w:r w:rsidR="00CE4F78" w:rsidRPr="00E87E51">
        <w:rPr>
          <w:rFonts w:ascii="Arial" w:eastAsia="Times New Roman" w:hAnsi="Arial" w:cs="Arial"/>
          <w:sz w:val="24"/>
          <w:szCs w:val="24"/>
          <w:lang w:eastAsia="ru-RU"/>
        </w:rPr>
        <w:t>.2016 г. №  326-р</w:t>
      </w:r>
      <w:proofErr w:type="gramEnd"/>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w:t>
      </w:r>
    </w:p>
    <w:p w:rsidR="00A56657" w:rsidRPr="00E87E51" w:rsidRDefault="00C25EE8"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7"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социально-экономического развития Сибири до 2020 года (утверждена распоряжением Правительства Российской Федерации от 05.07.2010 № 1120-р);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Закон Красноярского края от 28.06.2007 № 2-190 «О культуре»;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Боготольского района» (утвержден распоряжением Администрации Боготольского района от 31.05.2013 № 116-р)</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Программы будет осуществляться в соответствии со следующими основными приоритетами:</w:t>
      </w:r>
    </w:p>
    <w:p w:rsidR="00A56657" w:rsidRPr="00E87E51" w:rsidRDefault="00A56657" w:rsidP="00A56657">
      <w:pPr>
        <w:tabs>
          <w:tab w:val="left"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открытого культурного пространства района (развитие гастрольной, выставочной, фестивальной деятельности и др.);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мировым культурным ценностям и информационным ресурсам);</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повышение социального статуса работников культуры, в том числе путём повышения уровня оплаты их труда;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формирование нормативно-правовой базы культурной политики района, обеспечивающей рост и развитие отрасли;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популяризация и эффективное использование культурного наследия района, в том числе: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и пополнение библиотечного, архивного фондов;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возрождение и развитие народных художественных ремесел, декоративно-прикладного творчества, поддержка фольклорных коллективов;</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культурно-познавательного туризма, включение историко-культурного потенциала района в систему туристических потоков;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создание устойчивого культурного образа района как территории культурных традиций и творческих инноваций, интеграция в </w:t>
      </w:r>
      <w:proofErr w:type="spellStart"/>
      <w:r w:rsidRPr="00E87E51">
        <w:rPr>
          <w:rFonts w:ascii="Arial" w:eastAsia="Times New Roman" w:hAnsi="Arial" w:cs="Arial"/>
          <w:sz w:val="24"/>
          <w:szCs w:val="24"/>
          <w:lang w:eastAsia="ru-RU"/>
        </w:rPr>
        <w:t>общекраевой</w:t>
      </w:r>
      <w:proofErr w:type="spellEnd"/>
      <w:r w:rsidRPr="00E87E51">
        <w:rPr>
          <w:rFonts w:ascii="Arial" w:eastAsia="Times New Roman" w:hAnsi="Arial" w:cs="Arial"/>
          <w:sz w:val="24"/>
          <w:szCs w:val="24"/>
          <w:lang w:eastAsia="ru-RU"/>
        </w:rPr>
        <w:t xml:space="preserve"> культурный процесс;</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продвижение культуры района за его пределами в форме участия в конкурсах, выставках и фестивалях на краевом и всероссийском уровнях;</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использование современных информационных технологий для формирования образа Боготольского района;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инфраструктуры отрасли «культура», в том числе:</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строительство сельского дома культуры </w:t>
      </w:r>
      <w:proofErr w:type="spellStart"/>
      <w:r w:rsidRPr="00E87E51">
        <w:rPr>
          <w:rFonts w:ascii="Arial" w:eastAsia="Times New Roman" w:hAnsi="Arial" w:cs="Arial"/>
          <w:sz w:val="24"/>
          <w:szCs w:val="24"/>
          <w:lang w:eastAsia="ru-RU"/>
        </w:rPr>
        <w:t>вс</w:t>
      </w:r>
      <w:proofErr w:type="gramStart"/>
      <w:r w:rsidRPr="00E87E51">
        <w:rPr>
          <w:rFonts w:ascii="Arial" w:eastAsia="Times New Roman" w:hAnsi="Arial" w:cs="Arial"/>
          <w:sz w:val="24"/>
          <w:szCs w:val="24"/>
          <w:lang w:eastAsia="ru-RU"/>
        </w:rPr>
        <w:t>.Б</w:t>
      </w:r>
      <w:proofErr w:type="gramEnd"/>
      <w:r w:rsidRPr="00E87E51">
        <w:rPr>
          <w:rFonts w:ascii="Arial" w:eastAsia="Times New Roman" w:hAnsi="Arial" w:cs="Arial"/>
          <w:sz w:val="24"/>
          <w:szCs w:val="24"/>
          <w:lang w:eastAsia="ru-RU"/>
        </w:rPr>
        <w:t>оготол</w:t>
      </w:r>
      <w:proofErr w:type="spellEnd"/>
      <w:r w:rsidRPr="00E87E51">
        <w:rPr>
          <w:rFonts w:ascii="Arial" w:eastAsia="Times New Roman" w:hAnsi="Arial" w:cs="Arial"/>
          <w:sz w:val="24"/>
          <w:szCs w:val="24"/>
          <w:lang w:eastAsia="ru-RU"/>
        </w:rPr>
        <w:t xml:space="preserve"> на основе проекта повторного применения;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капитальный ремонт и реконструкция, техническая и технологическая модернизация учреждений культуры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соответствии с основными приоритетами</w:t>
      </w:r>
      <w:r w:rsidR="002E016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целью Программы является</w:t>
      </w:r>
      <w:r w:rsidR="002E016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создание условий для развития и реализации культурного и духовного потенциала населения Боготольского района.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Для достижения данной цели должны быть решены следующие задачи.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E87E51">
        <w:rPr>
          <w:rFonts w:ascii="Arial" w:eastAsia="Times New Roman" w:hAnsi="Arial" w:cs="Arial"/>
          <w:sz w:val="24"/>
          <w:szCs w:val="24"/>
          <w:lang w:eastAsia="ru-RU"/>
        </w:rPr>
        <w:t>Задача 1.</w:t>
      </w:r>
      <w:r w:rsidR="008D62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w:t>
      </w:r>
      <w:r w:rsidRPr="00E87E51">
        <w:rPr>
          <w:rFonts w:ascii="Arial" w:eastAsia="Times New Roman" w:hAnsi="Arial" w:cs="Arial"/>
          <w:bCs/>
          <w:sz w:val="24"/>
          <w:szCs w:val="24"/>
          <w:lang w:eastAsia="ru-RU"/>
        </w:rPr>
        <w:t xml:space="preserve">охранение и эффективное использование культурного наследия </w:t>
      </w:r>
      <w:r w:rsidRPr="00E87E51">
        <w:rPr>
          <w:rFonts w:ascii="Arial" w:eastAsia="Times New Roman" w:hAnsi="Arial" w:cs="Arial"/>
          <w:sz w:val="24"/>
          <w:szCs w:val="24"/>
          <w:lang w:eastAsia="ru-RU"/>
        </w:rPr>
        <w:t>Боготольского района</w:t>
      </w:r>
      <w:r w:rsidRPr="00E87E51">
        <w:rPr>
          <w:rFonts w:ascii="Arial" w:eastAsia="Times New Roman" w:hAnsi="Arial" w:cs="Arial"/>
          <w:bCs/>
          <w:sz w:val="24"/>
          <w:szCs w:val="24"/>
          <w:lang w:eastAsia="ru-RU"/>
        </w:rPr>
        <w:t>.</w:t>
      </w:r>
    </w:p>
    <w:p w:rsidR="002C1D8E"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Решение данной задачи будет обеспечено</w:t>
      </w:r>
      <w:r w:rsidR="004A46CE">
        <w:rPr>
          <w:rFonts w:ascii="Arial" w:eastAsia="Times New Roman" w:hAnsi="Arial" w:cs="Arial"/>
          <w:sz w:val="24"/>
          <w:szCs w:val="24"/>
          <w:lang w:eastAsia="ru-RU"/>
        </w:rPr>
        <w:t xml:space="preserve"> посредством осуществления </w:t>
      </w:r>
      <w:r w:rsidRPr="00E87E51">
        <w:rPr>
          <w:rFonts w:ascii="Arial" w:eastAsia="Times New Roman" w:hAnsi="Arial" w:cs="Arial"/>
          <w:sz w:val="24"/>
          <w:szCs w:val="24"/>
          <w:lang w:eastAsia="ru-RU"/>
        </w:rPr>
        <w:t>подпрограмм</w:t>
      </w:r>
      <w:r w:rsidR="004A46CE">
        <w:rPr>
          <w:rFonts w:ascii="Arial" w:eastAsia="Times New Roman" w:hAnsi="Arial" w:cs="Arial"/>
          <w:sz w:val="24"/>
          <w:szCs w:val="24"/>
          <w:lang w:eastAsia="ru-RU"/>
        </w:rPr>
        <w:t>ы</w:t>
      </w:r>
      <w:r w:rsidRPr="00E87E51">
        <w:rPr>
          <w:rFonts w:ascii="Arial" w:eastAsia="Times New Roman" w:hAnsi="Arial" w:cs="Arial"/>
          <w:sz w:val="24"/>
          <w:szCs w:val="24"/>
          <w:lang w:eastAsia="ru-RU"/>
        </w:rPr>
        <w:t xml:space="preserve"> – «Сохранение культурного наследия», </w:t>
      </w:r>
    </w:p>
    <w:p w:rsidR="004A46CE" w:rsidRDefault="002C1D8E" w:rsidP="00A56657">
      <w:pPr>
        <w:tabs>
          <w:tab w:val="left" w:pos="72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Задача 2. «Создание эффективн</w:t>
      </w:r>
      <w:r w:rsidR="004A46CE">
        <w:rPr>
          <w:rFonts w:ascii="Arial" w:eastAsia="Times New Roman" w:hAnsi="Arial" w:cs="Arial"/>
          <w:sz w:val="24"/>
          <w:szCs w:val="24"/>
          <w:lang w:eastAsia="ru-RU"/>
        </w:rPr>
        <w:t>ой системы организации хранения</w:t>
      </w:r>
      <w:r>
        <w:rPr>
          <w:rFonts w:ascii="Arial" w:eastAsia="Times New Roman" w:hAnsi="Arial" w:cs="Arial"/>
          <w:sz w:val="24"/>
          <w:szCs w:val="24"/>
          <w:lang w:eastAsia="ru-RU"/>
        </w:rPr>
        <w:t>, комплектования, учета и использования документов архивного фонда в Боготольском районе».</w:t>
      </w:r>
    </w:p>
    <w:p w:rsidR="00A56657" w:rsidRPr="00E87E51" w:rsidRDefault="004A46CE" w:rsidP="00A56657">
      <w:pPr>
        <w:tabs>
          <w:tab w:val="left" w:pos="72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 данной задачи будет обеспечено посредством осуществления подпрограммы  </w:t>
      </w:r>
      <w:r w:rsidR="00A56657" w:rsidRPr="00E87E51">
        <w:rPr>
          <w:rFonts w:ascii="Arial" w:eastAsia="Times New Roman" w:hAnsi="Arial" w:cs="Arial"/>
          <w:sz w:val="24"/>
          <w:szCs w:val="24"/>
          <w:lang w:eastAsia="ru-RU"/>
        </w:rPr>
        <w:t>«Развитие архивного дела в Боготольском районе».</w:t>
      </w:r>
    </w:p>
    <w:p w:rsidR="00A56657" w:rsidRPr="00E87E51" w:rsidRDefault="00472485" w:rsidP="00A56657">
      <w:pPr>
        <w:tabs>
          <w:tab w:val="left" w:pos="72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Задача 3</w:t>
      </w:r>
      <w:r w:rsidR="00A56657" w:rsidRPr="00E87E51">
        <w:rPr>
          <w:rFonts w:ascii="Arial" w:eastAsia="Times New Roman" w:hAnsi="Arial" w:cs="Arial"/>
          <w:sz w:val="24"/>
          <w:szCs w:val="24"/>
          <w:lang w:eastAsia="ru-RU"/>
        </w:rPr>
        <w:t>.</w:t>
      </w:r>
      <w:r w:rsidR="008D6248" w:rsidRPr="00E87E51">
        <w:rPr>
          <w:rFonts w:ascii="Arial" w:eastAsia="Times New Roman" w:hAnsi="Arial" w:cs="Arial"/>
          <w:sz w:val="24"/>
          <w:szCs w:val="24"/>
          <w:lang w:eastAsia="ru-RU"/>
        </w:rPr>
        <w:t xml:space="preserve"> </w:t>
      </w:r>
      <w:r w:rsidR="00A56657" w:rsidRPr="00E87E51">
        <w:rPr>
          <w:rFonts w:ascii="Arial" w:eastAsia="Times New Roman" w:hAnsi="Arial" w:cs="Arial"/>
          <w:sz w:val="24"/>
          <w:szCs w:val="24"/>
          <w:lang w:eastAsia="ru-RU"/>
        </w:rPr>
        <w:t>Обеспечение доступа населения Боготольского района к культурным благам и участию в культурной жизни.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Для решения указанной задачи предусматривается выполнение </w:t>
      </w:r>
      <w:proofErr w:type="spellStart"/>
      <w:r w:rsidRPr="00E87E51">
        <w:rPr>
          <w:rFonts w:ascii="Arial" w:eastAsia="Times New Roman" w:hAnsi="Arial" w:cs="Arial"/>
          <w:sz w:val="24"/>
          <w:szCs w:val="24"/>
          <w:lang w:eastAsia="ru-RU"/>
        </w:rPr>
        <w:t>подпрограммы</w:t>
      </w:r>
      <w:proofErr w:type="gramStart"/>
      <w:r w:rsidRPr="00E87E51">
        <w:rPr>
          <w:rFonts w:ascii="Arial" w:eastAsia="Times New Roman" w:hAnsi="Arial" w:cs="Arial"/>
          <w:sz w:val="24"/>
          <w:szCs w:val="24"/>
          <w:lang w:eastAsia="ru-RU"/>
        </w:rPr>
        <w:t>«Р</w:t>
      </w:r>
      <w:proofErr w:type="gramEnd"/>
      <w:r w:rsidRPr="00E87E51">
        <w:rPr>
          <w:rFonts w:ascii="Arial" w:eastAsia="Times New Roman" w:hAnsi="Arial" w:cs="Arial"/>
          <w:sz w:val="24"/>
          <w:szCs w:val="24"/>
          <w:lang w:eastAsia="ru-RU"/>
        </w:rPr>
        <w:t>азвитие</w:t>
      </w:r>
      <w:proofErr w:type="spellEnd"/>
      <w:r w:rsidRPr="00E87E51">
        <w:rPr>
          <w:rFonts w:ascii="Arial" w:eastAsia="Times New Roman" w:hAnsi="Arial" w:cs="Arial"/>
          <w:sz w:val="24"/>
          <w:szCs w:val="24"/>
          <w:lang w:eastAsia="ru-RU"/>
        </w:rPr>
        <w:t xml:space="preserve"> досуга и народного творчества».</w:t>
      </w:r>
    </w:p>
    <w:p w:rsidR="00A56657" w:rsidRPr="00E87E51" w:rsidRDefault="00472485"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Задача 4</w:t>
      </w:r>
      <w:r w:rsidR="00A56657" w:rsidRPr="00E87E51">
        <w:rPr>
          <w:rFonts w:ascii="Arial" w:eastAsia="Times New Roman" w:hAnsi="Arial" w:cs="Arial"/>
          <w:sz w:val="24"/>
          <w:szCs w:val="24"/>
          <w:lang w:eastAsia="ru-RU"/>
        </w:rPr>
        <w:t>.</w:t>
      </w:r>
      <w:r w:rsidR="008D6248" w:rsidRPr="00E87E51">
        <w:rPr>
          <w:rFonts w:ascii="Arial" w:eastAsia="Times New Roman" w:hAnsi="Arial" w:cs="Arial"/>
          <w:sz w:val="24"/>
          <w:szCs w:val="24"/>
          <w:lang w:eastAsia="ru-RU"/>
        </w:rPr>
        <w:t xml:space="preserve"> </w:t>
      </w:r>
      <w:r w:rsidR="00A56657" w:rsidRPr="00E87E51">
        <w:rPr>
          <w:rFonts w:ascii="Arial" w:eastAsia="Times New Roman" w:hAnsi="Arial" w:cs="Arial"/>
          <w:sz w:val="24"/>
          <w:szCs w:val="24"/>
          <w:lang w:eastAsia="ru-RU"/>
        </w:rPr>
        <w:t>С</w:t>
      </w:r>
      <w:r w:rsidR="00A56657" w:rsidRPr="00E87E51">
        <w:rPr>
          <w:rFonts w:ascii="Arial" w:eastAsia="Times New Roman" w:hAnsi="Arial" w:cs="Arial"/>
          <w:bCs/>
          <w:sz w:val="24"/>
          <w:szCs w:val="24"/>
          <w:lang w:eastAsia="ru-RU"/>
        </w:rPr>
        <w:t>оздание условий для устойчивого развития отрасли «культура» в Боготольском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Данная задача решается в рамках подпрограммы </w:t>
      </w:r>
      <w:r w:rsidRPr="00E87E51">
        <w:rPr>
          <w:rFonts w:ascii="Arial" w:eastAsia="Times New Roman" w:hAnsi="Arial" w:cs="Arial"/>
          <w:bCs/>
          <w:sz w:val="24"/>
          <w:szCs w:val="24"/>
          <w:lang w:eastAsia="ru-RU"/>
        </w:rPr>
        <w:t>«</w:t>
      </w:r>
      <w:r w:rsidRPr="00E87E51">
        <w:rPr>
          <w:rFonts w:ascii="Arial" w:eastAsia="Times New Roman" w:hAnsi="Arial" w:cs="Arial"/>
          <w:sz w:val="24"/>
          <w:szCs w:val="24"/>
          <w:lang w:eastAsia="ru-RU"/>
        </w:rPr>
        <w:t>Обеспечение условий реализации муниципальной программы и прочие мероприятия</w:t>
      </w:r>
      <w:r w:rsidRPr="00E87E51">
        <w:rPr>
          <w:rFonts w:ascii="Arial" w:eastAsia="Times New Roman" w:hAnsi="Arial" w:cs="Arial"/>
          <w:bCs/>
          <w:sz w:val="24"/>
          <w:szCs w:val="24"/>
          <w:lang w:eastAsia="ru-RU"/>
        </w:rPr>
        <w:t>».</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w:t>
      </w:r>
      <w:proofErr w:type="spellStart"/>
      <w:r w:rsidRPr="00E87E51">
        <w:rPr>
          <w:rFonts w:ascii="Arial" w:eastAsia="Times New Roman" w:hAnsi="Arial" w:cs="Arial"/>
          <w:sz w:val="24"/>
          <w:szCs w:val="24"/>
          <w:lang w:eastAsia="ru-RU"/>
        </w:rPr>
        <w:t>общекраевое</w:t>
      </w:r>
      <w:proofErr w:type="spellEnd"/>
      <w:r w:rsidRPr="00E87E51">
        <w:rPr>
          <w:rFonts w:ascii="Arial" w:eastAsia="Times New Roman" w:hAnsi="Arial" w:cs="Arial"/>
          <w:sz w:val="24"/>
          <w:szCs w:val="24"/>
          <w:lang w:eastAsia="ru-RU"/>
        </w:rPr>
        <w:t xml:space="preserve"> культурное пространство, создаст условия для дальнейшей модернизации деятельности </w:t>
      </w:r>
      <w:r w:rsidRPr="00E87E51">
        <w:rPr>
          <w:rFonts w:ascii="Arial" w:eastAsia="Times New Roman" w:hAnsi="Arial" w:cs="Arial"/>
          <w:sz w:val="24"/>
          <w:szCs w:val="24"/>
          <w:lang w:eastAsia="ru-RU"/>
        </w:rPr>
        <w:lastRenderedPageBreak/>
        <w:t>муниципальных учреждений культуры и образовательного учреждения в области культуры, архива Боготольского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Основным неуправляемым риском является существенное сокращение объемов бюджетного финансирования Программы.</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185766" w:rsidP="00185766">
      <w:pPr>
        <w:pStyle w:val="ad"/>
        <w:tabs>
          <w:tab w:val="left" w:pos="284"/>
        </w:tabs>
        <w:autoSpaceDE w:val="0"/>
        <w:autoSpaceDN w:val="0"/>
        <w:adjustRightInd w:val="0"/>
        <w:spacing w:after="0" w:line="240" w:lineRule="auto"/>
        <w:ind w:left="0"/>
        <w:jc w:val="center"/>
        <w:rPr>
          <w:rFonts w:ascii="Arial" w:eastAsia="Times New Roman" w:hAnsi="Arial" w:cs="Arial"/>
          <w:sz w:val="24"/>
          <w:szCs w:val="24"/>
        </w:rPr>
      </w:pPr>
      <w:r w:rsidRPr="00E87E51">
        <w:rPr>
          <w:rFonts w:ascii="Arial" w:eastAsia="Times New Roman" w:hAnsi="Arial" w:cs="Arial"/>
          <w:sz w:val="24"/>
          <w:szCs w:val="24"/>
        </w:rPr>
        <w:t>4.</w:t>
      </w:r>
      <w:r w:rsidR="00A56657" w:rsidRPr="00E87E51">
        <w:rPr>
          <w:rFonts w:ascii="Arial" w:eastAsia="Times New Roman" w:hAnsi="Arial" w:cs="Arial"/>
          <w:sz w:val="24"/>
          <w:szCs w:val="24"/>
        </w:rPr>
        <w:t>Механизм реализации отдельных мероприятий Программы</w:t>
      </w:r>
    </w:p>
    <w:p w:rsidR="00A56657" w:rsidRPr="00E87E51" w:rsidRDefault="00A56657" w:rsidP="00A56657">
      <w:pPr>
        <w:tabs>
          <w:tab w:val="left" w:pos="284"/>
        </w:tabs>
        <w:autoSpaceDE w:val="0"/>
        <w:autoSpaceDN w:val="0"/>
        <w:adjustRightInd w:val="0"/>
        <w:spacing w:after="0" w:line="240" w:lineRule="auto"/>
        <w:jc w:val="center"/>
        <w:rPr>
          <w:rFonts w:ascii="Arial" w:eastAsia="Times New Roman" w:hAnsi="Arial" w:cs="Arial"/>
          <w:sz w:val="24"/>
          <w:szCs w:val="24"/>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Решение задач Программы достигается реализацией подпрограмм, реализация отдельных мероприятий не предусмотрена.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Организационные, </w:t>
      </w:r>
      <w:proofErr w:type="gramStart"/>
      <w:r w:rsidRPr="00E87E51">
        <w:rPr>
          <w:rFonts w:ascii="Arial" w:eastAsia="Times New Roman" w:hAnsi="Arial" w:cs="Arial"/>
          <w:sz w:val="24"/>
          <w:szCs w:val="24"/>
          <w:lang w:eastAsia="ru-RU"/>
        </w:rPr>
        <w:t>экономические и правовые механизмы</w:t>
      </w:r>
      <w:proofErr w:type="gramEnd"/>
      <w:r w:rsidRPr="00E87E51">
        <w:rPr>
          <w:rFonts w:ascii="Arial" w:eastAsia="Times New Roman" w:hAnsi="Arial" w:cs="Arial"/>
          <w:sz w:val="24"/>
          <w:szCs w:val="24"/>
          <w:lang w:eastAsia="ru-RU"/>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185766" w:rsidP="00185766">
      <w:pPr>
        <w:pStyle w:val="ad"/>
        <w:tabs>
          <w:tab w:val="left" w:pos="1134"/>
          <w:tab w:val="left" w:pos="1418"/>
        </w:tabs>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5. </w:t>
      </w:r>
      <w:r w:rsidR="00A56657" w:rsidRPr="00E87E51">
        <w:rPr>
          <w:rFonts w:ascii="Arial" w:eastAsia="Times New Roman" w:hAnsi="Arial" w:cs="Arial"/>
          <w:sz w:val="24"/>
          <w:szCs w:val="24"/>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Боготольского района</w:t>
      </w:r>
    </w:p>
    <w:p w:rsidR="00774B9C" w:rsidRPr="00E87E51" w:rsidRDefault="00774B9C" w:rsidP="00A56657">
      <w:pPr>
        <w:spacing w:after="0" w:line="240" w:lineRule="auto"/>
        <w:ind w:firstLine="708"/>
        <w:jc w:val="both"/>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результате своевременной и в полном объеме реализации Программы: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удельный вес населения, участвующего в платных культурно-досуговых </w:t>
      </w:r>
      <w:proofErr w:type="gramStart"/>
      <w:r w:rsidRPr="00E87E51">
        <w:rPr>
          <w:rFonts w:ascii="Arial" w:eastAsia="Times New Roman" w:hAnsi="Arial" w:cs="Arial"/>
          <w:sz w:val="24"/>
          <w:szCs w:val="24"/>
          <w:lang w:eastAsia="ru-RU"/>
        </w:rPr>
        <w:t>мероприятиях, проводимых муниципальными учреждениями культуры возрастет</w:t>
      </w:r>
      <w:proofErr w:type="gramEnd"/>
      <w:r w:rsidRPr="00E87E51">
        <w:rPr>
          <w:rFonts w:ascii="Arial" w:eastAsia="Times New Roman" w:hAnsi="Arial" w:cs="Arial"/>
          <w:sz w:val="24"/>
          <w:szCs w:val="24"/>
          <w:lang w:eastAsia="ru-RU"/>
        </w:rPr>
        <w:t xml:space="preserve"> с 401</w:t>
      </w:r>
      <w:r w:rsidR="006B0272" w:rsidRPr="00E87E51">
        <w:rPr>
          <w:rFonts w:ascii="Arial" w:eastAsia="Times New Roman" w:hAnsi="Arial" w:cs="Arial"/>
          <w:sz w:val="24"/>
          <w:szCs w:val="24"/>
          <w:lang w:eastAsia="ru-RU"/>
        </w:rPr>
        <w:t>,7% в 2014 году до 426,6% в 2030</w:t>
      </w:r>
      <w:r w:rsidRPr="00E87E51">
        <w:rPr>
          <w:rFonts w:ascii="Arial" w:eastAsia="Times New Roman" w:hAnsi="Arial" w:cs="Arial"/>
          <w:sz w:val="24"/>
          <w:szCs w:val="24"/>
          <w:lang w:eastAsia="ru-RU"/>
        </w:rPr>
        <w:t xml:space="preserve"> году;</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экземпляров новых поступлений в библиотечные фонды общедоступных библиотек на 1 тыс. человек насе</w:t>
      </w:r>
      <w:r w:rsidR="00535D5E">
        <w:rPr>
          <w:rFonts w:ascii="Arial" w:eastAsia="Times New Roman" w:hAnsi="Arial" w:cs="Arial"/>
          <w:sz w:val="24"/>
          <w:szCs w:val="24"/>
          <w:lang w:eastAsia="ru-RU"/>
        </w:rPr>
        <w:t>ления составит 260 единиц в 203</w:t>
      </w:r>
      <w:r w:rsidR="003C7585">
        <w:rPr>
          <w:rFonts w:ascii="Arial" w:eastAsia="Times New Roman" w:hAnsi="Arial" w:cs="Arial"/>
          <w:sz w:val="24"/>
          <w:szCs w:val="24"/>
          <w:lang w:eastAsia="ru-RU"/>
        </w:rPr>
        <w:t>0</w:t>
      </w:r>
      <w:r w:rsidRPr="00E87E51">
        <w:rPr>
          <w:rFonts w:ascii="Arial" w:eastAsia="Times New Roman" w:hAnsi="Arial" w:cs="Arial"/>
          <w:sz w:val="24"/>
          <w:szCs w:val="24"/>
          <w:lang w:eastAsia="ru-RU"/>
        </w:rPr>
        <w:t xml:space="preserve"> году;</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w:t>
      </w:r>
      <w:proofErr w:type="gramStart"/>
      <w:r w:rsidRPr="00E87E51">
        <w:rPr>
          <w:rFonts w:ascii="Arial" w:eastAsia="Times New Roman" w:hAnsi="Arial" w:cs="Arial"/>
          <w:sz w:val="24"/>
          <w:szCs w:val="24"/>
          <w:lang w:eastAsia="ru-RU"/>
        </w:rPr>
        <w:t>детей, обучающихся в детской музыкальной школе от общего количества детей</w:t>
      </w:r>
      <w:r w:rsidR="006B0272" w:rsidRPr="00E87E51">
        <w:rPr>
          <w:rFonts w:ascii="Arial" w:eastAsia="Times New Roman" w:hAnsi="Arial" w:cs="Arial"/>
          <w:sz w:val="24"/>
          <w:szCs w:val="24"/>
          <w:lang w:eastAsia="ru-RU"/>
        </w:rPr>
        <w:t xml:space="preserve"> в районе составит</w:t>
      </w:r>
      <w:proofErr w:type="gramEnd"/>
      <w:r w:rsidR="006B0272" w:rsidRPr="00E87E51">
        <w:rPr>
          <w:rFonts w:ascii="Arial" w:eastAsia="Times New Roman" w:hAnsi="Arial" w:cs="Arial"/>
          <w:sz w:val="24"/>
          <w:szCs w:val="24"/>
          <w:lang w:eastAsia="ru-RU"/>
        </w:rPr>
        <w:t xml:space="preserve"> 11,0% в 2030</w:t>
      </w:r>
      <w:r w:rsidRPr="00E87E51">
        <w:rPr>
          <w:rFonts w:ascii="Arial" w:eastAsia="Times New Roman" w:hAnsi="Arial" w:cs="Arial"/>
          <w:sz w:val="24"/>
          <w:szCs w:val="24"/>
          <w:lang w:eastAsia="ru-RU"/>
        </w:rPr>
        <w:t>году;</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sidR="006B0272" w:rsidRPr="00E87E51">
        <w:rPr>
          <w:rFonts w:ascii="Arial" w:eastAsia="Times New Roman" w:hAnsi="Arial" w:cs="Arial"/>
          <w:sz w:val="24"/>
          <w:szCs w:val="24"/>
          <w:lang w:eastAsia="ru-RU"/>
        </w:rPr>
        <w:t xml:space="preserve"> 100% к 2030</w:t>
      </w:r>
      <w:r w:rsidRPr="00E87E51">
        <w:rPr>
          <w:rFonts w:ascii="Arial" w:eastAsia="Times New Roman" w:hAnsi="Arial" w:cs="Arial"/>
          <w:sz w:val="24"/>
          <w:szCs w:val="24"/>
          <w:lang w:eastAsia="ru-RU"/>
        </w:rPr>
        <w:t xml:space="preserve"> году;</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bCs/>
          <w:sz w:val="24"/>
          <w:szCs w:val="24"/>
          <w:lang w:eastAsia="ru-RU"/>
        </w:rPr>
      </w:pPr>
    </w:p>
    <w:p w:rsidR="00A56657" w:rsidRPr="00E87E51" w:rsidRDefault="00185766" w:rsidP="00185766">
      <w:pPr>
        <w:pStyle w:val="ad"/>
        <w:widowControl w:val="0"/>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6. </w:t>
      </w:r>
      <w:r w:rsidR="00A56657" w:rsidRPr="00E87E51">
        <w:rPr>
          <w:rFonts w:ascii="Arial" w:eastAsia="Times New Roman" w:hAnsi="Arial" w:cs="Arial"/>
          <w:sz w:val="24"/>
          <w:szCs w:val="24"/>
          <w:lang w:eastAsia="ru-RU"/>
        </w:rPr>
        <w:t>Перечень подпрограмм с указанием сроков их реализации и ожидаемых результатов</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Для достижения цели и решения задач Программы предполагается реализация 4 подпрограмм.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1.</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«Сохранение к</w:t>
      </w:r>
      <w:r w:rsidRPr="00E87E51">
        <w:rPr>
          <w:rFonts w:ascii="Arial" w:eastAsia="Times New Roman" w:hAnsi="Arial" w:cs="Arial"/>
          <w:sz w:val="24"/>
          <w:szCs w:val="24"/>
          <w:lang w:eastAsia="ru-RU"/>
        </w:rPr>
        <w:t>ультурного наследия</w:t>
      </w:r>
      <w:r w:rsidRPr="00E87E51">
        <w:rPr>
          <w:rFonts w:ascii="Arial" w:eastAsia="Times New Roman" w:hAnsi="Arial" w:cs="Arial"/>
          <w:bCs/>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w:t>
      </w:r>
      <w:r w:rsidR="00BD2A82" w:rsidRPr="00E87E51">
        <w:rPr>
          <w:rFonts w:ascii="Arial" w:eastAsia="Times New Roman" w:hAnsi="Arial" w:cs="Arial"/>
          <w:sz w:val="24"/>
          <w:szCs w:val="24"/>
          <w:lang w:eastAsia="ru-RU"/>
        </w:rPr>
        <w:t>ции подпрограммы: 201</w:t>
      </w:r>
      <w:r w:rsidR="008A3BC9" w:rsidRPr="00E87E51">
        <w:rPr>
          <w:rFonts w:ascii="Arial" w:eastAsia="Times New Roman" w:hAnsi="Arial" w:cs="Arial"/>
          <w:sz w:val="24"/>
          <w:szCs w:val="24"/>
          <w:lang w:eastAsia="ru-RU"/>
        </w:rPr>
        <w:t>4</w:t>
      </w:r>
      <w:r w:rsidR="006D307A">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 xml:space="preserve">Целью подпрограммы является </w:t>
      </w:r>
      <w:r w:rsidRPr="00E87E51">
        <w:rPr>
          <w:rFonts w:ascii="Arial" w:eastAsia="Times New Roman" w:hAnsi="Arial" w:cs="Arial"/>
          <w:sz w:val="24"/>
          <w:szCs w:val="24"/>
          <w:lang w:eastAsia="ru-RU"/>
        </w:rPr>
        <w:t>сохранение и эффективное использование культурного наследия Боготольского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создание условий, обеспечивающих сохранность объектов культурного </w:t>
      </w:r>
      <w:r w:rsidR="006B0272" w:rsidRPr="00E87E51">
        <w:rPr>
          <w:rFonts w:ascii="Arial" w:eastAsia="Times New Roman" w:hAnsi="Arial" w:cs="Arial"/>
          <w:sz w:val="24"/>
          <w:szCs w:val="24"/>
          <w:lang w:eastAsia="ru-RU"/>
        </w:rPr>
        <w:t>наследия, памятников</w:t>
      </w:r>
      <w:r w:rsidRPr="00E87E51">
        <w:rPr>
          <w:rFonts w:ascii="Arial" w:eastAsia="Times New Roman" w:hAnsi="Arial" w:cs="Arial"/>
          <w:sz w:val="24"/>
          <w:szCs w:val="24"/>
          <w:lang w:eastAsia="ru-RU"/>
        </w:rPr>
        <w:t>, установленных в честь знаменательных событий истории, их рациона</w:t>
      </w:r>
      <w:r w:rsidR="006B0272" w:rsidRPr="00E87E51">
        <w:rPr>
          <w:rFonts w:ascii="Arial" w:eastAsia="Times New Roman" w:hAnsi="Arial" w:cs="Arial"/>
          <w:sz w:val="24"/>
          <w:szCs w:val="24"/>
          <w:lang w:eastAsia="ru-RU"/>
        </w:rPr>
        <w:t>льное использование в социал</w:t>
      </w:r>
      <w:r w:rsidR="00185766" w:rsidRPr="00E87E51">
        <w:rPr>
          <w:rFonts w:ascii="Arial" w:eastAsia="Times New Roman" w:hAnsi="Arial" w:cs="Arial"/>
          <w:sz w:val="24"/>
          <w:szCs w:val="24"/>
          <w:lang w:eastAsia="ru-RU"/>
        </w:rPr>
        <w:t xml:space="preserve">ьно-экономической и культурной </w:t>
      </w:r>
      <w:r w:rsidR="006B0272" w:rsidRPr="00E87E51">
        <w:rPr>
          <w:rFonts w:ascii="Arial" w:eastAsia="Times New Roman" w:hAnsi="Arial" w:cs="Arial"/>
          <w:sz w:val="24"/>
          <w:szCs w:val="24"/>
          <w:lang w:eastAsia="ru-RU"/>
        </w:rPr>
        <w:t xml:space="preserve">жизни </w:t>
      </w:r>
      <w:r w:rsidRPr="00E87E51">
        <w:rPr>
          <w:rFonts w:ascii="Arial" w:eastAsia="Times New Roman" w:hAnsi="Arial" w:cs="Arial"/>
          <w:sz w:val="24"/>
          <w:szCs w:val="24"/>
          <w:lang w:eastAsia="ru-RU"/>
        </w:rPr>
        <w:t>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обеспечение прав населения района на свободный доступ к информации, </w:t>
      </w:r>
      <w:r w:rsidRPr="00E87E51">
        <w:rPr>
          <w:rFonts w:ascii="Arial" w:eastAsia="Times New Roman" w:hAnsi="Arial" w:cs="Arial"/>
          <w:sz w:val="24"/>
          <w:szCs w:val="24"/>
          <w:lang w:eastAsia="ru-RU"/>
        </w:rPr>
        <w:lastRenderedPageBreak/>
        <w:t>культурным ценностям;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комплектования библиотечных фондов; повышение качества и доступности библиотечных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расширение разнообразия библиотечных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востребованности услуг библиотек у населения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2.</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«Развитие архивного дела в Боготольском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реализации подпрограммы: 201</w:t>
      </w:r>
      <w:r w:rsidR="008A3BC9" w:rsidRPr="00E87E51">
        <w:rPr>
          <w:rFonts w:ascii="Arial" w:eastAsia="Times New Roman" w:hAnsi="Arial" w:cs="Arial"/>
          <w:sz w:val="24"/>
          <w:szCs w:val="24"/>
          <w:lang w:eastAsia="ru-RU"/>
        </w:rPr>
        <w:t>4</w:t>
      </w:r>
      <w:r w:rsidR="006D307A">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 xml:space="preserve">Целью подпрограммы является: </w:t>
      </w:r>
      <w:r w:rsidRPr="00E87E51">
        <w:rPr>
          <w:rFonts w:ascii="Arial" w:eastAsia="Calibri" w:hAnsi="Arial" w:cs="Arial"/>
          <w:sz w:val="24"/>
          <w:szCs w:val="24"/>
        </w:rPr>
        <w:t>Создание эффективной системы организации хранения, комплектования, учета и использования документов архивного фонда в Боготоль</w:t>
      </w:r>
      <w:r w:rsidR="00185766" w:rsidRPr="00E87E51">
        <w:rPr>
          <w:rFonts w:ascii="Arial" w:eastAsia="Calibri" w:hAnsi="Arial" w:cs="Arial"/>
          <w:sz w:val="24"/>
          <w:szCs w:val="24"/>
        </w:rPr>
        <w:t>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района для создания нормативных условий хранения архивных документов, исключающих их хищение и утрату;</w:t>
      </w:r>
    </w:p>
    <w:p w:rsidR="00A56657" w:rsidRPr="00E87E51" w:rsidRDefault="00A56657" w:rsidP="00A56657">
      <w:pPr>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 xml:space="preserve">создание условий для </w:t>
      </w:r>
      <w:proofErr w:type="gramStart"/>
      <w:r w:rsidRPr="00E87E51">
        <w:rPr>
          <w:rFonts w:ascii="Arial" w:eastAsia="Times New Roman" w:hAnsi="Arial" w:cs="Arial"/>
          <w:sz w:val="24"/>
          <w:szCs w:val="24"/>
          <w:shd w:val="clear" w:color="auto" w:fill="FFFFFF"/>
          <w:lang w:eastAsia="ru-RU"/>
        </w:rPr>
        <w:t>эффективного</w:t>
      </w:r>
      <w:proofErr w:type="gramEnd"/>
      <w:r w:rsidRPr="00E87E51">
        <w:rPr>
          <w:rFonts w:ascii="Arial" w:eastAsia="Times New Roman" w:hAnsi="Arial" w:cs="Arial"/>
          <w:sz w:val="24"/>
          <w:szCs w:val="24"/>
          <w:shd w:val="clear" w:color="auto" w:fill="FFFFFF"/>
          <w:lang w:eastAsia="ru-RU"/>
        </w:rPr>
        <w:t>, ответственного выполнение установленных функций и полномочий;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3.</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«Развитие досуга и народного творчества».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6C5DDF" w:rsidRPr="00E87E51">
        <w:rPr>
          <w:rFonts w:ascii="Arial" w:eastAsia="Times New Roman" w:hAnsi="Arial" w:cs="Arial"/>
          <w:sz w:val="24"/>
          <w:szCs w:val="24"/>
          <w:lang w:eastAsia="ru-RU"/>
        </w:rPr>
        <w:t>ки реализации подпрограммы: 201</w:t>
      </w:r>
      <w:r w:rsidR="008A3BC9" w:rsidRPr="00E87E51">
        <w:rPr>
          <w:rFonts w:ascii="Arial" w:eastAsia="Times New Roman" w:hAnsi="Arial" w:cs="Arial"/>
          <w:sz w:val="24"/>
          <w:szCs w:val="24"/>
          <w:lang w:eastAsia="ru-RU"/>
        </w:rPr>
        <w:t>4</w:t>
      </w:r>
      <w:r w:rsidR="003C7585">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left="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Целью подпрограммы является обеспечение доступа населения Боготольского района к культурным благам и участию в культурной жизни.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досуга;</w:t>
      </w:r>
    </w:p>
    <w:p w:rsidR="00A56657" w:rsidRPr="00E87E51" w:rsidRDefault="00A56657" w:rsidP="00A56657">
      <w:pPr>
        <w:autoSpaceDE w:val="0"/>
        <w:autoSpaceDN w:val="0"/>
        <w:adjustRightInd w:val="0"/>
        <w:spacing w:after="0" w:line="240" w:lineRule="auto"/>
        <w:ind w:firstLine="708"/>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сохранение и развитие традиционной народной культуры; </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творческих инициатив населения, творческих коллективов и учреждений культуры;</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количества мероприятий;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доступа к произведениям кинематографии;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традиционной народной культуры, содействие сохранению и развитию народных художественных промыслов и ремесел;</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культурно-досуговых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вовлеченности всех групп населения в активную творческую деятельность;</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муниципальной поддержки творческих инициатив населения, творческих коллективов и учреждений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проведения культурных мероприятий;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межрайонного сотрудничества в сфере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4.</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w:t>
      </w:r>
      <w:r w:rsidRPr="00E87E51">
        <w:rPr>
          <w:rFonts w:ascii="Arial" w:eastAsia="Times New Roman" w:hAnsi="Arial" w:cs="Arial"/>
          <w:sz w:val="24"/>
          <w:szCs w:val="24"/>
          <w:lang w:eastAsia="ru-RU"/>
        </w:rPr>
        <w:t>Обеспечение условий реализации муниципальной программы и прочие мероприятия</w:t>
      </w:r>
      <w:r w:rsidRPr="00E87E51">
        <w:rPr>
          <w:rFonts w:ascii="Arial" w:eastAsia="Times New Roman" w:hAnsi="Arial" w:cs="Arial"/>
          <w:bCs/>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6C5DDF" w:rsidRPr="00E87E51">
        <w:rPr>
          <w:rFonts w:ascii="Arial" w:eastAsia="Times New Roman" w:hAnsi="Arial" w:cs="Arial"/>
          <w:sz w:val="24"/>
          <w:szCs w:val="24"/>
          <w:lang w:eastAsia="ru-RU"/>
        </w:rPr>
        <w:t>ки реализации подпрограммы: 201</w:t>
      </w:r>
      <w:r w:rsidR="008A3BC9" w:rsidRPr="00E87E51">
        <w:rPr>
          <w:rFonts w:ascii="Arial" w:eastAsia="Times New Roman" w:hAnsi="Arial" w:cs="Arial"/>
          <w:sz w:val="24"/>
          <w:szCs w:val="24"/>
          <w:lang w:eastAsia="ru-RU"/>
        </w:rPr>
        <w:t>4</w:t>
      </w:r>
      <w:r w:rsidR="003C7585">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 xml:space="preserve">Целью подпрограммы является </w:t>
      </w:r>
      <w:r w:rsidRPr="00E87E51">
        <w:rPr>
          <w:rFonts w:ascii="Arial" w:eastAsia="Times New Roman" w:hAnsi="Arial" w:cs="Arial"/>
          <w:sz w:val="24"/>
          <w:szCs w:val="24"/>
          <w:lang w:eastAsia="ru-RU"/>
        </w:rPr>
        <w:t>создание условий для устойчивого развития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развитие системы дополнительного образования в области культуры;</w:t>
      </w:r>
    </w:p>
    <w:p w:rsidR="00A56657" w:rsidRPr="00E87E51" w:rsidRDefault="00A56657" w:rsidP="00A56657">
      <w:pPr>
        <w:autoSpaceDE w:val="0"/>
        <w:autoSpaceDN w:val="0"/>
        <w:adjustRightInd w:val="0"/>
        <w:spacing w:after="0" w:line="240" w:lineRule="auto"/>
        <w:ind w:firstLine="708"/>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774B9C"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кадровыми ресурсами в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профессионального уровня работников, укреплению кадрового потенциала;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привлечения в отрасль «культура» высококвалифицированных кадров, в том числе молодых специалистов;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социального статуса и престижа работников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A56657" w:rsidRPr="00E87E51" w:rsidRDefault="00774B9C"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усиление социальной поддержки </w:t>
      </w:r>
      <w:r w:rsidR="00A56657" w:rsidRPr="00E87E51">
        <w:rPr>
          <w:rFonts w:ascii="Arial" w:eastAsia="Times New Roman" w:hAnsi="Arial" w:cs="Arial"/>
          <w:sz w:val="24"/>
          <w:szCs w:val="24"/>
          <w:lang w:eastAsia="ru-RU"/>
        </w:rPr>
        <w:t>учреждений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муниципальных услуг, оказываемых в сфере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поддержки муниципальных учреждений культуры и образовательных учреждений в области культуры и их работников;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формирование необходимой нормативно-правовой базы, направленной на развитие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необходимых условий для активизации инновационной и инвестиционной деятельности в сфере культуры.</w:t>
      </w:r>
    </w:p>
    <w:p w:rsidR="00A56657" w:rsidRPr="00E87E51" w:rsidRDefault="00A56657" w:rsidP="00A56657">
      <w:pPr>
        <w:tabs>
          <w:tab w:val="left" w:pos="426"/>
        </w:tabs>
        <w:spacing w:after="0" w:line="240" w:lineRule="auto"/>
        <w:rPr>
          <w:rFonts w:ascii="Arial" w:eastAsia="Times New Roman" w:hAnsi="Arial" w:cs="Arial"/>
          <w:sz w:val="24"/>
          <w:szCs w:val="24"/>
          <w:lang w:eastAsia="ru-RU"/>
        </w:rPr>
      </w:pPr>
    </w:p>
    <w:p w:rsidR="00A56657" w:rsidRPr="00E87E51" w:rsidRDefault="00A56657" w:rsidP="00A56657">
      <w:pPr>
        <w:tabs>
          <w:tab w:val="left" w:pos="426"/>
        </w:tabs>
        <w:spacing w:after="0" w:line="240" w:lineRule="auto"/>
        <w:jc w:val="center"/>
        <w:rPr>
          <w:rFonts w:ascii="Arial" w:eastAsia="Times New Roman" w:hAnsi="Arial" w:cs="Arial"/>
          <w:sz w:val="24"/>
          <w:szCs w:val="24"/>
        </w:rPr>
      </w:pPr>
      <w:r w:rsidRPr="00E87E51">
        <w:rPr>
          <w:rFonts w:ascii="Arial" w:eastAsia="Times New Roman" w:hAnsi="Arial" w:cs="Arial"/>
          <w:sz w:val="24"/>
          <w:szCs w:val="24"/>
          <w:lang w:eastAsia="ru-RU"/>
        </w:rPr>
        <w:t>7.</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rPr>
        <w:t>Информация о распределении планируемых расходов по отдельным мероприятиям Программы, подпрограммам</w:t>
      </w:r>
    </w:p>
    <w:p w:rsidR="00A56657" w:rsidRPr="00E87E51" w:rsidRDefault="00A56657" w:rsidP="00A56657">
      <w:pPr>
        <w:tabs>
          <w:tab w:val="left" w:pos="426"/>
        </w:tabs>
        <w:spacing w:after="0" w:line="240" w:lineRule="auto"/>
        <w:rPr>
          <w:rFonts w:ascii="Arial" w:eastAsia="Times New Roman" w:hAnsi="Arial" w:cs="Arial"/>
          <w:b/>
          <w:sz w:val="24"/>
          <w:szCs w:val="24"/>
        </w:rPr>
      </w:pPr>
    </w:p>
    <w:p w:rsidR="00A56657" w:rsidRPr="00E87E51" w:rsidRDefault="00A56657" w:rsidP="00A56657">
      <w:pPr>
        <w:tabs>
          <w:tab w:val="left" w:pos="426"/>
        </w:tabs>
        <w:spacing w:after="0" w:line="240" w:lineRule="auto"/>
        <w:ind w:firstLine="709"/>
        <w:jc w:val="both"/>
        <w:rPr>
          <w:rFonts w:ascii="Arial" w:eastAsia="Times New Roman" w:hAnsi="Arial" w:cs="Arial"/>
          <w:b/>
          <w:sz w:val="24"/>
          <w:szCs w:val="24"/>
        </w:rPr>
      </w:pPr>
      <w:r w:rsidRPr="00E87E51">
        <w:rPr>
          <w:rFonts w:ascii="Arial" w:eastAsia="Calibri" w:hAnsi="Arial" w:cs="Arial"/>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осуществление мероприят</w:t>
      </w:r>
      <w:r w:rsidR="006C5DDF" w:rsidRPr="00E87E51">
        <w:rPr>
          <w:rFonts w:ascii="Arial" w:eastAsia="Times New Roman" w:hAnsi="Arial" w:cs="Arial"/>
          <w:sz w:val="24"/>
          <w:szCs w:val="24"/>
          <w:lang w:eastAsia="ru-RU"/>
        </w:rPr>
        <w:t>ий направленных сохранение объекта</w:t>
      </w:r>
      <w:r w:rsidRPr="00E87E51">
        <w:rPr>
          <w:rFonts w:ascii="Arial" w:eastAsia="Times New Roman" w:hAnsi="Arial" w:cs="Arial"/>
          <w:sz w:val="24"/>
          <w:szCs w:val="24"/>
          <w:lang w:eastAsia="ru-RU"/>
        </w:rPr>
        <w:t xml:space="preserve"> культурного </w:t>
      </w:r>
      <w:r w:rsidR="006C5DDF" w:rsidRPr="00E87E51">
        <w:rPr>
          <w:rFonts w:ascii="Arial" w:eastAsia="Times New Roman" w:hAnsi="Arial" w:cs="Arial"/>
          <w:sz w:val="24"/>
          <w:szCs w:val="24"/>
          <w:lang w:eastAsia="ru-RU"/>
        </w:rPr>
        <w:t>наследия</w:t>
      </w:r>
      <w:r w:rsidRPr="00E87E51">
        <w:rPr>
          <w:rFonts w:ascii="Arial" w:eastAsia="Times New Roman" w:hAnsi="Arial" w:cs="Arial"/>
          <w:sz w:val="24"/>
          <w:szCs w:val="24"/>
          <w:lang w:eastAsia="ru-RU"/>
        </w:rPr>
        <w:t>,</w:t>
      </w:r>
      <w:r w:rsidR="006C5DDF" w:rsidRPr="00E87E51">
        <w:rPr>
          <w:rFonts w:ascii="Arial" w:eastAsia="Times New Roman" w:hAnsi="Arial" w:cs="Arial"/>
          <w:sz w:val="24"/>
          <w:szCs w:val="24"/>
          <w:lang w:eastAsia="ru-RU"/>
        </w:rPr>
        <w:t xml:space="preserve"> находящего на территории МБУК СДК с. Боготол</w:t>
      </w:r>
      <w:r w:rsidRPr="00E87E51">
        <w:rPr>
          <w:rFonts w:ascii="Arial" w:eastAsia="Times New Roman" w:hAnsi="Arial" w:cs="Arial"/>
          <w:sz w:val="24"/>
          <w:szCs w:val="24"/>
          <w:lang w:eastAsia="ru-RU"/>
        </w:rPr>
        <w:t xml:space="preserve"> посвященным </w:t>
      </w:r>
      <w:r w:rsidR="006C5DDF" w:rsidRPr="00E87E51">
        <w:rPr>
          <w:rFonts w:ascii="Arial" w:eastAsia="Times New Roman" w:hAnsi="Arial" w:cs="Arial"/>
          <w:sz w:val="24"/>
          <w:szCs w:val="24"/>
          <w:lang w:eastAsia="ru-RU"/>
        </w:rPr>
        <w:t>героям ВОВ</w:t>
      </w:r>
      <w:r w:rsidRPr="00E87E51">
        <w:rPr>
          <w:rFonts w:ascii="Arial" w:eastAsia="Times New Roman" w:hAnsi="Arial" w:cs="Arial"/>
          <w:sz w:val="24"/>
          <w:szCs w:val="24"/>
          <w:lang w:eastAsia="ru-RU"/>
        </w:rPr>
        <w:t>;</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библиотеками;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комплектование библиотечных фондов муниципальных библиотек;</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Боготольского района, приобретение специального оборудования, для создания нормативных условий хранения документов;</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перевод архивных фондов в электронную форму;</w:t>
      </w:r>
    </w:p>
    <w:p w:rsidR="00A56657" w:rsidRPr="00E87E51" w:rsidRDefault="00A56657" w:rsidP="00A56657">
      <w:pPr>
        <w:tabs>
          <w:tab w:val="left" w:pos="720"/>
        </w:tabs>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оцифровка (перевод в электронный формат программного комплекса «Архивный фонд») описей дел архивов края;</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приобретение веб-камер для муниципального архива в целях обеспечения их участия в мероприятиях в режиме </w:t>
      </w:r>
      <w:proofErr w:type="spellStart"/>
      <w:r w:rsidRPr="00E87E51">
        <w:rPr>
          <w:rFonts w:ascii="Arial" w:eastAsia="Times New Roman" w:hAnsi="Arial" w:cs="Arial"/>
          <w:sz w:val="24"/>
          <w:szCs w:val="24"/>
          <w:lang w:eastAsia="ru-RU"/>
        </w:rPr>
        <w:t>on-line</w:t>
      </w:r>
      <w:proofErr w:type="spellEnd"/>
      <w:r w:rsidRPr="00E87E51">
        <w:rPr>
          <w:rFonts w:ascii="Arial" w:eastAsia="Times New Roman" w:hAnsi="Arial" w:cs="Arial"/>
          <w:sz w:val="24"/>
          <w:szCs w:val="24"/>
          <w:lang w:eastAsia="ru-RU"/>
        </w:rPr>
        <w:t>;</w:t>
      </w:r>
    </w:p>
    <w:p w:rsidR="00A56657" w:rsidRPr="00E87E51" w:rsidRDefault="00A56657" w:rsidP="00A56657">
      <w:pPr>
        <w:tabs>
          <w:tab w:val="left" w:pos="720"/>
        </w:tabs>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выполнение муниципальных функций в сфере архивного дела;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учреждениями культурно-досугового типа;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проведение крупномасштабных мероприятий районного, зонального, краевого </w:t>
      </w:r>
      <w:r w:rsidRPr="00E87E51">
        <w:rPr>
          <w:rFonts w:ascii="Arial" w:eastAsia="Times New Roman" w:hAnsi="Arial" w:cs="Arial"/>
          <w:sz w:val="24"/>
          <w:szCs w:val="24"/>
          <w:lang w:eastAsia="ru-RU"/>
        </w:rPr>
        <w:lastRenderedPageBreak/>
        <w:t>уровней;</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образовательными учреждениями дополнительного образования детей в области культуры;</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мероприятия по поддержке детей и молодежи, одаренных в области культуры и искусства;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осуществление поддержки работников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мероприятия по повышению профессионального уровня работников;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оснащение учреждений культуры специализированным оборудованием;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выполнение функций по разработке и реализации основных направлений культурной политики Боготольского района, нормативно-правовому регулированию в отрасли «культура».</w:t>
      </w:r>
    </w:p>
    <w:p w:rsidR="00A56657" w:rsidRPr="00E87E51" w:rsidRDefault="00E73957" w:rsidP="00E739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о ресурсном обеспечении муниципальной программы Боготольского района за счет средств местного бюджета, в том числе </w:t>
      </w:r>
      <w:proofErr w:type="gramStart"/>
      <w:r w:rsidRPr="00E87E51">
        <w:rPr>
          <w:rFonts w:ascii="Arial" w:eastAsia="Times New Roman" w:hAnsi="Arial" w:cs="Arial"/>
          <w:sz w:val="24"/>
          <w:szCs w:val="24"/>
          <w:lang w:eastAsia="ru-RU"/>
        </w:rPr>
        <w:t xml:space="preserve">средств, поступивших из бюджетов других уровней бюджетной системы </w:t>
      </w:r>
      <w:r w:rsidR="00A56657" w:rsidRPr="00E87E51">
        <w:rPr>
          <w:rFonts w:ascii="Arial" w:eastAsia="Times New Roman" w:hAnsi="Arial" w:cs="Arial"/>
          <w:sz w:val="24"/>
          <w:szCs w:val="24"/>
          <w:lang w:eastAsia="ru-RU"/>
        </w:rPr>
        <w:t>приведен</w:t>
      </w:r>
      <w:r w:rsidRPr="00E87E51">
        <w:rPr>
          <w:rFonts w:ascii="Arial" w:eastAsia="Times New Roman" w:hAnsi="Arial" w:cs="Arial"/>
          <w:sz w:val="24"/>
          <w:szCs w:val="24"/>
          <w:lang w:eastAsia="ru-RU"/>
        </w:rPr>
        <w:t>а</w:t>
      </w:r>
      <w:proofErr w:type="gramEnd"/>
      <w:r w:rsidR="00A56657" w:rsidRPr="00E87E51">
        <w:rPr>
          <w:rFonts w:ascii="Arial" w:eastAsia="Times New Roman" w:hAnsi="Arial" w:cs="Arial"/>
          <w:sz w:val="24"/>
          <w:szCs w:val="24"/>
          <w:lang w:eastAsia="ru-RU"/>
        </w:rPr>
        <w:t xml:space="preserve"> в приложении № 1 к Программе.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Перечень объектов капитального строительства будет включен в случае вхождения Боготольского района в краевую государственную программу.</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8.</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A56657" w:rsidRPr="00E87E51" w:rsidRDefault="00A56657" w:rsidP="00A56657">
      <w:pPr>
        <w:tabs>
          <w:tab w:val="left" w:pos="1134"/>
          <w:tab w:val="left" w:pos="1418"/>
        </w:tabs>
        <w:autoSpaceDE w:val="0"/>
        <w:autoSpaceDN w:val="0"/>
        <w:adjustRightInd w:val="0"/>
        <w:spacing w:after="0" w:line="240" w:lineRule="auto"/>
        <w:contextualSpacing/>
        <w:jc w:val="both"/>
        <w:outlineLvl w:val="1"/>
        <w:rPr>
          <w:rFonts w:ascii="Arial" w:eastAsia="Calibri"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9.</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Информация о ресурсном обеспечении и прогнозной оценке расходов на реализацию целей Программы</w:t>
      </w:r>
    </w:p>
    <w:p w:rsidR="00A56657" w:rsidRPr="00E87E51" w:rsidRDefault="00A56657" w:rsidP="00A56657">
      <w:pPr>
        <w:tabs>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E739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об источниках финансирования подпрограмм, отдельных мероприятий муниципальной программы Боготольского района (средства местного бюджета, в том числе средства, поступившие из бюджетов других уровней бюджетной системы) </w:t>
      </w:r>
      <w:r w:rsidR="00A56657" w:rsidRPr="00E87E51">
        <w:rPr>
          <w:rFonts w:ascii="Arial" w:eastAsia="Times New Roman" w:hAnsi="Arial" w:cs="Arial"/>
          <w:sz w:val="24"/>
          <w:szCs w:val="24"/>
          <w:lang w:eastAsia="ru-RU"/>
        </w:rPr>
        <w:t>приведена в приложении № 2 к Программе.</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10.</w:t>
      </w:r>
      <w:r w:rsidR="00654981"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A56657" w:rsidRPr="00E87E51" w:rsidRDefault="00A56657" w:rsidP="00A56657">
      <w:pPr>
        <w:tabs>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и информационное обслуживание пользователей библиотеки, комплектование и обеспечение сохранности библиотечных фондов;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основных образовательных программ дополнительного образования в сфере культуры;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организация работы клубных формирований;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администрации ра</w:t>
      </w:r>
      <w:r w:rsidR="006B0272" w:rsidRPr="00E87E51">
        <w:rPr>
          <w:rFonts w:ascii="Arial" w:eastAsia="Times New Roman" w:hAnsi="Arial" w:cs="Arial"/>
          <w:sz w:val="24"/>
          <w:szCs w:val="24"/>
          <w:lang w:eastAsia="ru-RU"/>
        </w:rPr>
        <w:t xml:space="preserve">йона </w:t>
      </w:r>
      <w:r w:rsidRPr="00E87E51">
        <w:rPr>
          <w:rFonts w:ascii="Arial" w:eastAsia="Times New Roman" w:hAnsi="Arial" w:cs="Arial"/>
          <w:sz w:val="24"/>
          <w:szCs w:val="24"/>
          <w:lang w:eastAsia="ru-RU"/>
        </w:rPr>
        <w:t xml:space="preserve">приведен в </w:t>
      </w:r>
      <w:hyperlink w:anchor="Par7732" w:history="1">
        <w:r w:rsidRPr="00E87E51">
          <w:rPr>
            <w:rFonts w:ascii="Arial" w:eastAsia="Times New Roman" w:hAnsi="Arial" w:cs="Arial"/>
            <w:sz w:val="24"/>
            <w:szCs w:val="24"/>
            <w:lang w:eastAsia="ru-RU"/>
          </w:rPr>
          <w:t xml:space="preserve">приложении № </w:t>
        </w:r>
      </w:hyperlink>
      <w:r w:rsidRPr="00E87E51">
        <w:rPr>
          <w:rFonts w:ascii="Arial" w:eastAsia="Times New Roman" w:hAnsi="Arial" w:cs="Arial"/>
          <w:sz w:val="24"/>
          <w:szCs w:val="24"/>
          <w:lang w:eastAsia="ru-RU"/>
        </w:rPr>
        <w:t>3.</w:t>
      </w:r>
    </w:p>
    <w:p w:rsidR="00A56657" w:rsidRPr="00E87E51" w:rsidRDefault="006B027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Распоряжение главы</w:t>
      </w:r>
      <w:r w:rsidR="00A56657" w:rsidRPr="00E87E51">
        <w:rPr>
          <w:rFonts w:ascii="Arial" w:eastAsia="Times New Roman" w:hAnsi="Arial" w:cs="Arial"/>
          <w:sz w:val="24"/>
          <w:szCs w:val="24"/>
          <w:lang w:eastAsia="ru-RU"/>
        </w:rPr>
        <w:t xml:space="preserve"> Боготольского района</w:t>
      </w:r>
      <w:r w:rsidR="00774B9C" w:rsidRPr="00E87E51">
        <w:rPr>
          <w:rFonts w:ascii="Arial" w:eastAsia="Times New Roman" w:hAnsi="Arial" w:cs="Arial"/>
          <w:sz w:val="24"/>
          <w:szCs w:val="24"/>
          <w:lang w:eastAsia="ru-RU"/>
        </w:rPr>
        <w:t xml:space="preserve"> </w:t>
      </w:r>
      <w:r w:rsidR="00A56657" w:rsidRPr="00E87E51">
        <w:rPr>
          <w:rFonts w:ascii="Arial" w:eastAsia="Times New Roman" w:hAnsi="Arial" w:cs="Arial"/>
          <w:sz w:val="24"/>
          <w:szCs w:val="24"/>
          <w:lang w:eastAsia="ru-RU"/>
        </w:rPr>
        <w:t xml:space="preserve">«Об утверждении ведомственного </w:t>
      </w:r>
      <w:r w:rsidR="00A56657" w:rsidRPr="00E87E51">
        <w:rPr>
          <w:rFonts w:ascii="Arial" w:eastAsia="Times New Roman" w:hAnsi="Arial" w:cs="Arial"/>
          <w:sz w:val="24"/>
          <w:szCs w:val="24"/>
          <w:lang w:eastAsia="ru-RU"/>
        </w:rPr>
        <w:lastRenderedPageBreak/>
        <w:t>перечня муниципальных услуг (работ), оказываемых (выполняемых) находящимися в ведении Администрации Боготольского района муниципальными учреждениями, в качестве основных видов деятельности».</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1</w:t>
      </w:r>
      <w:r w:rsidR="00654981" w:rsidRPr="00E87E51">
        <w:rPr>
          <w:rFonts w:ascii="Arial" w:eastAsia="Times New Roman" w:hAnsi="Arial" w:cs="Arial"/>
          <w:sz w:val="24"/>
          <w:szCs w:val="24"/>
          <w:lang w:eastAsia="ru-RU"/>
        </w:rPr>
        <w:t>1</w:t>
      </w:r>
      <w:r w:rsidRPr="00E87E51">
        <w:rPr>
          <w:rFonts w:ascii="Arial" w:eastAsia="Times New Roman" w:hAnsi="Arial" w:cs="Arial"/>
          <w:sz w:val="24"/>
          <w:szCs w:val="24"/>
          <w:lang w:eastAsia="ru-RU"/>
        </w:rPr>
        <w:t>.</w:t>
      </w:r>
      <w:r w:rsidR="00654981"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правила (методики) распределения субсидий бюджетам муниципальных образований Боготольского района</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Основные правила (методики) распределения субсидий бюджетам муниципальных образований Боготольского района, в том числе на реализацию муниципальных программ, направленных на достижение целей, соответствующих отдельным мероприятиям программы, указаны в разделе 2.3. «Механизм реализации подпрограммы» соответствующих подпрограмм.</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2E0161" w:rsidP="00A56657">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w:t>
      </w:r>
      <w:r w:rsidR="00A56657" w:rsidRPr="00E87E51">
        <w:rPr>
          <w:rFonts w:ascii="Arial" w:eastAsia="Times New Roman" w:hAnsi="Arial" w:cs="Arial"/>
          <w:sz w:val="24"/>
          <w:szCs w:val="24"/>
          <w:lang w:eastAsia="ru-RU"/>
        </w:rPr>
        <w:t>ачальник</w:t>
      </w:r>
      <w:r w:rsidR="00F22CA9" w:rsidRPr="00E87E51">
        <w:rPr>
          <w:rFonts w:ascii="Arial" w:eastAsia="Times New Roman" w:hAnsi="Arial" w:cs="Arial"/>
          <w:sz w:val="24"/>
          <w:szCs w:val="24"/>
          <w:lang w:eastAsia="ru-RU"/>
        </w:rPr>
        <w:t xml:space="preserve"> отдела культуры,</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молодежной политики</w:t>
      </w:r>
      <w:r w:rsidR="00F22CA9" w:rsidRPr="00E87E51">
        <w:rPr>
          <w:rFonts w:ascii="Arial" w:eastAsia="Times New Roman" w:hAnsi="Arial" w:cs="Arial"/>
          <w:sz w:val="24"/>
          <w:szCs w:val="24"/>
          <w:lang w:eastAsia="ru-RU"/>
        </w:rPr>
        <w:t xml:space="preserve"> и спорта</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администрации </w:t>
      </w:r>
      <w:proofErr w:type="spellStart"/>
      <w:r w:rsidRPr="00E87E51">
        <w:rPr>
          <w:rFonts w:ascii="Arial" w:eastAsia="Times New Roman" w:hAnsi="Arial" w:cs="Arial"/>
          <w:sz w:val="24"/>
          <w:szCs w:val="24"/>
          <w:lang w:eastAsia="ru-RU"/>
        </w:rPr>
        <w:t>Боготоль</w:t>
      </w:r>
      <w:r w:rsidR="00F22CA9" w:rsidRPr="00E87E51">
        <w:rPr>
          <w:rFonts w:ascii="Arial" w:eastAsia="Times New Roman" w:hAnsi="Arial" w:cs="Arial"/>
          <w:sz w:val="24"/>
          <w:szCs w:val="24"/>
          <w:lang w:eastAsia="ru-RU"/>
        </w:rPr>
        <w:t>ского</w:t>
      </w:r>
      <w:proofErr w:type="spellEnd"/>
      <w:r w:rsidR="00F22CA9" w:rsidRPr="00E87E51">
        <w:rPr>
          <w:rFonts w:ascii="Arial" w:eastAsia="Times New Roman" w:hAnsi="Arial" w:cs="Arial"/>
          <w:sz w:val="24"/>
          <w:szCs w:val="24"/>
          <w:lang w:eastAsia="ru-RU"/>
        </w:rPr>
        <w:t xml:space="preserve"> района</w:t>
      </w:r>
      <w:r w:rsidR="00F22CA9"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ab/>
      </w:r>
      <w:r w:rsidR="00185766"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 xml:space="preserve">Н.В. </w:t>
      </w:r>
      <w:proofErr w:type="spellStart"/>
      <w:r w:rsidR="002E0161">
        <w:rPr>
          <w:rFonts w:ascii="Arial" w:eastAsia="Times New Roman" w:hAnsi="Arial" w:cs="Arial"/>
          <w:sz w:val="24"/>
          <w:szCs w:val="24"/>
          <w:lang w:eastAsia="ru-RU"/>
        </w:rPr>
        <w:t>Прикатова</w:t>
      </w:r>
      <w:proofErr w:type="spellEnd"/>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sectPr w:rsidR="00A56657" w:rsidRPr="00E87E51" w:rsidSect="00185766">
          <w:pgSz w:w="11906" w:h="16838"/>
          <w:pgMar w:top="1134" w:right="566" w:bottom="1134" w:left="1701" w:header="708" w:footer="708" w:gutter="0"/>
          <w:cols w:space="708"/>
          <w:docGrid w:linePitch="360"/>
        </w:sectPr>
      </w:pPr>
    </w:p>
    <w:p w:rsidR="00A56657" w:rsidRPr="00E87E51" w:rsidRDefault="00A56657" w:rsidP="00A56657">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 № 1</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A56657"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574CD3" w:rsidP="00A56657">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bCs/>
          <w:i/>
          <w:sz w:val="24"/>
          <w:szCs w:val="24"/>
          <w:lang w:eastAsia="ru-RU"/>
        </w:rPr>
        <w:t xml:space="preserve"> </w:t>
      </w:r>
    </w:p>
    <w:p w:rsidR="00E52931" w:rsidRPr="00E87E51" w:rsidRDefault="00635544" w:rsidP="00E52931">
      <w:pPr>
        <w:spacing w:after="0" w:line="240" w:lineRule="auto"/>
        <w:jc w:val="center"/>
        <w:rPr>
          <w:rFonts w:ascii="Arial" w:eastAsia="Calibri" w:hAnsi="Arial" w:cs="Arial"/>
          <w:sz w:val="24"/>
          <w:szCs w:val="24"/>
        </w:rPr>
      </w:pPr>
      <w:r>
        <w:rPr>
          <w:rFonts w:ascii="Arial" w:eastAsia="Calibri" w:hAnsi="Arial" w:cs="Arial"/>
          <w:sz w:val="24"/>
          <w:szCs w:val="24"/>
        </w:rPr>
        <w:t>Информация</w:t>
      </w:r>
    </w:p>
    <w:p w:rsidR="00E52931" w:rsidRPr="00E87E51" w:rsidRDefault="00E52931" w:rsidP="00E52931">
      <w:pPr>
        <w:spacing w:after="0" w:line="240" w:lineRule="auto"/>
        <w:jc w:val="center"/>
        <w:rPr>
          <w:rFonts w:ascii="Arial" w:eastAsia="Calibri" w:hAnsi="Arial" w:cs="Arial"/>
          <w:sz w:val="24"/>
          <w:szCs w:val="24"/>
          <w:lang w:eastAsia="ru-RU"/>
        </w:rPr>
      </w:pPr>
      <w:r w:rsidRPr="00E87E51">
        <w:rPr>
          <w:rFonts w:ascii="Arial" w:eastAsia="Calibri" w:hAnsi="Arial" w:cs="Arial"/>
          <w:sz w:val="24"/>
          <w:szCs w:val="24"/>
        </w:rPr>
        <w:t>о ресурсном обеспечении муниципальной программы Боготольского района за счет средств местного бюджета, в том числе средств, поступивших из бюджетов других уровней бюджетной систе</w:t>
      </w:r>
      <w:r w:rsidR="00185766" w:rsidRPr="00E87E51">
        <w:rPr>
          <w:rFonts w:ascii="Arial" w:eastAsia="Calibri" w:hAnsi="Arial" w:cs="Arial"/>
          <w:sz w:val="24"/>
          <w:szCs w:val="24"/>
        </w:rPr>
        <w:t>мы</w:t>
      </w:r>
    </w:p>
    <w:p w:rsidR="00B71EE7" w:rsidRPr="00E87E51" w:rsidRDefault="00B71EE7" w:rsidP="00A56657">
      <w:pPr>
        <w:spacing w:after="0" w:line="240" w:lineRule="auto"/>
        <w:jc w:val="center"/>
        <w:rPr>
          <w:rFonts w:ascii="Arial" w:eastAsia="Times New Roman" w:hAnsi="Arial" w:cs="Arial"/>
          <w:sz w:val="24"/>
          <w:szCs w:val="24"/>
          <w:lang w:eastAsia="ru-RU"/>
        </w:rPr>
      </w:pPr>
    </w:p>
    <w:tbl>
      <w:tblPr>
        <w:tblW w:w="15876" w:type="dxa"/>
        <w:tblInd w:w="-459" w:type="dxa"/>
        <w:tblLook w:val="04A0" w:firstRow="1" w:lastRow="0" w:firstColumn="1" w:lastColumn="0" w:noHBand="0" w:noVBand="1"/>
      </w:tblPr>
      <w:tblGrid>
        <w:gridCol w:w="2000"/>
        <w:gridCol w:w="2407"/>
        <w:gridCol w:w="2525"/>
        <w:gridCol w:w="840"/>
        <w:gridCol w:w="793"/>
        <w:gridCol w:w="1241"/>
        <w:gridCol w:w="781"/>
        <w:gridCol w:w="1343"/>
        <w:gridCol w:w="1331"/>
        <w:gridCol w:w="1331"/>
        <w:gridCol w:w="1284"/>
      </w:tblGrid>
      <w:tr w:rsidR="00B71EE7" w:rsidRPr="00E87E51" w:rsidTr="00094968">
        <w:trPr>
          <w:trHeight w:val="31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proofErr w:type="gramStart"/>
            <w:r w:rsidRPr="00E87E51">
              <w:rPr>
                <w:rFonts w:ascii="Arial" w:eastAsia="Times New Roman" w:hAnsi="Arial" w:cs="Arial"/>
                <w:color w:val="000000"/>
                <w:sz w:val="24"/>
                <w:szCs w:val="24"/>
                <w:lang w:eastAsia="ru-RU"/>
              </w:rPr>
              <w:t>Статус муниципальная программа, подпрограмма)</w:t>
            </w:r>
            <w:proofErr w:type="gramEnd"/>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Наименование  программы, подпрограммы</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Наименование ГРБС</w:t>
            </w:r>
          </w:p>
        </w:tc>
        <w:tc>
          <w:tcPr>
            <w:tcW w:w="3655" w:type="dxa"/>
            <w:gridSpan w:val="4"/>
            <w:tcBorders>
              <w:top w:val="single" w:sz="4" w:space="0" w:color="auto"/>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Код бюджетной классификации </w:t>
            </w:r>
          </w:p>
        </w:tc>
        <w:tc>
          <w:tcPr>
            <w:tcW w:w="1343" w:type="dxa"/>
            <w:tcBorders>
              <w:top w:val="single" w:sz="4" w:space="0" w:color="auto"/>
              <w:left w:val="nil"/>
              <w:bottom w:val="single" w:sz="4" w:space="0" w:color="auto"/>
              <w:right w:val="single" w:sz="4" w:space="0" w:color="auto"/>
            </w:tcBorders>
            <w:shd w:val="clear" w:color="auto" w:fill="auto"/>
            <w:hideMark/>
          </w:tcPr>
          <w:p w:rsidR="00B71EE7" w:rsidRPr="00E87E51" w:rsidRDefault="009C2F17" w:rsidP="00B71EE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2018</w:t>
            </w:r>
            <w:r w:rsidR="00B71EE7" w:rsidRPr="00E87E51">
              <w:rPr>
                <w:rFonts w:ascii="Arial" w:eastAsia="Times New Roman" w:hAnsi="Arial" w:cs="Arial"/>
                <w:color w:val="000000"/>
                <w:sz w:val="24"/>
                <w:szCs w:val="24"/>
                <w:lang w:eastAsia="ru-RU"/>
              </w:rPr>
              <w:t xml:space="preserve"> год</w:t>
            </w:r>
          </w:p>
        </w:tc>
        <w:tc>
          <w:tcPr>
            <w:tcW w:w="1331" w:type="dxa"/>
            <w:tcBorders>
              <w:top w:val="single" w:sz="4" w:space="0" w:color="auto"/>
              <w:left w:val="nil"/>
              <w:bottom w:val="single" w:sz="4" w:space="0" w:color="auto"/>
              <w:right w:val="single" w:sz="4" w:space="0" w:color="auto"/>
            </w:tcBorders>
            <w:shd w:val="clear" w:color="auto" w:fill="auto"/>
            <w:hideMark/>
          </w:tcPr>
          <w:p w:rsidR="00B71EE7" w:rsidRPr="00E87E51" w:rsidRDefault="009C2F17" w:rsidP="00B71EE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2019</w:t>
            </w:r>
            <w:r w:rsidR="00B71EE7" w:rsidRPr="00E87E51">
              <w:rPr>
                <w:rFonts w:ascii="Arial" w:eastAsia="Times New Roman" w:hAnsi="Arial" w:cs="Arial"/>
                <w:color w:val="000000"/>
                <w:sz w:val="24"/>
                <w:szCs w:val="24"/>
                <w:lang w:eastAsia="ru-RU"/>
              </w:rPr>
              <w:t xml:space="preserve"> год</w:t>
            </w:r>
          </w:p>
        </w:tc>
        <w:tc>
          <w:tcPr>
            <w:tcW w:w="1331" w:type="dxa"/>
            <w:tcBorders>
              <w:top w:val="single" w:sz="4" w:space="0" w:color="auto"/>
              <w:left w:val="nil"/>
              <w:bottom w:val="single" w:sz="4" w:space="0" w:color="auto"/>
              <w:right w:val="single" w:sz="4" w:space="0" w:color="auto"/>
            </w:tcBorders>
            <w:shd w:val="clear" w:color="auto" w:fill="auto"/>
            <w:hideMark/>
          </w:tcPr>
          <w:p w:rsidR="00B71EE7" w:rsidRPr="00E87E51" w:rsidRDefault="009C2F17" w:rsidP="00B71EE7">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2020</w:t>
            </w:r>
            <w:r w:rsidR="00B71EE7" w:rsidRPr="00E87E51">
              <w:rPr>
                <w:rFonts w:ascii="Arial" w:eastAsia="Times New Roman" w:hAnsi="Arial" w:cs="Arial"/>
                <w:color w:val="000000"/>
                <w:sz w:val="24"/>
                <w:szCs w:val="24"/>
                <w:lang w:eastAsia="ru-RU"/>
              </w:rPr>
              <w:t xml:space="preserve"> год</w:t>
            </w:r>
          </w:p>
        </w:tc>
        <w:tc>
          <w:tcPr>
            <w:tcW w:w="12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1EE7" w:rsidRPr="00E87E51" w:rsidRDefault="00185766" w:rsidP="00185766">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Итого на </w:t>
            </w:r>
            <w:r w:rsidR="009C2F17">
              <w:rPr>
                <w:rFonts w:ascii="Arial" w:eastAsia="Times New Roman" w:hAnsi="Arial" w:cs="Arial"/>
                <w:color w:val="000000"/>
                <w:sz w:val="24"/>
                <w:szCs w:val="24"/>
                <w:lang w:eastAsia="ru-RU"/>
              </w:rPr>
              <w:t>2018-2020</w:t>
            </w:r>
            <w:r w:rsidR="00B71EE7" w:rsidRPr="00E87E51">
              <w:rPr>
                <w:rFonts w:ascii="Arial" w:eastAsia="Times New Roman" w:hAnsi="Arial" w:cs="Arial"/>
                <w:color w:val="000000"/>
                <w:sz w:val="24"/>
                <w:szCs w:val="24"/>
                <w:lang w:eastAsia="ru-RU"/>
              </w:rPr>
              <w:t xml:space="preserve"> годы</w:t>
            </w:r>
          </w:p>
        </w:tc>
      </w:tr>
      <w:tr w:rsidR="00B71EE7" w:rsidRPr="00E87E51" w:rsidTr="00094968">
        <w:trPr>
          <w:trHeight w:val="998"/>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84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ГРБС</w:t>
            </w:r>
          </w:p>
        </w:tc>
        <w:tc>
          <w:tcPr>
            <w:tcW w:w="79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proofErr w:type="spellStart"/>
            <w:r w:rsidRPr="00E87E51">
              <w:rPr>
                <w:rFonts w:ascii="Arial" w:eastAsia="Times New Roman" w:hAnsi="Arial" w:cs="Arial"/>
                <w:color w:val="000000"/>
                <w:sz w:val="24"/>
                <w:szCs w:val="24"/>
                <w:lang w:eastAsia="ru-RU"/>
              </w:rPr>
              <w:t>РзПр</w:t>
            </w:r>
            <w:proofErr w:type="spellEnd"/>
          </w:p>
        </w:tc>
        <w:tc>
          <w:tcPr>
            <w:tcW w:w="1241" w:type="dxa"/>
            <w:tcBorders>
              <w:top w:val="single" w:sz="4" w:space="0" w:color="auto"/>
              <w:left w:val="nil"/>
              <w:bottom w:val="single" w:sz="4" w:space="0" w:color="auto"/>
              <w:right w:val="single" w:sz="4" w:space="0" w:color="000000"/>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ЦСР</w:t>
            </w:r>
          </w:p>
        </w:tc>
        <w:tc>
          <w:tcPr>
            <w:tcW w:w="78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ВР</w:t>
            </w:r>
          </w:p>
        </w:tc>
        <w:tc>
          <w:tcPr>
            <w:tcW w:w="134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284" w:type="dxa"/>
            <w:vMerge/>
            <w:tcBorders>
              <w:top w:val="single" w:sz="4" w:space="0" w:color="auto"/>
              <w:left w:val="single" w:sz="4" w:space="0" w:color="auto"/>
              <w:bottom w:val="single" w:sz="4" w:space="0" w:color="000000"/>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r>
      <w:tr w:rsidR="00B71EE7" w:rsidRPr="00E87E51" w:rsidTr="00094968">
        <w:trPr>
          <w:trHeight w:val="315"/>
        </w:trPr>
        <w:tc>
          <w:tcPr>
            <w:tcW w:w="2000" w:type="dxa"/>
            <w:tcBorders>
              <w:top w:val="nil"/>
              <w:left w:val="single" w:sz="4" w:space="0" w:color="auto"/>
              <w:bottom w:val="nil"/>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2407" w:type="dxa"/>
            <w:tcBorders>
              <w:top w:val="nil"/>
              <w:left w:val="nil"/>
              <w:bottom w:val="nil"/>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w:t>
            </w:r>
          </w:p>
        </w:tc>
        <w:tc>
          <w:tcPr>
            <w:tcW w:w="2525"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84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79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241" w:type="dxa"/>
            <w:tcBorders>
              <w:top w:val="single" w:sz="4" w:space="0" w:color="auto"/>
              <w:left w:val="nil"/>
              <w:bottom w:val="single" w:sz="4" w:space="0" w:color="auto"/>
              <w:right w:val="single" w:sz="4" w:space="0" w:color="000000"/>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78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w:t>
            </w:r>
          </w:p>
        </w:tc>
        <w:tc>
          <w:tcPr>
            <w:tcW w:w="1343"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w:t>
            </w:r>
          </w:p>
        </w:tc>
        <w:tc>
          <w:tcPr>
            <w:tcW w:w="1331"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w:t>
            </w:r>
          </w:p>
        </w:tc>
        <w:tc>
          <w:tcPr>
            <w:tcW w:w="1284"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w:t>
            </w:r>
          </w:p>
        </w:tc>
      </w:tr>
      <w:tr w:rsidR="00E73957" w:rsidRPr="00E87E51" w:rsidTr="009C2F17">
        <w:trPr>
          <w:trHeight w:val="630"/>
        </w:trPr>
        <w:tc>
          <w:tcPr>
            <w:tcW w:w="2000" w:type="dxa"/>
            <w:vMerge w:val="restart"/>
            <w:tcBorders>
              <w:top w:val="single" w:sz="4" w:space="0" w:color="auto"/>
              <w:left w:val="single" w:sz="4" w:space="0" w:color="auto"/>
              <w:bottom w:val="nil"/>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Муниципальная программа</w:t>
            </w:r>
          </w:p>
        </w:tc>
        <w:tc>
          <w:tcPr>
            <w:tcW w:w="2407" w:type="dxa"/>
            <w:vMerge w:val="restart"/>
            <w:tcBorders>
              <w:top w:val="single" w:sz="4" w:space="0" w:color="auto"/>
              <w:left w:val="single" w:sz="4" w:space="0" w:color="auto"/>
              <w:bottom w:val="nil"/>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"Развитие культуры Боготольского района"</w:t>
            </w: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 расходные обязательства по 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3"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65 234,4</w:t>
            </w:r>
          </w:p>
        </w:tc>
        <w:tc>
          <w:tcPr>
            <w:tcW w:w="1284" w:type="dxa"/>
            <w:tcBorders>
              <w:top w:val="nil"/>
              <w:left w:val="nil"/>
              <w:bottom w:val="single" w:sz="4" w:space="0" w:color="auto"/>
              <w:right w:val="single" w:sz="4" w:space="0" w:color="auto"/>
            </w:tcBorders>
            <w:shd w:val="clear" w:color="auto" w:fill="auto"/>
          </w:tcPr>
          <w:p w:rsidR="00E73957" w:rsidRPr="00574CD3" w:rsidRDefault="00E601D2" w:rsidP="00E73957">
            <w:pPr>
              <w:jc w:val="right"/>
              <w:rPr>
                <w:rFonts w:ascii="Arial" w:hAnsi="Arial" w:cs="Arial"/>
                <w:color w:val="000000"/>
                <w:sz w:val="24"/>
                <w:szCs w:val="24"/>
              </w:rPr>
            </w:pPr>
            <w:r w:rsidRPr="00574CD3">
              <w:rPr>
                <w:rFonts w:ascii="Arial" w:hAnsi="Arial" w:cs="Arial"/>
                <w:color w:val="000000"/>
                <w:sz w:val="24"/>
                <w:szCs w:val="24"/>
              </w:rPr>
              <w:t>195 703,2</w:t>
            </w:r>
          </w:p>
        </w:tc>
      </w:tr>
      <w:tr w:rsidR="00E73957" w:rsidRPr="00E87E51" w:rsidTr="00094968">
        <w:trPr>
          <w:trHeight w:val="315"/>
        </w:trPr>
        <w:tc>
          <w:tcPr>
            <w:tcW w:w="2000"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407"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E601D2" w:rsidRPr="00E87E51" w:rsidTr="00094968">
        <w:trPr>
          <w:trHeight w:val="630"/>
        </w:trPr>
        <w:tc>
          <w:tcPr>
            <w:tcW w:w="2000" w:type="dxa"/>
            <w:vMerge/>
            <w:tcBorders>
              <w:top w:val="single" w:sz="4" w:space="0" w:color="auto"/>
              <w:left w:val="single" w:sz="4" w:space="0" w:color="auto"/>
              <w:bottom w:val="nil"/>
              <w:right w:val="single" w:sz="4" w:space="0" w:color="auto"/>
            </w:tcBorders>
            <w:vAlign w:val="center"/>
            <w:hideMark/>
          </w:tcPr>
          <w:p w:rsidR="00E601D2" w:rsidRPr="00E87E51" w:rsidRDefault="00E601D2" w:rsidP="00B71EE7">
            <w:pPr>
              <w:spacing w:after="0" w:line="240" w:lineRule="auto"/>
              <w:rPr>
                <w:rFonts w:ascii="Arial" w:eastAsia="Times New Roman" w:hAnsi="Arial" w:cs="Arial"/>
                <w:color w:val="000000"/>
                <w:sz w:val="24"/>
                <w:szCs w:val="24"/>
                <w:lang w:eastAsia="ru-RU"/>
              </w:rPr>
            </w:pPr>
          </w:p>
        </w:tc>
        <w:tc>
          <w:tcPr>
            <w:tcW w:w="2407" w:type="dxa"/>
            <w:vMerge/>
            <w:tcBorders>
              <w:top w:val="single" w:sz="4" w:space="0" w:color="auto"/>
              <w:left w:val="single" w:sz="4" w:space="0" w:color="auto"/>
              <w:bottom w:val="nil"/>
              <w:right w:val="single" w:sz="4" w:space="0" w:color="auto"/>
            </w:tcBorders>
            <w:vAlign w:val="center"/>
            <w:hideMark/>
          </w:tcPr>
          <w:p w:rsidR="00E601D2" w:rsidRPr="00E87E51" w:rsidRDefault="00E601D2" w:rsidP="00B71EE7">
            <w:pPr>
              <w:spacing w:after="0" w:line="240" w:lineRule="auto"/>
              <w:rPr>
                <w:rFonts w:ascii="Arial" w:eastAsia="Times New Roman" w:hAnsi="Arial" w:cs="Arial"/>
                <w:color w:val="000000"/>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840"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601D2" w:rsidRPr="00E87E51" w:rsidRDefault="00E601D2"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331"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284"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195 703,2</w:t>
            </w:r>
          </w:p>
        </w:tc>
      </w:tr>
      <w:tr w:rsidR="00E73957" w:rsidRPr="00E87E51" w:rsidTr="00094968">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1</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культурного наследия»</w:t>
            </w: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sz w:val="24"/>
                <w:szCs w:val="24"/>
              </w:rPr>
            </w:pPr>
            <w:r w:rsidRPr="00574CD3">
              <w:rPr>
                <w:rFonts w:ascii="Arial" w:hAnsi="Arial" w:cs="Arial"/>
                <w:sz w:val="24"/>
                <w:szCs w:val="24"/>
              </w:rPr>
              <w:t>29 757,2</w:t>
            </w:r>
          </w:p>
        </w:tc>
        <w:tc>
          <w:tcPr>
            <w:tcW w:w="1284" w:type="dxa"/>
            <w:tcBorders>
              <w:top w:val="nil"/>
              <w:left w:val="nil"/>
              <w:bottom w:val="single" w:sz="4" w:space="0" w:color="auto"/>
              <w:right w:val="single" w:sz="4" w:space="0" w:color="auto"/>
            </w:tcBorders>
            <w:shd w:val="clear" w:color="auto" w:fill="auto"/>
            <w:hideMark/>
          </w:tcPr>
          <w:p w:rsidR="00E73957" w:rsidRPr="00574CD3" w:rsidRDefault="008D650E" w:rsidP="00E73957">
            <w:pPr>
              <w:jc w:val="right"/>
              <w:rPr>
                <w:rFonts w:ascii="Arial" w:hAnsi="Arial" w:cs="Arial"/>
                <w:color w:val="000000"/>
                <w:sz w:val="24"/>
                <w:szCs w:val="24"/>
              </w:rPr>
            </w:pPr>
            <w:r w:rsidRPr="00574CD3">
              <w:rPr>
                <w:rFonts w:ascii="Arial" w:hAnsi="Arial" w:cs="Arial"/>
                <w:color w:val="000000"/>
                <w:sz w:val="24"/>
                <w:szCs w:val="24"/>
              </w:rPr>
              <w:t>83 271,6</w:t>
            </w:r>
          </w:p>
        </w:tc>
      </w:tr>
      <w:tr w:rsidR="00E73957" w:rsidRPr="00E87E51" w:rsidTr="00094968">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377EE5" w:rsidRPr="00E87E51" w:rsidTr="00094968">
        <w:trPr>
          <w:trHeight w:val="62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77EE5" w:rsidRPr="00E87E51" w:rsidRDefault="00377EE5"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377EE5" w:rsidRPr="00E87E51" w:rsidRDefault="00377EE5"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377EE5" w:rsidRPr="00E87E51" w:rsidRDefault="00377EE5"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377EE5" w:rsidRPr="00E87E51" w:rsidRDefault="00377EE5"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sz w:val="24"/>
                <w:szCs w:val="24"/>
              </w:rPr>
            </w:pPr>
            <w:r w:rsidRPr="00574CD3">
              <w:rPr>
                <w:rFonts w:ascii="Arial" w:hAnsi="Arial" w:cs="Arial"/>
                <w:sz w:val="24"/>
                <w:szCs w:val="24"/>
              </w:rPr>
              <w:t>29 757,2</w:t>
            </w:r>
          </w:p>
        </w:tc>
        <w:tc>
          <w:tcPr>
            <w:tcW w:w="1331"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sz w:val="24"/>
                <w:szCs w:val="24"/>
              </w:rPr>
            </w:pPr>
            <w:r w:rsidRPr="00574CD3">
              <w:rPr>
                <w:rFonts w:ascii="Arial" w:hAnsi="Arial" w:cs="Arial"/>
                <w:sz w:val="24"/>
                <w:szCs w:val="24"/>
              </w:rPr>
              <w:t>29 757,2</w:t>
            </w:r>
          </w:p>
        </w:tc>
        <w:tc>
          <w:tcPr>
            <w:tcW w:w="1284" w:type="dxa"/>
            <w:tcBorders>
              <w:top w:val="nil"/>
              <w:left w:val="nil"/>
              <w:bottom w:val="single" w:sz="4" w:space="0" w:color="auto"/>
              <w:right w:val="single" w:sz="4" w:space="0" w:color="auto"/>
            </w:tcBorders>
            <w:shd w:val="clear" w:color="auto" w:fill="auto"/>
            <w:hideMark/>
          </w:tcPr>
          <w:p w:rsidR="00377EE5" w:rsidRPr="00574CD3" w:rsidRDefault="00377EE5" w:rsidP="007A1C0B">
            <w:pPr>
              <w:jc w:val="right"/>
              <w:rPr>
                <w:rFonts w:ascii="Arial" w:hAnsi="Arial" w:cs="Arial"/>
                <w:color w:val="000000"/>
                <w:sz w:val="24"/>
                <w:szCs w:val="24"/>
              </w:rPr>
            </w:pPr>
            <w:r w:rsidRPr="00574CD3">
              <w:rPr>
                <w:rFonts w:ascii="Arial" w:hAnsi="Arial" w:cs="Arial"/>
                <w:color w:val="000000"/>
                <w:sz w:val="24"/>
                <w:szCs w:val="24"/>
              </w:rPr>
              <w:t>83 271,6</w:t>
            </w:r>
          </w:p>
        </w:tc>
      </w:tr>
      <w:tr w:rsidR="00E73957" w:rsidRPr="00E87E51" w:rsidTr="00094968">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2</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«Развитие архивного дела» </w:t>
            </w: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377EE5" w:rsidP="00E73957">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143A4F" w:rsidP="00E73957">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143A4F" w:rsidP="00E73957">
            <w:pPr>
              <w:jc w:val="right"/>
              <w:rPr>
                <w:rFonts w:ascii="Arial" w:hAnsi="Arial" w:cs="Arial"/>
                <w:sz w:val="24"/>
                <w:szCs w:val="24"/>
              </w:rPr>
            </w:pPr>
            <w:r w:rsidRPr="00574CD3">
              <w:rPr>
                <w:rFonts w:ascii="Arial" w:hAnsi="Arial" w:cs="Arial"/>
                <w:sz w:val="24"/>
                <w:szCs w:val="24"/>
              </w:rPr>
              <w:t>1 448,8</w:t>
            </w:r>
          </w:p>
        </w:tc>
        <w:tc>
          <w:tcPr>
            <w:tcW w:w="1284"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color w:val="000000"/>
                <w:sz w:val="24"/>
                <w:szCs w:val="24"/>
              </w:rPr>
            </w:pPr>
            <w:r w:rsidRPr="00574CD3">
              <w:rPr>
                <w:rFonts w:ascii="Arial" w:hAnsi="Arial" w:cs="Arial"/>
                <w:color w:val="000000"/>
                <w:sz w:val="24"/>
                <w:szCs w:val="24"/>
              </w:rPr>
              <w:t>4 346,4</w:t>
            </w:r>
          </w:p>
        </w:tc>
      </w:tr>
      <w:tr w:rsidR="00E73957" w:rsidRPr="00E87E51" w:rsidTr="00094968">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том числе по </w:t>
            </w:r>
            <w:r w:rsidRPr="00E87E51">
              <w:rPr>
                <w:rFonts w:ascii="Arial" w:eastAsia="Times New Roman" w:hAnsi="Arial" w:cs="Arial"/>
                <w:sz w:val="24"/>
                <w:szCs w:val="24"/>
                <w:lang w:eastAsia="ru-RU"/>
              </w:rPr>
              <w:lastRenderedPageBreak/>
              <w:t>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143A4F" w:rsidRPr="00E87E51" w:rsidTr="00094968">
        <w:trPr>
          <w:trHeight w:val="64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143A4F" w:rsidRPr="00E87E51" w:rsidRDefault="00143A4F"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143A4F" w:rsidRPr="00E87E51" w:rsidRDefault="00143A4F"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143A4F" w:rsidRPr="00E87E51" w:rsidRDefault="00143A4F"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143A4F" w:rsidRPr="00E87E51" w:rsidRDefault="00143A4F"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sz w:val="24"/>
                <w:szCs w:val="24"/>
              </w:rPr>
            </w:pPr>
            <w:r w:rsidRPr="00574CD3">
              <w:rPr>
                <w:rFonts w:ascii="Arial" w:hAnsi="Arial" w:cs="Arial"/>
                <w:sz w:val="24"/>
                <w:szCs w:val="24"/>
              </w:rPr>
              <w:t>1 448,8</w:t>
            </w:r>
          </w:p>
        </w:tc>
        <w:tc>
          <w:tcPr>
            <w:tcW w:w="1331"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sz w:val="24"/>
                <w:szCs w:val="24"/>
              </w:rPr>
            </w:pPr>
            <w:r w:rsidRPr="00574CD3">
              <w:rPr>
                <w:rFonts w:ascii="Arial" w:hAnsi="Arial" w:cs="Arial"/>
                <w:sz w:val="24"/>
                <w:szCs w:val="24"/>
              </w:rPr>
              <w:t>1 448,8</w:t>
            </w:r>
          </w:p>
        </w:tc>
        <w:tc>
          <w:tcPr>
            <w:tcW w:w="1284" w:type="dxa"/>
            <w:tcBorders>
              <w:top w:val="nil"/>
              <w:left w:val="nil"/>
              <w:bottom w:val="single" w:sz="4" w:space="0" w:color="auto"/>
              <w:right w:val="single" w:sz="4" w:space="0" w:color="auto"/>
            </w:tcBorders>
            <w:shd w:val="clear" w:color="auto" w:fill="auto"/>
            <w:hideMark/>
          </w:tcPr>
          <w:p w:rsidR="00143A4F" w:rsidRPr="00574CD3" w:rsidRDefault="00143A4F" w:rsidP="007A1C0B">
            <w:pPr>
              <w:jc w:val="right"/>
              <w:rPr>
                <w:rFonts w:ascii="Arial" w:hAnsi="Arial" w:cs="Arial"/>
                <w:color w:val="000000"/>
                <w:sz w:val="24"/>
                <w:szCs w:val="24"/>
              </w:rPr>
            </w:pPr>
            <w:r w:rsidRPr="00574CD3">
              <w:rPr>
                <w:rFonts w:ascii="Arial" w:hAnsi="Arial" w:cs="Arial"/>
                <w:color w:val="000000"/>
                <w:sz w:val="24"/>
                <w:szCs w:val="24"/>
              </w:rPr>
              <w:t>4 346,4</w:t>
            </w:r>
          </w:p>
        </w:tc>
      </w:tr>
      <w:tr w:rsidR="00E73957" w:rsidRPr="00E87E51" w:rsidTr="00094968">
        <w:trPr>
          <w:trHeight w:val="945"/>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3</w:t>
            </w:r>
          </w:p>
        </w:tc>
        <w:tc>
          <w:tcPr>
            <w:tcW w:w="2407" w:type="dxa"/>
            <w:vMerge w:val="restart"/>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«Развитие досуга и народного творчества» </w:t>
            </w:r>
          </w:p>
        </w:tc>
        <w:tc>
          <w:tcPr>
            <w:tcW w:w="2525" w:type="dxa"/>
            <w:tcBorders>
              <w:top w:val="single" w:sz="4" w:space="0" w:color="auto"/>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sz w:val="24"/>
                <w:szCs w:val="24"/>
              </w:rPr>
            </w:pPr>
            <w:r w:rsidRPr="00574CD3">
              <w:rPr>
                <w:rFonts w:ascii="Arial" w:hAnsi="Arial" w:cs="Arial"/>
                <w:sz w:val="24"/>
                <w:szCs w:val="24"/>
              </w:rPr>
              <w:t>28 191,4</w:t>
            </w:r>
          </w:p>
        </w:tc>
        <w:tc>
          <w:tcPr>
            <w:tcW w:w="1284" w:type="dxa"/>
            <w:tcBorders>
              <w:top w:val="nil"/>
              <w:left w:val="nil"/>
              <w:bottom w:val="single" w:sz="4" w:space="0" w:color="auto"/>
              <w:right w:val="single" w:sz="4" w:space="0" w:color="auto"/>
            </w:tcBorders>
            <w:shd w:val="clear" w:color="auto" w:fill="auto"/>
            <w:hideMark/>
          </w:tcPr>
          <w:p w:rsidR="00E73957" w:rsidRPr="00574CD3" w:rsidRDefault="0092689C" w:rsidP="00E73957">
            <w:pPr>
              <w:jc w:val="right"/>
              <w:rPr>
                <w:rFonts w:ascii="Arial" w:hAnsi="Arial" w:cs="Arial"/>
                <w:color w:val="000000"/>
                <w:sz w:val="24"/>
                <w:szCs w:val="24"/>
              </w:rPr>
            </w:pPr>
            <w:r w:rsidRPr="00574CD3">
              <w:rPr>
                <w:rFonts w:ascii="Arial" w:hAnsi="Arial" w:cs="Arial"/>
                <w:color w:val="000000"/>
                <w:sz w:val="24"/>
                <w:szCs w:val="24"/>
              </w:rPr>
              <w:t>84 574,2</w:t>
            </w:r>
          </w:p>
        </w:tc>
      </w:tr>
      <w:tr w:rsidR="00E73957" w:rsidRPr="00E87E51" w:rsidTr="00094968">
        <w:trPr>
          <w:trHeight w:val="315"/>
        </w:trPr>
        <w:tc>
          <w:tcPr>
            <w:tcW w:w="2000"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92689C" w:rsidRPr="00E87E51" w:rsidTr="00094968">
        <w:trPr>
          <w:trHeight w:val="645"/>
        </w:trPr>
        <w:tc>
          <w:tcPr>
            <w:tcW w:w="2000" w:type="dxa"/>
            <w:vMerge/>
            <w:tcBorders>
              <w:top w:val="nil"/>
              <w:left w:val="single" w:sz="4" w:space="0" w:color="auto"/>
              <w:bottom w:val="single" w:sz="4" w:space="0" w:color="auto"/>
              <w:right w:val="single" w:sz="4" w:space="0" w:color="auto"/>
            </w:tcBorders>
            <w:vAlign w:val="center"/>
            <w:hideMark/>
          </w:tcPr>
          <w:p w:rsidR="0092689C" w:rsidRPr="00E87E51" w:rsidRDefault="0092689C" w:rsidP="00B71EE7">
            <w:pPr>
              <w:spacing w:after="0" w:line="240" w:lineRule="auto"/>
              <w:rPr>
                <w:rFonts w:ascii="Arial" w:eastAsia="Times New Roman" w:hAnsi="Arial" w:cs="Arial"/>
                <w:sz w:val="24"/>
                <w:szCs w:val="24"/>
                <w:lang w:eastAsia="ru-RU"/>
              </w:rPr>
            </w:pPr>
          </w:p>
        </w:tc>
        <w:tc>
          <w:tcPr>
            <w:tcW w:w="2407" w:type="dxa"/>
            <w:vMerge/>
            <w:tcBorders>
              <w:top w:val="nil"/>
              <w:left w:val="single" w:sz="4" w:space="0" w:color="auto"/>
              <w:bottom w:val="single" w:sz="4" w:space="0" w:color="auto"/>
              <w:right w:val="single" w:sz="4" w:space="0" w:color="auto"/>
            </w:tcBorders>
            <w:vAlign w:val="center"/>
            <w:hideMark/>
          </w:tcPr>
          <w:p w:rsidR="0092689C" w:rsidRPr="00E87E51" w:rsidRDefault="0092689C"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92689C" w:rsidRPr="00E87E51" w:rsidRDefault="0092689C"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92689C" w:rsidRPr="00E87E51" w:rsidRDefault="0092689C"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sz w:val="24"/>
                <w:szCs w:val="24"/>
              </w:rPr>
            </w:pPr>
            <w:r w:rsidRPr="00574CD3">
              <w:rPr>
                <w:rFonts w:ascii="Arial" w:hAnsi="Arial" w:cs="Arial"/>
                <w:sz w:val="24"/>
                <w:szCs w:val="24"/>
              </w:rPr>
              <w:t>28 191,4</w:t>
            </w:r>
          </w:p>
        </w:tc>
        <w:tc>
          <w:tcPr>
            <w:tcW w:w="1331"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sz w:val="24"/>
                <w:szCs w:val="24"/>
              </w:rPr>
            </w:pPr>
            <w:r w:rsidRPr="00574CD3">
              <w:rPr>
                <w:rFonts w:ascii="Arial" w:hAnsi="Arial" w:cs="Arial"/>
                <w:sz w:val="24"/>
                <w:szCs w:val="24"/>
              </w:rPr>
              <w:t>28 191,4</w:t>
            </w:r>
          </w:p>
        </w:tc>
        <w:tc>
          <w:tcPr>
            <w:tcW w:w="1284" w:type="dxa"/>
            <w:tcBorders>
              <w:top w:val="nil"/>
              <w:left w:val="nil"/>
              <w:bottom w:val="single" w:sz="4" w:space="0" w:color="auto"/>
              <w:right w:val="single" w:sz="4" w:space="0" w:color="auto"/>
            </w:tcBorders>
            <w:shd w:val="clear" w:color="auto" w:fill="auto"/>
            <w:hideMark/>
          </w:tcPr>
          <w:p w:rsidR="0092689C" w:rsidRPr="00574CD3" w:rsidRDefault="0092689C" w:rsidP="007A1C0B">
            <w:pPr>
              <w:jc w:val="right"/>
              <w:rPr>
                <w:rFonts w:ascii="Arial" w:hAnsi="Arial" w:cs="Arial"/>
                <w:color w:val="000000"/>
                <w:sz w:val="24"/>
                <w:szCs w:val="24"/>
              </w:rPr>
            </w:pPr>
            <w:r w:rsidRPr="00574CD3">
              <w:rPr>
                <w:rFonts w:ascii="Arial" w:hAnsi="Arial" w:cs="Arial"/>
                <w:color w:val="000000"/>
                <w:sz w:val="24"/>
                <w:szCs w:val="24"/>
              </w:rPr>
              <w:t>84 574,2</w:t>
            </w:r>
          </w:p>
        </w:tc>
      </w:tr>
      <w:tr w:rsidR="00094968" w:rsidRPr="00E87E51" w:rsidTr="00094968">
        <w:trPr>
          <w:trHeight w:val="9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968" w:rsidRPr="00E87E51" w:rsidRDefault="00094968"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4</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4968" w:rsidRPr="00E87E51" w:rsidRDefault="00094968"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«Обеспечение условий реализации муниципальной программы и прочие мероприятия» </w:t>
            </w:r>
          </w:p>
        </w:tc>
        <w:tc>
          <w:tcPr>
            <w:tcW w:w="2525" w:type="dxa"/>
            <w:tcBorders>
              <w:top w:val="single" w:sz="4" w:space="0" w:color="auto"/>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094968" w:rsidRPr="00E87E51" w:rsidRDefault="00094968"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094968" w:rsidRPr="00574CD3" w:rsidRDefault="0092689C" w:rsidP="00E73957">
            <w:pPr>
              <w:jc w:val="right"/>
              <w:rPr>
                <w:rFonts w:ascii="Arial" w:hAnsi="Arial" w:cs="Arial"/>
                <w:sz w:val="24"/>
                <w:szCs w:val="24"/>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094968" w:rsidRPr="00574CD3" w:rsidRDefault="003332B6" w:rsidP="00903E14">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094968" w:rsidRPr="00574CD3" w:rsidRDefault="003332B6" w:rsidP="00903E14">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284" w:type="dxa"/>
            <w:tcBorders>
              <w:top w:val="nil"/>
              <w:left w:val="nil"/>
              <w:bottom w:val="single" w:sz="4" w:space="0" w:color="auto"/>
              <w:right w:val="single" w:sz="4" w:space="0" w:color="auto"/>
            </w:tcBorders>
            <w:shd w:val="clear" w:color="auto" w:fill="auto"/>
            <w:hideMark/>
          </w:tcPr>
          <w:p w:rsidR="00094968" w:rsidRPr="00574CD3" w:rsidRDefault="003332B6" w:rsidP="00903E14">
            <w:pPr>
              <w:jc w:val="right"/>
              <w:rPr>
                <w:rFonts w:ascii="Arial" w:hAnsi="Arial" w:cs="Arial"/>
                <w:color w:val="000000"/>
                <w:sz w:val="24"/>
                <w:szCs w:val="24"/>
              </w:rPr>
            </w:pPr>
            <w:r w:rsidRPr="00574CD3">
              <w:rPr>
                <w:rFonts w:ascii="Arial" w:hAnsi="Arial" w:cs="Arial"/>
                <w:color w:val="000000"/>
                <w:sz w:val="24"/>
                <w:szCs w:val="24"/>
              </w:rPr>
              <w:t>17 509,8</w:t>
            </w:r>
          </w:p>
        </w:tc>
      </w:tr>
      <w:tr w:rsidR="00E73957" w:rsidRPr="00E87E51" w:rsidTr="00094968">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93"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331"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sz w:val="24"/>
                <w:szCs w:val="24"/>
              </w:rPr>
            </w:pPr>
          </w:p>
        </w:tc>
        <w:tc>
          <w:tcPr>
            <w:tcW w:w="1284" w:type="dxa"/>
            <w:tcBorders>
              <w:top w:val="nil"/>
              <w:left w:val="nil"/>
              <w:bottom w:val="single" w:sz="4" w:space="0" w:color="auto"/>
              <w:right w:val="single" w:sz="4" w:space="0" w:color="auto"/>
            </w:tcBorders>
            <w:shd w:val="clear" w:color="auto" w:fill="auto"/>
            <w:hideMark/>
          </w:tcPr>
          <w:p w:rsidR="00E73957" w:rsidRPr="00574CD3" w:rsidRDefault="00E73957" w:rsidP="00E73957">
            <w:pPr>
              <w:jc w:val="right"/>
              <w:rPr>
                <w:rFonts w:ascii="Arial" w:hAnsi="Arial" w:cs="Arial"/>
                <w:color w:val="000000"/>
                <w:sz w:val="24"/>
                <w:szCs w:val="24"/>
              </w:rPr>
            </w:pPr>
            <w:r w:rsidRPr="00574CD3">
              <w:rPr>
                <w:rFonts w:ascii="Arial" w:hAnsi="Arial" w:cs="Arial"/>
                <w:color w:val="000000"/>
                <w:sz w:val="24"/>
                <w:szCs w:val="24"/>
              </w:rPr>
              <w:t>-</w:t>
            </w:r>
          </w:p>
        </w:tc>
      </w:tr>
      <w:tr w:rsidR="003332B6" w:rsidRPr="00E87E51" w:rsidTr="00094968">
        <w:trPr>
          <w:trHeight w:val="62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3332B6" w:rsidRPr="00E87E51" w:rsidRDefault="003332B6" w:rsidP="00B71EE7">
            <w:pPr>
              <w:spacing w:after="0" w:line="240" w:lineRule="auto"/>
              <w:rPr>
                <w:rFonts w:ascii="Arial" w:eastAsia="Times New Roman" w:hAnsi="Arial" w:cs="Arial"/>
                <w:sz w:val="24"/>
                <w:szCs w:val="24"/>
                <w:lang w:eastAsia="ru-RU"/>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3332B6" w:rsidRPr="00E87E51" w:rsidRDefault="003332B6" w:rsidP="00B71EE7">
            <w:pPr>
              <w:spacing w:after="0" w:line="240" w:lineRule="auto"/>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shd w:val="clear" w:color="auto" w:fill="auto"/>
            <w:vAlign w:val="center"/>
            <w:hideMark/>
          </w:tcPr>
          <w:p w:rsidR="003332B6" w:rsidRPr="00E87E51" w:rsidRDefault="003332B6"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93" w:type="dxa"/>
            <w:tcBorders>
              <w:top w:val="nil"/>
              <w:left w:val="nil"/>
              <w:bottom w:val="single" w:sz="4" w:space="0" w:color="auto"/>
              <w:right w:val="single" w:sz="4" w:space="0" w:color="auto"/>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41" w:type="dxa"/>
            <w:tcBorders>
              <w:top w:val="single" w:sz="4" w:space="0" w:color="auto"/>
              <w:left w:val="nil"/>
              <w:bottom w:val="single" w:sz="4" w:space="0" w:color="auto"/>
              <w:right w:val="single" w:sz="4" w:space="0" w:color="000000"/>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781" w:type="dxa"/>
            <w:tcBorders>
              <w:top w:val="nil"/>
              <w:left w:val="nil"/>
              <w:bottom w:val="single" w:sz="4" w:space="0" w:color="auto"/>
              <w:right w:val="single" w:sz="4" w:space="0" w:color="auto"/>
            </w:tcBorders>
            <w:shd w:val="clear" w:color="auto" w:fill="auto"/>
            <w:hideMark/>
          </w:tcPr>
          <w:p w:rsidR="003332B6" w:rsidRPr="00E87E51" w:rsidRDefault="003332B6"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3" w:type="dxa"/>
            <w:tcBorders>
              <w:top w:val="nil"/>
              <w:left w:val="nil"/>
              <w:bottom w:val="single" w:sz="4" w:space="0" w:color="auto"/>
              <w:right w:val="single" w:sz="4" w:space="0" w:color="auto"/>
            </w:tcBorders>
            <w:shd w:val="clear" w:color="auto" w:fill="auto"/>
            <w:hideMark/>
          </w:tcPr>
          <w:p w:rsidR="003332B6" w:rsidRPr="00574CD3" w:rsidRDefault="003332B6" w:rsidP="007A1C0B">
            <w:pPr>
              <w:jc w:val="right"/>
              <w:rPr>
                <w:rFonts w:ascii="Arial" w:hAnsi="Arial" w:cs="Arial"/>
                <w:sz w:val="24"/>
                <w:szCs w:val="24"/>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3332B6" w:rsidRPr="00574CD3" w:rsidRDefault="003332B6"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331" w:type="dxa"/>
            <w:tcBorders>
              <w:top w:val="nil"/>
              <w:left w:val="nil"/>
              <w:bottom w:val="single" w:sz="4" w:space="0" w:color="auto"/>
              <w:right w:val="single" w:sz="4" w:space="0" w:color="auto"/>
            </w:tcBorders>
            <w:shd w:val="clear" w:color="auto" w:fill="auto"/>
            <w:hideMark/>
          </w:tcPr>
          <w:p w:rsidR="003332B6" w:rsidRPr="00574CD3" w:rsidRDefault="003332B6"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284" w:type="dxa"/>
            <w:tcBorders>
              <w:top w:val="nil"/>
              <w:left w:val="nil"/>
              <w:bottom w:val="single" w:sz="4" w:space="0" w:color="auto"/>
              <w:right w:val="single" w:sz="4" w:space="0" w:color="auto"/>
            </w:tcBorders>
            <w:shd w:val="clear" w:color="auto" w:fill="auto"/>
            <w:hideMark/>
          </w:tcPr>
          <w:p w:rsidR="003332B6" w:rsidRPr="00574CD3" w:rsidRDefault="003332B6" w:rsidP="007A1C0B">
            <w:pPr>
              <w:jc w:val="right"/>
              <w:rPr>
                <w:rFonts w:ascii="Arial" w:hAnsi="Arial" w:cs="Arial"/>
                <w:color w:val="000000"/>
                <w:sz w:val="24"/>
                <w:szCs w:val="24"/>
              </w:rPr>
            </w:pPr>
            <w:r w:rsidRPr="00574CD3">
              <w:rPr>
                <w:rFonts w:ascii="Arial" w:hAnsi="Arial" w:cs="Arial"/>
                <w:color w:val="000000"/>
                <w:sz w:val="24"/>
                <w:szCs w:val="24"/>
              </w:rPr>
              <w:t>17 509,8</w:t>
            </w:r>
          </w:p>
        </w:tc>
      </w:tr>
    </w:tbl>
    <w:p w:rsidR="00185766" w:rsidRDefault="00185766" w:rsidP="00E76343">
      <w:pPr>
        <w:spacing w:after="0" w:line="240" w:lineRule="auto"/>
        <w:rPr>
          <w:rFonts w:ascii="Arial" w:eastAsia="Times New Roman" w:hAnsi="Arial" w:cs="Arial"/>
          <w:sz w:val="24"/>
          <w:szCs w:val="24"/>
          <w:lang w:eastAsia="ru-RU"/>
        </w:rPr>
      </w:pPr>
    </w:p>
    <w:p w:rsidR="00C25EE8" w:rsidRPr="00E87E51" w:rsidRDefault="00C25EE8" w:rsidP="00E76343">
      <w:pPr>
        <w:spacing w:after="0" w:line="240" w:lineRule="auto"/>
        <w:rPr>
          <w:rFonts w:ascii="Arial" w:eastAsia="Times New Roman" w:hAnsi="Arial" w:cs="Arial"/>
          <w:sz w:val="24"/>
          <w:szCs w:val="24"/>
          <w:lang w:eastAsia="ru-RU"/>
        </w:rPr>
      </w:pPr>
    </w:p>
    <w:p w:rsidR="00A56657" w:rsidRPr="00E87E51" w:rsidRDefault="00A56657" w:rsidP="00A56657">
      <w:pPr>
        <w:widowControl w:val="0"/>
        <w:tabs>
          <w:tab w:val="left" w:pos="14100"/>
        </w:tabs>
        <w:autoSpaceDE w:val="0"/>
        <w:autoSpaceDN w:val="0"/>
        <w:adjustRightInd w:val="0"/>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2</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C2767C" w:rsidRPr="00574CD3" w:rsidRDefault="00A56657" w:rsidP="00574CD3">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3B01C0" w:rsidRPr="00E87E51" w:rsidRDefault="003B01C0" w:rsidP="00A56657">
      <w:pPr>
        <w:autoSpaceDE w:val="0"/>
        <w:autoSpaceDN w:val="0"/>
        <w:adjustRightInd w:val="0"/>
        <w:spacing w:after="0" w:line="240" w:lineRule="auto"/>
        <w:jc w:val="right"/>
        <w:rPr>
          <w:rFonts w:ascii="Arial" w:eastAsia="Times New Roman" w:hAnsi="Arial" w:cs="Arial"/>
          <w:bCs/>
          <w:sz w:val="24"/>
          <w:szCs w:val="24"/>
          <w:lang w:eastAsia="ru-RU"/>
        </w:rPr>
      </w:pPr>
    </w:p>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Информация об источниках финансирования подпрограмм, отдельных мероприятий муниципальной программы Боготольского района (средства местного бюджета, в том числе средства, поступившие из бюджетов других уровней бюджетной системы)</w:t>
      </w:r>
    </w:p>
    <w:tbl>
      <w:tblPr>
        <w:tblW w:w="15195" w:type="dxa"/>
        <w:tblInd w:w="93" w:type="dxa"/>
        <w:tblCellMar>
          <w:left w:w="28" w:type="dxa"/>
          <w:right w:w="28" w:type="dxa"/>
        </w:tblCellMar>
        <w:tblLook w:val="04A0" w:firstRow="1" w:lastRow="0" w:firstColumn="1" w:lastColumn="0" w:noHBand="0" w:noVBand="1"/>
      </w:tblPr>
      <w:tblGrid>
        <w:gridCol w:w="2000"/>
        <w:gridCol w:w="3118"/>
        <w:gridCol w:w="2977"/>
        <w:gridCol w:w="1760"/>
        <w:gridCol w:w="1760"/>
        <w:gridCol w:w="1760"/>
        <w:gridCol w:w="1820"/>
      </w:tblGrid>
      <w:tr w:rsidR="00E52931" w:rsidRPr="00E87E51" w:rsidTr="00E52931">
        <w:trPr>
          <w:trHeight w:val="312"/>
        </w:trPr>
        <w:tc>
          <w:tcPr>
            <w:tcW w:w="200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820" w:type="dxa"/>
            <w:tcBorders>
              <w:top w:val="nil"/>
              <w:left w:val="nil"/>
              <w:bottom w:val="single" w:sz="4" w:space="0" w:color="auto"/>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r>
      <w:tr w:rsidR="00E52931" w:rsidRPr="00E87E51" w:rsidTr="00E52931">
        <w:trPr>
          <w:trHeight w:val="312"/>
        </w:trPr>
        <w:tc>
          <w:tcPr>
            <w:tcW w:w="2000" w:type="dxa"/>
            <w:vMerge w:val="restart"/>
            <w:tcBorders>
              <w:top w:val="single" w:sz="4" w:space="0" w:color="auto"/>
              <w:left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Статус</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Наименование муниципальной программы, подпрограммы муниципальной 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Уровень бюджетной системы/источники финансирования</w:t>
            </w:r>
          </w:p>
        </w:tc>
        <w:tc>
          <w:tcPr>
            <w:tcW w:w="7100" w:type="dxa"/>
            <w:gridSpan w:val="4"/>
            <w:tcBorders>
              <w:top w:val="single" w:sz="4" w:space="0" w:color="auto"/>
              <w:left w:val="nil"/>
              <w:bottom w:val="single" w:sz="4" w:space="0" w:color="auto"/>
              <w:right w:val="single" w:sz="4" w:space="0" w:color="auto"/>
            </w:tcBorders>
            <w:shd w:val="clear" w:color="auto" w:fill="auto"/>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Оценка расходов, в том числе по годам реализации программы (тыс. руб.), годы</w:t>
            </w:r>
          </w:p>
        </w:tc>
      </w:tr>
      <w:tr w:rsidR="00E52931" w:rsidRPr="00E87E51" w:rsidTr="00E52931">
        <w:trPr>
          <w:trHeight w:val="312"/>
        </w:trPr>
        <w:tc>
          <w:tcPr>
            <w:tcW w:w="2000" w:type="dxa"/>
            <w:vMerge/>
            <w:tcBorders>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2018</w:t>
            </w:r>
            <w:r w:rsidR="00E52931" w:rsidRPr="00E87E51">
              <w:rPr>
                <w:rFonts w:ascii="Arial" w:hAnsi="Arial" w:cs="Arial"/>
                <w:sz w:val="24"/>
                <w:szCs w:val="24"/>
                <w:lang w:eastAsia="ru-RU"/>
              </w:rPr>
              <w:t xml:space="preserve"> год </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2019</w:t>
            </w:r>
            <w:r w:rsidR="00E52931" w:rsidRPr="00E87E51">
              <w:rPr>
                <w:rFonts w:ascii="Arial" w:hAnsi="Arial" w:cs="Arial"/>
                <w:sz w:val="24"/>
                <w:szCs w:val="24"/>
                <w:lang w:eastAsia="ru-RU"/>
              </w:rPr>
              <w:t xml:space="preserve"> год </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2020</w:t>
            </w:r>
            <w:r w:rsidR="00E52931" w:rsidRPr="00E87E51">
              <w:rPr>
                <w:rFonts w:ascii="Arial" w:hAnsi="Arial" w:cs="Arial"/>
                <w:sz w:val="24"/>
                <w:szCs w:val="24"/>
                <w:lang w:eastAsia="ru-RU"/>
              </w:rPr>
              <w:t xml:space="preserve"> год </w:t>
            </w:r>
          </w:p>
        </w:tc>
        <w:tc>
          <w:tcPr>
            <w:tcW w:w="1820" w:type="dxa"/>
            <w:tcBorders>
              <w:top w:val="single" w:sz="4" w:space="0" w:color="auto"/>
              <w:left w:val="nil"/>
              <w:bottom w:val="single" w:sz="4" w:space="0" w:color="000000"/>
              <w:right w:val="single" w:sz="4" w:space="0" w:color="auto"/>
            </w:tcBorders>
            <w:hideMark/>
          </w:tcPr>
          <w:p w:rsidR="00E52931" w:rsidRPr="00E87E51" w:rsidRDefault="00C04FAA" w:rsidP="00E52931">
            <w:pPr>
              <w:spacing w:after="0" w:line="240" w:lineRule="auto"/>
              <w:jc w:val="center"/>
              <w:rPr>
                <w:rFonts w:ascii="Arial" w:hAnsi="Arial" w:cs="Arial"/>
                <w:sz w:val="24"/>
                <w:szCs w:val="24"/>
                <w:lang w:eastAsia="ru-RU"/>
              </w:rPr>
            </w:pPr>
            <w:r>
              <w:rPr>
                <w:rFonts w:ascii="Arial" w:hAnsi="Arial" w:cs="Arial"/>
                <w:sz w:val="24"/>
                <w:szCs w:val="24"/>
                <w:lang w:eastAsia="ru-RU"/>
              </w:rPr>
              <w:t>Итого на период 2018-2020</w:t>
            </w:r>
          </w:p>
        </w:tc>
      </w:tr>
      <w:tr w:rsidR="00E52931" w:rsidRPr="00E87E51" w:rsidTr="00E52931">
        <w:trPr>
          <w:trHeight w:val="312"/>
        </w:trPr>
        <w:tc>
          <w:tcPr>
            <w:tcW w:w="2000"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311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9</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10</w:t>
            </w:r>
          </w:p>
        </w:tc>
      </w:tr>
      <w:tr w:rsidR="00E601D2" w:rsidRPr="00E87E51" w:rsidTr="00D27001">
        <w:trPr>
          <w:trHeight w:val="340"/>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E601D2" w:rsidRPr="00E87E51" w:rsidRDefault="00E601D2"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Муниципальная программа</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E601D2" w:rsidRPr="00E87E51" w:rsidRDefault="00E601D2"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«Развитие культуры Боготольского района»</w:t>
            </w:r>
          </w:p>
        </w:tc>
        <w:tc>
          <w:tcPr>
            <w:tcW w:w="2977" w:type="dxa"/>
            <w:tcBorders>
              <w:top w:val="nil"/>
              <w:left w:val="nil"/>
              <w:bottom w:val="single" w:sz="4" w:space="0" w:color="auto"/>
              <w:right w:val="single" w:sz="4" w:space="0" w:color="auto"/>
            </w:tcBorders>
            <w:shd w:val="clear" w:color="auto" w:fill="auto"/>
            <w:hideMark/>
          </w:tcPr>
          <w:p w:rsidR="00E601D2" w:rsidRPr="00E87E51" w:rsidRDefault="00E601D2"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76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76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65 234,4</w:t>
            </w:r>
          </w:p>
        </w:tc>
        <w:tc>
          <w:tcPr>
            <w:tcW w:w="1820" w:type="dxa"/>
            <w:tcBorders>
              <w:top w:val="nil"/>
              <w:left w:val="nil"/>
              <w:bottom w:val="single" w:sz="4" w:space="0" w:color="auto"/>
              <w:right w:val="single" w:sz="4" w:space="0" w:color="auto"/>
            </w:tcBorders>
            <w:shd w:val="clear" w:color="auto" w:fill="auto"/>
            <w:hideMark/>
          </w:tcPr>
          <w:p w:rsidR="00E601D2" w:rsidRPr="00574CD3" w:rsidRDefault="00E601D2" w:rsidP="008D650E">
            <w:pPr>
              <w:jc w:val="right"/>
              <w:rPr>
                <w:rFonts w:ascii="Arial" w:hAnsi="Arial" w:cs="Arial"/>
                <w:color w:val="000000"/>
                <w:sz w:val="24"/>
                <w:szCs w:val="24"/>
              </w:rPr>
            </w:pPr>
            <w:r w:rsidRPr="00574CD3">
              <w:rPr>
                <w:rFonts w:ascii="Arial" w:hAnsi="Arial" w:cs="Arial"/>
                <w:color w:val="000000"/>
                <w:sz w:val="24"/>
                <w:szCs w:val="24"/>
              </w:rPr>
              <w:t>195 703,2</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C04FAA"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47,4</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016180"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65 218,6</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65 121,8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352E3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65 121,8</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016180"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195 655,8</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00"/>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FB5BEC" w:rsidRPr="00E87E51" w:rsidTr="00FB5BEC">
        <w:trPr>
          <w:trHeight w:val="347"/>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«Сохранение культурного наследия»</w:t>
            </w:r>
          </w:p>
        </w:tc>
        <w:tc>
          <w:tcPr>
            <w:tcW w:w="2977" w:type="dxa"/>
            <w:tcBorders>
              <w:top w:val="nil"/>
              <w:left w:val="nil"/>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82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color w:val="000000"/>
                <w:sz w:val="24"/>
                <w:szCs w:val="24"/>
              </w:rPr>
            </w:pPr>
            <w:r w:rsidRPr="00574CD3">
              <w:rPr>
                <w:rFonts w:ascii="Arial" w:hAnsi="Arial" w:cs="Arial"/>
                <w:color w:val="000000"/>
                <w:sz w:val="24"/>
                <w:szCs w:val="24"/>
              </w:rPr>
              <w:t>83 271,6</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5C71EF">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FB5BEC"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FB5BEC" w:rsidRPr="00E87E51" w:rsidRDefault="00FB5BEC"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FB5BEC" w:rsidRPr="00E87E51" w:rsidRDefault="00FB5BEC"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FB5BEC" w:rsidRPr="00E87E51" w:rsidRDefault="00FB5BEC"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76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sz w:val="24"/>
                <w:szCs w:val="24"/>
              </w:rPr>
            </w:pPr>
            <w:r w:rsidRPr="00574CD3">
              <w:rPr>
                <w:rFonts w:ascii="Arial" w:hAnsi="Arial" w:cs="Arial"/>
                <w:sz w:val="24"/>
                <w:szCs w:val="24"/>
              </w:rPr>
              <w:t>29 757,2</w:t>
            </w:r>
          </w:p>
        </w:tc>
        <w:tc>
          <w:tcPr>
            <w:tcW w:w="1820" w:type="dxa"/>
            <w:tcBorders>
              <w:top w:val="nil"/>
              <w:left w:val="nil"/>
              <w:bottom w:val="single" w:sz="4" w:space="0" w:color="auto"/>
              <w:right w:val="single" w:sz="4" w:space="0" w:color="auto"/>
            </w:tcBorders>
            <w:shd w:val="clear" w:color="auto" w:fill="auto"/>
            <w:hideMark/>
          </w:tcPr>
          <w:p w:rsidR="00FB5BEC" w:rsidRPr="00574CD3" w:rsidRDefault="00FB5BEC" w:rsidP="007A1C0B">
            <w:pPr>
              <w:jc w:val="right"/>
              <w:rPr>
                <w:rFonts w:ascii="Arial" w:hAnsi="Arial" w:cs="Arial"/>
                <w:color w:val="000000"/>
                <w:sz w:val="24"/>
                <w:szCs w:val="24"/>
              </w:rPr>
            </w:pPr>
            <w:r w:rsidRPr="00574CD3">
              <w:rPr>
                <w:rFonts w:ascii="Arial" w:hAnsi="Arial" w:cs="Arial"/>
                <w:color w:val="000000"/>
                <w:sz w:val="24"/>
                <w:szCs w:val="24"/>
              </w:rPr>
              <w:t>83 271,6</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00"/>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441CE9">
        <w:trPr>
          <w:trHeight w:val="24"/>
        </w:trPr>
        <w:tc>
          <w:tcPr>
            <w:tcW w:w="2000" w:type="dxa"/>
            <w:vMerge w:val="restart"/>
            <w:tcBorders>
              <w:top w:val="nil"/>
              <w:left w:val="single" w:sz="4" w:space="0" w:color="auto"/>
              <w:right w:val="single" w:sz="4" w:space="0" w:color="auto"/>
            </w:tcBorders>
            <w:shd w:val="clear" w:color="auto" w:fill="auto"/>
            <w:hideMark/>
          </w:tcPr>
          <w:p w:rsidR="00D27001" w:rsidRPr="00E87E51" w:rsidRDefault="00D27001" w:rsidP="00185766">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2</w:t>
            </w:r>
          </w:p>
        </w:tc>
        <w:tc>
          <w:tcPr>
            <w:tcW w:w="3118" w:type="dxa"/>
            <w:vMerge w:val="restart"/>
            <w:tcBorders>
              <w:top w:val="nil"/>
              <w:left w:val="nil"/>
              <w:right w:val="single" w:sz="4" w:space="0" w:color="auto"/>
            </w:tcBorders>
            <w:shd w:val="clear" w:color="auto" w:fill="auto"/>
            <w:hideMark/>
          </w:tcPr>
          <w:p w:rsidR="00D27001" w:rsidRPr="00E87E51" w:rsidRDefault="00D27001" w:rsidP="00185766">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«Развитие архивного дела» </w:t>
            </w: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r>
      <w:tr w:rsidR="00143A4F" w:rsidRPr="00E87E51" w:rsidTr="00441CE9">
        <w:trPr>
          <w:trHeight w:val="312"/>
        </w:trPr>
        <w:tc>
          <w:tcPr>
            <w:tcW w:w="2000" w:type="dxa"/>
            <w:vMerge/>
            <w:tcBorders>
              <w:left w:val="single" w:sz="4" w:space="0" w:color="auto"/>
              <w:right w:val="single" w:sz="4" w:space="0" w:color="auto"/>
            </w:tcBorders>
            <w:shd w:val="clear" w:color="auto" w:fill="auto"/>
            <w:hideMark/>
          </w:tcPr>
          <w:p w:rsidR="00143A4F" w:rsidRPr="00E87E51" w:rsidRDefault="00143A4F"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shd w:val="clear" w:color="auto" w:fill="auto"/>
            <w:hideMark/>
          </w:tcPr>
          <w:p w:rsidR="00143A4F" w:rsidRPr="00E87E51" w:rsidRDefault="00143A4F"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43A4F" w:rsidRPr="00E87E51" w:rsidRDefault="00143A4F"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sz w:val="24"/>
                <w:szCs w:val="24"/>
              </w:rPr>
            </w:pPr>
            <w:r w:rsidRPr="00574CD3">
              <w:rPr>
                <w:rFonts w:ascii="Arial" w:hAnsi="Arial" w:cs="Arial"/>
                <w:sz w:val="24"/>
                <w:szCs w:val="24"/>
              </w:rPr>
              <w:t>1 448,8</w:t>
            </w:r>
          </w:p>
        </w:tc>
        <w:tc>
          <w:tcPr>
            <w:tcW w:w="176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sz w:val="24"/>
                <w:szCs w:val="24"/>
              </w:rPr>
            </w:pPr>
            <w:r w:rsidRPr="00574CD3">
              <w:rPr>
                <w:rFonts w:ascii="Arial" w:hAnsi="Arial" w:cs="Arial"/>
                <w:sz w:val="24"/>
                <w:szCs w:val="24"/>
              </w:rPr>
              <w:t>1 448,8</w:t>
            </w:r>
          </w:p>
        </w:tc>
        <w:tc>
          <w:tcPr>
            <w:tcW w:w="176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sz w:val="24"/>
                <w:szCs w:val="24"/>
              </w:rPr>
            </w:pPr>
            <w:r w:rsidRPr="00574CD3">
              <w:rPr>
                <w:rFonts w:ascii="Arial" w:hAnsi="Arial" w:cs="Arial"/>
                <w:sz w:val="24"/>
                <w:szCs w:val="24"/>
              </w:rPr>
              <w:t>1 448,8</w:t>
            </w:r>
          </w:p>
        </w:tc>
        <w:tc>
          <w:tcPr>
            <w:tcW w:w="1820" w:type="dxa"/>
            <w:tcBorders>
              <w:top w:val="nil"/>
              <w:left w:val="nil"/>
              <w:bottom w:val="single" w:sz="4" w:space="0" w:color="auto"/>
              <w:right w:val="single" w:sz="4" w:space="0" w:color="auto"/>
            </w:tcBorders>
            <w:shd w:val="clear" w:color="auto" w:fill="auto"/>
            <w:hideMark/>
          </w:tcPr>
          <w:p w:rsidR="00143A4F" w:rsidRPr="00574CD3" w:rsidRDefault="00143A4F" w:rsidP="00143A4F">
            <w:pPr>
              <w:spacing w:line="240" w:lineRule="auto"/>
              <w:jc w:val="right"/>
              <w:rPr>
                <w:rFonts w:ascii="Arial" w:hAnsi="Arial" w:cs="Arial"/>
                <w:color w:val="000000"/>
                <w:sz w:val="24"/>
                <w:szCs w:val="24"/>
              </w:rPr>
            </w:pPr>
            <w:r w:rsidRPr="00574CD3">
              <w:rPr>
                <w:rFonts w:ascii="Arial" w:hAnsi="Arial" w:cs="Arial"/>
                <w:color w:val="000000"/>
                <w:sz w:val="24"/>
                <w:szCs w:val="24"/>
              </w:rPr>
              <w:t>4 346,4</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15,8</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5C71E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47,4</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143A4F"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1 43</w:t>
            </w:r>
            <w:r w:rsidR="00D27001" w:rsidRPr="00574CD3">
              <w:rPr>
                <w:rFonts w:ascii="Arial" w:eastAsia="Times New Roman" w:hAnsi="Arial" w:cs="Arial"/>
                <w:color w:val="000000"/>
                <w:sz w:val="24"/>
                <w:szCs w:val="24"/>
                <w:lang w:eastAsia="ru-RU"/>
              </w:rPr>
              <w:t>3,0</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8468CC"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1 43</w:t>
            </w:r>
            <w:r w:rsidR="00D27001" w:rsidRPr="00574CD3">
              <w:rPr>
                <w:rFonts w:ascii="Arial" w:eastAsia="Times New Roman" w:hAnsi="Arial" w:cs="Arial"/>
                <w:color w:val="000000"/>
                <w:sz w:val="24"/>
                <w:szCs w:val="24"/>
                <w:lang w:eastAsia="ru-RU"/>
              </w:rPr>
              <w:t>3,0</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8468CC"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1 43</w:t>
            </w:r>
            <w:r w:rsidR="00D27001" w:rsidRPr="00574CD3">
              <w:rPr>
                <w:rFonts w:ascii="Arial" w:eastAsia="Times New Roman" w:hAnsi="Arial" w:cs="Arial"/>
                <w:color w:val="000000"/>
                <w:sz w:val="24"/>
                <w:szCs w:val="24"/>
                <w:lang w:eastAsia="ru-RU"/>
              </w:rPr>
              <w:t>3,0</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8468CC"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4 29</w:t>
            </w:r>
            <w:r w:rsidR="00D27001" w:rsidRPr="00574CD3">
              <w:rPr>
                <w:rFonts w:ascii="Arial" w:eastAsia="Times New Roman" w:hAnsi="Arial" w:cs="Arial"/>
                <w:color w:val="000000"/>
                <w:sz w:val="24"/>
                <w:szCs w:val="24"/>
                <w:lang w:eastAsia="ru-RU"/>
              </w:rPr>
              <w:t>9,0</w:t>
            </w:r>
          </w:p>
        </w:tc>
      </w:tr>
      <w:tr w:rsidR="00D27001" w:rsidRPr="00E87E51" w:rsidTr="00441CE9">
        <w:trPr>
          <w:trHeight w:val="312"/>
        </w:trPr>
        <w:tc>
          <w:tcPr>
            <w:tcW w:w="2000"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441CE9">
        <w:trPr>
          <w:trHeight w:val="312"/>
        </w:trPr>
        <w:tc>
          <w:tcPr>
            <w:tcW w:w="2000" w:type="dxa"/>
            <w:vMerge/>
            <w:tcBorders>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E52931">
        <w:trPr>
          <w:trHeight w:val="312"/>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«Развитие досуга и народного творчества» </w:t>
            </w: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84 574,2</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882855"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882855"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28 191,4</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84 574,2</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288"/>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250C72">
        <w:trPr>
          <w:trHeight w:val="274"/>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4</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«Обеспечение реализации государственной программы и прочие мероприятия»</w:t>
            </w: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17 509,8</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882855"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882855" w:rsidRPr="00E87E51" w:rsidRDefault="00882855"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882855" w:rsidRPr="00E87E51" w:rsidRDefault="00882855"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sz w:val="24"/>
                <w:szCs w:val="24"/>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760" w:type="dxa"/>
            <w:tcBorders>
              <w:top w:val="nil"/>
              <w:left w:val="nil"/>
              <w:bottom w:val="single" w:sz="4" w:space="0" w:color="auto"/>
              <w:right w:val="single" w:sz="4" w:space="0" w:color="auto"/>
            </w:tcBorders>
            <w:shd w:val="clear" w:color="auto" w:fill="auto"/>
            <w:hideMark/>
          </w:tcPr>
          <w:p w:rsidR="00882855" w:rsidRPr="00574CD3" w:rsidRDefault="00882855" w:rsidP="007A1C0B">
            <w:pPr>
              <w:spacing w:after="0" w:line="240" w:lineRule="auto"/>
              <w:jc w:val="right"/>
              <w:rPr>
                <w:rFonts w:ascii="Arial" w:eastAsia="Times New Roman" w:hAnsi="Arial" w:cs="Arial"/>
                <w:color w:val="000000"/>
                <w:sz w:val="24"/>
                <w:szCs w:val="24"/>
                <w:lang w:eastAsia="ru-RU"/>
              </w:rPr>
            </w:pPr>
            <w:r w:rsidRPr="00574CD3">
              <w:rPr>
                <w:rFonts w:ascii="Arial" w:hAnsi="Arial" w:cs="Arial"/>
                <w:sz w:val="24"/>
                <w:szCs w:val="24"/>
              </w:rPr>
              <w:t>5 836,6</w:t>
            </w:r>
          </w:p>
        </w:tc>
        <w:tc>
          <w:tcPr>
            <w:tcW w:w="1820" w:type="dxa"/>
            <w:tcBorders>
              <w:top w:val="nil"/>
              <w:left w:val="nil"/>
              <w:bottom w:val="single" w:sz="4" w:space="0" w:color="auto"/>
              <w:right w:val="single" w:sz="4" w:space="0" w:color="auto"/>
            </w:tcBorders>
            <w:shd w:val="clear" w:color="auto" w:fill="auto"/>
            <w:hideMark/>
          </w:tcPr>
          <w:p w:rsidR="00882855" w:rsidRPr="00574CD3" w:rsidRDefault="00882855" w:rsidP="007A1C0B">
            <w:pPr>
              <w:jc w:val="right"/>
              <w:rPr>
                <w:rFonts w:ascii="Arial" w:hAnsi="Arial" w:cs="Arial"/>
                <w:color w:val="000000"/>
                <w:sz w:val="24"/>
                <w:szCs w:val="24"/>
              </w:rPr>
            </w:pPr>
            <w:r w:rsidRPr="00574CD3">
              <w:rPr>
                <w:rFonts w:ascii="Arial" w:hAnsi="Arial" w:cs="Arial"/>
                <w:color w:val="000000"/>
                <w:sz w:val="24"/>
                <w:szCs w:val="24"/>
              </w:rPr>
              <w:t>17 509,8</w:t>
            </w:r>
          </w:p>
        </w:tc>
      </w:tr>
      <w:tr w:rsidR="00D2700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574CD3" w:rsidRDefault="00D27001" w:rsidP="00E52931">
            <w:pPr>
              <w:spacing w:after="0" w:line="240" w:lineRule="auto"/>
              <w:jc w:val="right"/>
              <w:rPr>
                <w:rFonts w:ascii="Arial" w:eastAsia="Times New Roman" w:hAnsi="Arial" w:cs="Arial"/>
                <w:color w:val="000000"/>
                <w:sz w:val="24"/>
                <w:szCs w:val="24"/>
                <w:lang w:eastAsia="ru-RU"/>
              </w:rPr>
            </w:pPr>
            <w:r w:rsidRPr="00574CD3">
              <w:rPr>
                <w:rFonts w:ascii="Arial" w:eastAsia="Times New Roman" w:hAnsi="Arial" w:cs="Arial"/>
                <w:color w:val="000000"/>
                <w:sz w:val="24"/>
                <w:szCs w:val="24"/>
                <w:lang w:eastAsia="ru-RU"/>
              </w:rPr>
              <w:t>-</w:t>
            </w:r>
          </w:p>
        </w:tc>
      </w:tr>
      <w:tr w:rsidR="00D27001" w:rsidRPr="00E87E51" w:rsidTr="00E52931">
        <w:trPr>
          <w:trHeight w:val="288"/>
        </w:trPr>
        <w:tc>
          <w:tcPr>
            <w:tcW w:w="2000"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D27001" w:rsidRPr="00E87E51" w:rsidRDefault="00D2700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D27001" w:rsidRPr="00E87E51" w:rsidRDefault="00D2700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bl>
    <w:p w:rsidR="00185766" w:rsidRDefault="00185766" w:rsidP="00E76343">
      <w:pPr>
        <w:autoSpaceDE w:val="0"/>
        <w:autoSpaceDN w:val="0"/>
        <w:adjustRightInd w:val="0"/>
        <w:spacing w:after="0" w:line="240" w:lineRule="auto"/>
        <w:outlineLvl w:val="2"/>
        <w:rPr>
          <w:rFonts w:ascii="Arial" w:eastAsia="Times New Roman" w:hAnsi="Arial" w:cs="Arial"/>
          <w:sz w:val="24"/>
          <w:szCs w:val="24"/>
          <w:lang w:eastAsia="ru-RU"/>
        </w:rPr>
      </w:pPr>
    </w:p>
    <w:p w:rsidR="00C25EE8" w:rsidRPr="00E87E51" w:rsidRDefault="00C25EE8" w:rsidP="00E76343">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3</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E52931" w:rsidRPr="00E36AED" w:rsidRDefault="00E52931" w:rsidP="00E36AED">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w:t>
      </w:r>
      <w:r w:rsidR="00E36AED">
        <w:rPr>
          <w:rFonts w:ascii="Arial" w:eastAsia="Times New Roman" w:hAnsi="Arial" w:cs="Arial"/>
          <w:bCs/>
          <w:sz w:val="24"/>
          <w:szCs w:val="24"/>
          <w:lang w:eastAsia="ru-RU"/>
        </w:rPr>
        <w:t xml:space="preserve"> культуры Боготольского района»</w:t>
      </w:r>
    </w:p>
    <w:p w:rsidR="003B01C0" w:rsidRPr="00E87E51" w:rsidRDefault="003B01C0" w:rsidP="00E52931">
      <w:pPr>
        <w:autoSpaceDE w:val="0"/>
        <w:autoSpaceDN w:val="0"/>
        <w:adjustRightInd w:val="0"/>
        <w:spacing w:after="0" w:line="240" w:lineRule="auto"/>
        <w:jc w:val="right"/>
        <w:rPr>
          <w:rFonts w:ascii="Arial" w:eastAsia="Times New Roman" w:hAnsi="Arial" w:cs="Arial"/>
          <w:bCs/>
          <w:sz w:val="24"/>
          <w:szCs w:val="24"/>
          <w:lang w:eastAsia="ru-RU"/>
        </w:rPr>
      </w:pP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о сводных показателях муниципальных заданий на оказание (выполнение) муниципальных услуг районными муниципальными учреждениями по муниципальной программе Боготольского района Красноярского края</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p>
    <w:tbl>
      <w:tblPr>
        <w:tblW w:w="1502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069"/>
        <w:gridCol w:w="1843"/>
        <w:gridCol w:w="4287"/>
        <w:gridCol w:w="1276"/>
        <w:gridCol w:w="1276"/>
        <w:gridCol w:w="1276"/>
      </w:tblGrid>
      <w:tr w:rsidR="00E52931" w:rsidRPr="00E87E51" w:rsidTr="00E52931">
        <w:trPr>
          <w:tblHeader/>
        </w:trPr>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Наименование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муниципальной</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муниципальной</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объема муниципальной услуги</w:t>
            </w:r>
          </w:p>
        </w:tc>
        <w:tc>
          <w:tcPr>
            <w:tcW w:w="3828" w:type="dxa"/>
            <w:gridSpan w:val="3"/>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Значение показателя объема услуги по годам реализации программы</w:t>
            </w:r>
          </w:p>
        </w:tc>
      </w:tr>
      <w:tr w:rsidR="00E52931" w:rsidRPr="00E87E51" w:rsidTr="00E52931">
        <w:trPr>
          <w:trHeight w:val="243"/>
          <w:tblHeader/>
        </w:trPr>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
                <w:bCs/>
                <w:sz w:val="24"/>
                <w:szCs w:val="24"/>
                <w:lang w:eastAsia="ru-RU"/>
              </w:rPr>
            </w:pPr>
          </w:p>
        </w:tc>
        <w:tc>
          <w:tcPr>
            <w:tcW w:w="4287"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Очередной финансовый год</w:t>
            </w:r>
            <w:r w:rsidR="00185766" w:rsidRPr="00E87E51">
              <w:rPr>
                <w:rFonts w:ascii="Arial" w:eastAsia="Times New Roman" w:hAnsi="Arial" w:cs="Arial"/>
                <w:bCs/>
                <w:sz w:val="24"/>
                <w:szCs w:val="24"/>
                <w:lang w:eastAsia="ru-RU"/>
              </w:rPr>
              <w:t xml:space="preserve"> </w:t>
            </w:r>
            <w:r w:rsidR="00675D54">
              <w:rPr>
                <w:rFonts w:ascii="Arial" w:eastAsia="Times New Roman" w:hAnsi="Arial" w:cs="Arial"/>
                <w:bCs/>
                <w:sz w:val="24"/>
                <w:szCs w:val="24"/>
                <w:lang w:eastAsia="ru-RU"/>
              </w:rPr>
              <w:t>2018</w:t>
            </w:r>
            <w:r w:rsidRPr="00E87E51">
              <w:rPr>
                <w:rFonts w:ascii="Arial" w:eastAsia="Times New Roman" w:hAnsi="Arial" w:cs="Arial"/>
                <w:bCs/>
                <w:sz w:val="24"/>
                <w:szCs w:val="24"/>
                <w:lang w:eastAsia="ru-RU"/>
              </w:rPr>
              <w:t xml:space="preserve"> год</w:t>
            </w: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1-й год планового периода</w:t>
            </w:r>
            <w:r w:rsidR="00185766" w:rsidRPr="00E87E51">
              <w:rPr>
                <w:rFonts w:ascii="Arial" w:eastAsia="Times New Roman" w:hAnsi="Arial" w:cs="Arial"/>
                <w:bCs/>
                <w:sz w:val="24"/>
                <w:szCs w:val="24"/>
                <w:lang w:eastAsia="ru-RU"/>
              </w:rPr>
              <w:t xml:space="preserve"> </w:t>
            </w:r>
            <w:r w:rsidR="00675D54">
              <w:rPr>
                <w:rFonts w:ascii="Arial" w:eastAsia="Times New Roman" w:hAnsi="Arial" w:cs="Arial"/>
                <w:bCs/>
                <w:sz w:val="24"/>
                <w:szCs w:val="24"/>
                <w:lang w:eastAsia="ru-RU"/>
              </w:rPr>
              <w:t>2019</w:t>
            </w:r>
            <w:r w:rsidRPr="00E87E51">
              <w:rPr>
                <w:rFonts w:ascii="Arial" w:eastAsia="Times New Roman" w:hAnsi="Arial" w:cs="Arial"/>
                <w:bCs/>
                <w:sz w:val="24"/>
                <w:szCs w:val="24"/>
                <w:lang w:eastAsia="ru-RU"/>
              </w:rPr>
              <w:t xml:space="preserve"> год</w:t>
            </w: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2-й год планового периода</w:t>
            </w:r>
            <w:r w:rsidR="00185766" w:rsidRPr="00E87E51">
              <w:rPr>
                <w:rFonts w:ascii="Arial" w:eastAsia="Times New Roman" w:hAnsi="Arial" w:cs="Arial"/>
                <w:bCs/>
                <w:sz w:val="24"/>
                <w:szCs w:val="24"/>
                <w:lang w:eastAsia="ru-RU"/>
              </w:rPr>
              <w:t xml:space="preserve"> </w:t>
            </w:r>
            <w:r w:rsidR="00675D54">
              <w:rPr>
                <w:rFonts w:ascii="Arial" w:eastAsia="Times New Roman" w:hAnsi="Arial" w:cs="Arial"/>
                <w:bCs/>
                <w:sz w:val="24"/>
                <w:szCs w:val="24"/>
                <w:lang w:eastAsia="ru-RU"/>
              </w:rPr>
              <w:t>2020</w:t>
            </w:r>
            <w:r w:rsidRPr="00E87E51">
              <w:rPr>
                <w:rFonts w:ascii="Arial" w:eastAsia="Times New Roman" w:hAnsi="Arial" w:cs="Arial"/>
                <w:bCs/>
                <w:sz w:val="24"/>
                <w:szCs w:val="24"/>
                <w:lang w:eastAsia="ru-RU"/>
              </w:rPr>
              <w:t xml:space="preserve"> год</w:t>
            </w:r>
          </w:p>
        </w:tc>
      </w:tr>
      <w:tr w:rsidR="00E52931" w:rsidRPr="00E87E51" w:rsidTr="00E52931">
        <w:trPr>
          <w:trHeight w:val="297"/>
        </w:trPr>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1</w:t>
            </w:r>
          </w:p>
          <w:p w:rsidR="00E52931" w:rsidRPr="00E87E51" w:rsidRDefault="00E52931" w:rsidP="008F73FE">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библиографическое и информационное обслуж</w:t>
            </w:r>
            <w:r w:rsidR="008F73FE" w:rsidRPr="00E87E51">
              <w:rPr>
                <w:rFonts w:ascii="Arial" w:eastAsia="Times New Roman" w:hAnsi="Arial" w:cs="Arial"/>
                <w:sz w:val="24"/>
                <w:szCs w:val="24"/>
                <w:lang w:eastAsia="ru-RU"/>
              </w:rPr>
              <w:t>ивание пользователей библиотеки</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Динамика  посещаемости  по сравнению с предыдущим  годом</w:t>
            </w:r>
            <w:proofErr w:type="gramStart"/>
            <w:r w:rsidRPr="00E87E51">
              <w:rPr>
                <w:rFonts w:ascii="Arial" w:eastAsia="Times New Roman" w:hAnsi="Arial" w:cs="Arial"/>
                <w:bCs/>
                <w:sz w:val="24"/>
                <w:szCs w:val="24"/>
                <w:lang w:eastAsia="ru-RU"/>
              </w:rPr>
              <w:t xml:space="preserve"> (%)</w:t>
            </w:r>
            <w:proofErr w:type="gramEnd"/>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r>
      <w:tr w:rsidR="00E52931" w:rsidRPr="00E87E51" w:rsidTr="00E52931">
        <w:trPr>
          <w:trHeight w:val="539"/>
        </w:trPr>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 количество посещений</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hAnsi="Arial" w:cs="Arial"/>
                <w:sz w:val="24"/>
                <w:szCs w:val="24"/>
              </w:rPr>
            </w:pPr>
            <w:r w:rsidRPr="00E87E51">
              <w:rPr>
                <w:rFonts w:ascii="Arial" w:hAnsi="Arial" w:cs="Arial"/>
                <w:sz w:val="24"/>
                <w:szCs w:val="24"/>
              </w:rPr>
              <w:t>64750,0</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hAnsi="Arial" w:cs="Arial"/>
                <w:sz w:val="24"/>
                <w:szCs w:val="24"/>
              </w:rPr>
            </w:pPr>
            <w:r w:rsidRPr="00E87E51">
              <w:rPr>
                <w:rFonts w:ascii="Arial" w:hAnsi="Arial" w:cs="Arial"/>
                <w:sz w:val="24"/>
                <w:szCs w:val="24"/>
              </w:rPr>
              <w:t>65000,0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65250,0</w:t>
            </w:r>
          </w:p>
        </w:tc>
      </w:tr>
      <w:tr w:rsidR="00E52931" w:rsidRPr="00E87E51" w:rsidTr="00E52931">
        <w:tc>
          <w:tcPr>
            <w:tcW w:w="506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Расходы районного бюджета на оказание (выполнение) муниципальной услуги, тыс. руб.</w:t>
            </w:r>
          </w:p>
        </w:tc>
        <w:tc>
          <w:tcPr>
            <w:tcW w:w="1843"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Borders>
              <w:top w:val="single" w:sz="4" w:space="0" w:color="auto"/>
              <w:bottom w:val="single" w:sz="4" w:space="0" w:color="auto"/>
            </w:tcBorders>
          </w:tcPr>
          <w:p w:rsidR="00E52931" w:rsidRPr="00E36AED" w:rsidRDefault="00C25EE8"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CA3F09" w:rsidRPr="00E36AED">
              <w:rPr>
                <w:rFonts w:ascii="Arial" w:eastAsia="Times New Roman" w:hAnsi="Arial" w:cs="Arial"/>
                <w:color w:val="000000"/>
                <w:sz w:val="24"/>
                <w:szCs w:val="24"/>
                <w:lang w:eastAsia="ru-RU"/>
              </w:rPr>
              <w:t>844,1</w:t>
            </w:r>
          </w:p>
        </w:tc>
        <w:tc>
          <w:tcPr>
            <w:tcW w:w="1276" w:type="dxa"/>
            <w:tcBorders>
              <w:top w:val="single" w:sz="4" w:space="0" w:color="auto"/>
              <w:bottom w:val="single" w:sz="4" w:space="0" w:color="auto"/>
            </w:tcBorders>
          </w:tcPr>
          <w:p w:rsidR="00E52931" w:rsidRPr="00E36AED" w:rsidRDefault="00C25EE8"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CA3F09" w:rsidRPr="00E36AED">
              <w:rPr>
                <w:rFonts w:ascii="Arial" w:eastAsia="Times New Roman" w:hAnsi="Arial" w:cs="Arial"/>
                <w:color w:val="000000"/>
                <w:sz w:val="24"/>
                <w:szCs w:val="24"/>
                <w:lang w:eastAsia="ru-RU"/>
              </w:rPr>
              <w:t>844,1</w:t>
            </w:r>
          </w:p>
        </w:tc>
        <w:tc>
          <w:tcPr>
            <w:tcW w:w="1276" w:type="dxa"/>
            <w:tcBorders>
              <w:top w:val="single" w:sz="4" w:space="0" w:color="auto"/>
              <w:bottom w:val="single" w:sz="4" w:space="0" w:color="auto"/>
            </w:tcBorders>
          </w:tcPr>
          <w:p w:rsidR="00E52931" w:rsidRPr="00E36AED" w:rsidRDefault="00C25EE8"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CA3F09" w:rsidRPr="00E36AED">
              <w:rPr>
                <w:rFonts w:ascii="Arial" w:eastAsia="Times New Roman" w:hAnsi="Arial" w:cs="Arial"/>
                <w:color w:val="000000"/>
                <w:sz w:val="24"/>
                <w:szCs w:val="24"/>
                <w:lang w:eastAsia="ru-RU"/>
              </w:rPr>
              <w:t>844,1</w:t>
            </w:r>
          </w:p>
        </w:tc>
      </w:tr>
      <w:tr w:rsidR="00E52931" w:rsidRPr="00E87E51" w:rsidTr="00E52931">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2</w:t>
            </w:r>
          </w:p>
          <w:p w:rsidR="00E52931" w:rsidRPr="00E87E51" w:rsidRDefault="00E52931" w:rsidP="008F73FE">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 дополнительных предпрофессиональных программ в област</w:t>
            </w:r>
            <w:r w:rsidR="008F73FE" w:rsidRPr="00E87E51">
              <w:rPr>
                <w:rFonts w:ascii="Arial" w:eastAsia="Times New Roman" w:hAnsi="Arial" w:cs="Arial"/>
                <w:bCs/>
                <w:sz w:val="24"/>
                <w:szCs w:val="24"/>
                <w:lang w:eastAsia="ru-RU"/>
              </w:rPr>
              <w:t>и искусств Народные инструменты</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23</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24</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24</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 Доля родителей (законных представителей), удовлетворенных условиями и качеством предоставляемой образовательной услуги</w:t>
            </w:r>
            <w:proofErr w:type="gramStart"/>
            <w:r w:rsidRPr="00E87E51">
              <w:rPr>
                <w:rFonts w:ascii="Arial" w:eastAsia="Times New Roman" w:hAnsi="Arial" w:cs="Arial"/>
                <w:bCs/>
                <w:sz w:val="24"/>
                <w:szCs w:val="24"/>
                <w:lang w:eastAsia="ru-RU"/>
              </w:rPr>
              <w:t xml:space="preserve"> (%)</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w:t>
            </w:r>
            <w:r w:rsidR="008F73FE" w:rsidRPr="00E87E51">
              <w:rPr>
                <w:rFonts w:ascii="Arial" w:eastAsia="Times New Roman" w:hAnsi="Arial" w:cs="Arial"/>
                <w:bCs/>
                <w:sz w:val="24"/>
                <w:szCs w:val="24"/>
                <w:lang w:eastAsia="ru-RU"/>
              </w:rPr>
              <w:t>ичество учащихся</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r>
      <w:tr w:rsidR="00E52931" w:rsidRPr="00E87E51" w:rsidTr="00E52931">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3</w:t>
            </w:r>
          </w:p>
          <w:p w:rsidR="00E52931" w:rsidRPr="00E87E51" w:rsidRDefault="00E52931" w:rsidP="008F73FE">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 дополнительных предпрофессиональных программ в области искусств Фортепиано</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Наименование и значение </w:t>
            </w:r>
            <w:r w:rsidRPr="00E87E51">
              <w:rPr>
                <w:rFonts w:ascii="Arial" w:eastAsia="Times New Roman" w:hAnsi="Arial" w:cs="Arial"/>
                <w:bCs/>
                <w:sz w:val="24"/>
                <w:szCs w:val="24"/>
                <w:lang w:eastAsia="ru-RU"/>
              </w:rPr>
              <w:lastRenderedPageBreak/>
              <w:t>показателя 2 Доля родителей (законных представителей), удовлетворенных условиями и качеством предоставляемой образовательной услуги</w:t>
            </w:r>
            <w:proofErr w:type="gramStart"/>
            <w:r w:rsidRPr="00E87E51">
              <w:rPr>
                <w:rFonts w:ascii="Arial" w:eastAsia="Times New Roman" w:hAnsi="Arial" w:cs="Arial"/>
                <w:bCs/>
                <w:sz w:val="24"/>
                <w:szCs w:val="24"/>
                <w:lang w:eastAsia="ru-RU"/>
              </w:rPr>
              <w:t xml:space="preserve"> (%)</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учащихся</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r>
      <w:tr w:rsidR="00E52931" w:rsidRPr="00E87E51" w:rsidTr="00E52931">
        <w:tc>
          <w:tcPr>
            <w:tcW w:w="5069" w:type="dxa"/>
            <w:vMerge w:val="restart"/>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4</w:t>
            </w:r>
          </w:p>
          <w:p w:rsidR="00E52931" w:rsidRPr="00E87E51" w:rsidRDefault="00E52931" w:rsidP="008F73FE">
            <w:pPr>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дополнительных  общеразвивающих программ</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Содержание услуги</w:t>
            </w: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68</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Доля </w:t>
            </w:r>
            <w:proofErr w:type="spellStart"/>
            <w:r w:rsidRPr="00E87E51">
              <w:rPr>
                <w:rFonts w:ascii="Arial" w:eastAsia="Times New Roman" w:hAnsi="Arial" w:cs="Arial"/>
                <w:bCs/>
                <w:sz w:val="24"/>
                <w:szCs w:val="24"/>
                <w:lang w:eastAsia="ru-RU"/>
              </w:rPr>
              <w:t>детей</w:t>
            </w:r>
            <w:proofErr w:type="gramStart"/>
            <w:r w:rsidRPr="00E87E51">
              <w:rPr>
                <w:rFonts w:ascii="Arial" w:eastAsia="Times New Roman" w:hAnsi="Arial" w:cs="Arial"/>
                <w:bCs/>
                <w:sz w:val="24"/>
                <w:szCs w:val="24"/>
                <w:lang w:eastAsia="ru-RU"/>
              </w:rPr>
              <w:t>,п</w:t>
            </w:r>
            <w:proofErr w:type="gramEnd"/>
            <w:r w:rsidRPr="00E87E51">
              <w:rPr>
                <w:rFonts w:ascii="Arial" w:eastAsia="Times New Roman" w:hAnsi="Arial" w:cs="Arial"/>
                <w:bCs/>
                <w:sz w:val="24"/>
                <w:szCs w:val="24"/>
                <w:lang w:eastAsia="ru-RU"/>
              </w:rPr>
              <w:t>ринявших</w:t>
            </w:r>
            <w:proofErr w:type="spellEnd"/>
            <w:r w:rsidRPr="00E87E51">
              <w:rPr>
                <w:rFonts w:ascii="Arial" w:eastAsia="Times New Roman" w:hAnsi="Arial" w:cs="Arial"/>
                <w:bCs/>
                <w:sz w:val="24"/>
                <w:szCs w:val="24"/>
                <w:lang w:eastAsia="ru-RU"/>
              </w:rPr>
              <w:t xml:space="preserve"> участие в зональных, краевых, всероссийских и международных мероприятиях(%)</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родителей (законных представителей), удовлетворенных условиями и качеством предоставл</w:t>
            </w:r>
            <w:r w:rsidR="008F73FE" w:rsidRPr="00E87E51">
              <w:rPr>
                <w:rFonts w:ascii="Arial" w:eastAsia="Times New Roman" w:hAnsi="Arial" w:cs="Arial"/>
                <w:bCs/>
                <w:sz w:val="24"/>
                <w:szCs w:val="24"/>
                <w:lang w:eastAsia="ru-RU"/>
              </w:rPr>
              <w:t xml:space="preserve">яемой образовательной </w:t>
            </w:r>
            <w:r w:rsidR="008F73FE" w:rsidRPr="00E87E51">
              <w:rPr>
                <w:rFonts w:ascii="Arial" w:eastAsia="Times New Roman" w:hAnsi="Arial" w:cs="Arial"/>
                <w:bCs/>
                <w:sz w:val="24"/>
                <w:szCs w:val="24"/>
                <w:lang w:eastAsia="ru-RU"/>
              </w:rPr>
              <w:lastRenderedPageBreak/>
              <w:t>услуги(%)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4</w:t>
            </w:r>
          </w:p>
          <w:p w:rsidR="00E52931" w:rsidRPr="00E87E51" w:rsidRDefault="008F73FE"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Количество </w:t>
            </w:r>
            <w:proofErr w:type="gramStart"/>
            <w:r w:rsidRPr="00E87E51">
              <w:rPr>
                <w:rFonts w:ascii="Arial" w:eastAsia="Times New Roman" w:hAnsi="Arial" w:cs="Arial"/>
                <w:bCs/>
                <w:sz w:val="24"/>
                <w:szCs w:val="24"/>
                <w:lang w:eastAsia="ru-RU"/>
              </w:rPr>
              <w:t>обучающихся</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r>
      <w:tr w:rsidR="00E52931" w:rsidRPr="00E87E51" w:rsidTr="00E52931">
        <w:tc>
          <w:tcPr>
            <w:tcW w:w="506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Расходы районного бюджета на оказание (выполнение) муниципальной услуги, тыс. руб.</w:t>
            </w:r>
          </w:p>
        </w:tc>
        <w:tc>
          <w:tcPr>
            <w:tcW w:w="1843"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Borders>
              <w:top w:val="single" w:sz="4" w:space="0" w:color="auto"/>
              <w:bottom w:val="single" w:sz="4" w:space="0" w:color="auto"/>
            </w:tcBorders>
          </w:tcPr>
          <w:p w:rsidR="00E52931" w:rsidRPr="00E36AED" w:rsidRDefault="00CA3F09" w:rsidP="00E52931">
            <w:pPr>
              <w:spacing w:after="0" w:line="240" w:lineRule="auto"/>
              <w:jc w:val="right"/>
              <w:rPr>
                <w:rFonts w:ascii="Arial" w:eastAsia="Times New Roman" w:hAnsi="Arial" w:cs="Arial"/>
                <w:sz w:val="24"/>
                <w:szCs w:val="24"/>
                <w:lang w:eastAsia="ru-RU"/>
              </w:rPr>
            </w:pPr>
            <w:r w:rsidRPr="00E36AED">
              <w:rPr>
                <w:rFonts w:ascii="Arial" w:eastAsia="Times New Roman" w:hAnsi="Arial" w:cs="Arial"/>
                <w:sz w:val="24"/>
                <w:szCs w:val="24"/>
                <w:lang w:eastAsia="ru-RU"/>
              </w:rPr>
              <w:t>4 158,9</w:t>
            </w:r>
          </w:p>
        </w:tc>
        <w:tc>
          <w:tcPr>
            <w:tcW w:w="1276" w:type="dxa"/>
            <w:tcBorders>
              <w:top w:val="single" w:sz="4" w:space="0" w:color="auto"/>
              <w:bottom w:val="single" w:sz="4" w:space="0" w:color="auto"/>
            </w:tcBorders>
          </w:tcPr>
          <w:p w:rsidR="00E52931" w:rsidRPr="00E36AED" w:rsidRDefault="00CA3F09" w:rsidP="00E52931">
            <w:pPr>
              <w:spacing w:after="0" w:line="240" w:lineRule="auto"/>
              <w:jc w:val="right"/>
              <w:rPr>
                <w:rFonts w:ascii="Arial" w:eastAsia="Times New Roman" w:hAnsi="Arial" w:cs="Arial"/>
                <w:color w:val="000000"/>
                <w:sz w:val="24"/>
                <w:szCs w:val="24"/>
                <w:lang w:eastAsia="ru-RU"/>
              </w:rPr>
            </w:pPr>
            <w:r w:rsidRPr="00E36AED">
              <w:rPr>
                <w:rFonts w:ascii="Arial" w:eastAsia="Times New Roman" w:hAnsi="Arial" w:cs="Arial"/>
                <w:sz w:val="24"/>
                <w:szCs w:val="24"/>
                <w:lang w:eastAsia="ru-RU"/>
              </w:rPr>
              <w:t>4 158,9</w:t>
            </w:r>
          </w:p>
        </w:tc>
        <w:tc>
          <w:tcPr>
            <w:tcW w:w="1276" w:type="dxa"/>
            <w:tcBorders>
              <w:top w:val="single" w:sz="4" w:space="0" w:color="auto"/>
              <w:bottom w:val="single" w:sz="4" w:space="0" w:color="auto"/>
            </w:tcBorders>
          </w:tcPr>
          <w:p w:rsidR="00E52931" w:rsidRPr="00E36AED" w:rsidRDefault="00CA3F09" w:rsidP="00E52931">
            <w:pPr>
              <w:spacing w:after="0" w:line="240" w:lineRule="auto"/>
              <w:jc w:val="right"/>
              <w:rPr>
                <w:rFonts w:ascii="Arial" w:eastAsia="Times New Roman" w:hAnsi="Arial" w:cs="Arial"/>
                <w:color w:val="000000"/>
                <w:sz w:val="24"/>
                <w:szCs w:val="24"/>
                <w:lang w:eastAsia="ru-RU"/>
              </w:rPr>
            </w:pPr>
            <w:r w:rsidRPr="00E36AED">
              <w:rPr>
                <w:rFonts w:ascii="Arial" w:eastAsia="Times New Roman" w:hAnsi="Arial" w:cs="Arial"/>
                <w:sz w:val="24"/>
                <w:szCs w:val="24"/>
                <w:lang w:eastAsia="ru-RU"/>
              </w:rPr>
              <w:t>4 158,9</w:t>
            </w:r>
          </w:p>
        </w:tc>
      </w:tr>
    </w:tbl>
    <w:p w:rsidR="00A56657" w:rsidRPr="00E87E51" w:rsidRDefault="00A56657" w:rsidP="00786FC8">
      <w:pPr>
        <w:autoSpaceDE w:val="0"/>
        <w:autoSpaceDN w:val="0"/>
        <w:adjustRightInd w:val="0"/>
        <w:spacing w:after="0" w:line="240" w:lineRule="auto"/>
        <w:outlineLvl w:val="2"/>
        <w:rPr>
          <w:rFonts w:ascii="Arial" w:eastAsia="Times New Roman" w:hAnsi="Arial" w:cs="Arial"/>
          <w:sz w:val="24"/>
          <w:szCs w:val="24"/>
          <w:lang w:eastAsia="ru-RU"/>
        </w:rPr>
      </w:pPr>
    </w:p>
    <w:p w:rsidR="00A56657" w:rsidRPr="00E87E51" w:rsidRDefault="00A56657" w:rsidP="00A56657">
      <w:pPr>
        <w:spacing w:after="0" w:line="240" w:lineRule="auto"/>
        <w:jc w:val="both"/>
        <w:rPr>
          <w:rFonts w:ascii="Arial" w:hAnsi="Arial" w:cs="Arial"/>
          <w:sz w:val="24"/>
          <w:szCs w:val="24"/>
          <w:lang w:val="en-US"/>
        </w:rPr>
        <w:sectPr w:rsidR="00A56657" w:rsidRPr="00E87E51" w:rsidSect="00A56657">
          <w:headerReference w:type="even" r:id="rId18"/>
          <w:pgSz w:w="16838" w:h="11906" w:orient="landscape"/>
          <w:pgMar w:top="993" w:right="1134" w:bottom="709" w:left="1134" w:header="709" w:footer="709" w:gutter="0"/>
          <w:cols w:space="708"/>
          <w:titlePg/>
          <w:docGrid w:linePitch="360"/>
        </w:sectPr>
      </w:pP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w:t>
      </w:r>
      <w:r w:rsidR="00FB5A7D" w:rsidRPr="00E87E51">
        <w:rPr>
          <w:rFonts w:ascii="Arial" w:eastAsia="Times New Roman" w:hAnsi="Arial" w:cs="Arial"/>
          <w:sz w:val="24"/>
          <w:szCs w:val="24"/>
          <w:lang w:eastAsia="ru-RU"/>
        </w:rPr>
        <w:t xml:space="preserve"> 1</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к муниципальной программе</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культуры</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Боготольского района»</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1 «Сохранение культурного наследия», реализуемая в рамках муниципальной программы «Развитие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bCs/>
          <w:sz w:val="24"/>
          <w:szCs w:val="24"/>
          <w:lang w:eastAsia="ru-RU"/>
        </w:rPr>
      </w:pPr>
    </w:p>
    <w:p w:rsidR="00A56657" w:rsidRDefault="00C25EE8"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Pr>
          <w:rFonts w:ascii="Arial" w:eastAsia="Times New Roman" w:hAnsi="Arial" w:cs="Arial"/>
          <w:bCs/>
          <w:sz w:val="24"/>
          <w:szCs w:val="24"/>
          <w:lang w:eastAsia="ru-RU"/>
        </w:rPr>
        <w:t>1.Паспорт подпрограммы</w:t>
      </w:r>
    </w:p>
    <w:p w:rsidR="00C25EE8" w:rsidRPr="00E87E51" w:rsidRDefault="00C25EE8"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4"/>
      </w:tblGrid>
      <w:tr w:rsidR="00E52931" w:rsidRPr="00E87E51" w:rsidTr="001C6789">
        <w:tc>
          <w:tcPr>
            <w:tcW w:w="3685"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подпрограммы</w:t>
            </w:r>
          </w:p>
        </w:tc>
        <w:tc>
          <w:tcPr>
            <w:tcW w:w="5954"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«Сохранение культурного наследия» (далее – подпрограмма)</w:t>
            </w:r>
          </w:p>
        </w:tc>
      </w:tr>
      <w:tr w:rsidR="00E52931" w:rsidRPr="00E87E51" w:rsidTr="001C6789">
        <w:tc>
          <w:tcPr>
            <w:tcW w:w="3685"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954"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«Развитие культуры Боготольского района» (далее – Программа)</w:t>
            </w:r>
          </w:p>
        </w:tc>
      </w:tr>
      <w:tr w:rsidR="00E52931" w:rsidRPr="00E87E51" w:rsidTr="001C6789">
        <w:tc>
          <w:tcPr>
            <w:tcW w:w="3685" w:type="dxa"/>
          </w:tcPr>
          <w:p w:rsidR="00E52931" w:rsidRPr="00E87E51" w:rsidRDefault="008A3BC9"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мероприятий подпрограммы</w:t>
            </w:r>
          </w:p>
        </w:tc>
        <w:tc>
          <w:tcPr>
            <w:tcW w:w="5954"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E52931" w:rsidRPr="00E87E51" w:rsidTr="001C6789">
        <w:tc>
          <w:tcPr>
            <w:tcW w:w="3685" w:type="dxa"/>
          </w:tcPr>
          <w:p w:rsidR="00E52931" w:rsidRPr="00E87E51" w:rsidRDefault="008A3BC9" w:rsidP="00551840">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954" w:type="dxa"/>
          </w:tcPr>
          <w:p w:rsidR="00551840" w:rsidRPr="00E87E51" w:rsidRDefault="00551840" w:rsidP="00382B7C">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sz w:val="24"/>
                <w:szCs w:val="24"/>
                <w:lang w:eastAsia="ru-RU"/>
              </w:rPr>
              <w:t xml:space="preserve">Администрация </w:t>
            </w:r>
            <w:r w:rsidR="00382B7C" w:rsidRPr="00E87E51">
              <w:rPr>
                <w:rFonts w:ascii="Arial" w:eastAsia="Times New Roman" w:hAnsi="Arial" w:cs="Arial"/>
                <w:sz w:val="24"/>
                <w:szCs w:val="24"/>
                <w:lang w:eastAsia="ru-RU"/>
              </w:rPr>
              <w:t>Б</w:t>
            </w:r>
            <w:r w:rsidRPr="00E87E51">
              <w:rPr>
                <w:rFonts w:ascii="Arial" w:eastAsia="Times New Roman" w:hAnsi="Arial" w:cs="Arial"/>
                <w:sz w:val="24"/>
                <w:szCs w:val="24"/>
                <w:lang w:eastAsia="ru-RU"/>
              </w:rPr>
              <w:t>оготольского района</w:t>
            </w:r>
          </w:p>
        </w:tc>
      </w:tr>
      <w:tr w:rsidR="00E52931" w:rsidRPr="00E87E51" w:rsidTr="001C6789">
        <w:tc>
          <w:tcPr>
            <w:tcW w:w="3685" w:type="dxa"/>
          </w:tcPr>
          <w:p w:rsidR="00551840" w:rsidRPr="00E87E51" w:rsidRDefault="00551840" w:rsidP="008F73FE">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Цели и задачи</w:t>
            </w:r>
            <w:r w:rsidR="008F73FE"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подпрограммы</w:t>
            </w:r>
          </w:p>
        </w:tc>
        <w:tc>
          <w:tcPr>
            <w:tcW w:w="5954" w:type="dxa"/>
          </w:tcPr>
          <w:p w:rsidR="008F73FE" w:rsidRPr="00E87E51" w:rsidRDefault="00551840" w:rsidP="008F73FE">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w:t>
            </w:r>
            <w:r w:rsidR="008F73FE" w:rsidRPr="00E87E51">
              <w:rPr>
                <w:rFonts w:ascii="Arial" w:eastAsia="Times New Roman" w:hAnsi="Arial" w:cs="Arial"/>
                <w:bCs/>
                <w:sz w:val="24"/>
                <w:szCs w:val="24"/>
                <w:lang w:eastAsia="ru-RU"/>
              </w:rPr>
              <w:t>инистрация Боготольского района</w:t>
            </w:r>
          </w:p>
          <w:p w:rsidR="00C20D82" w:rsidRDefault="00551840" w:rsidP="005E5DA4">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Цель: </w:t>
            </w:r>
            <w:r w:rsidR="005E5DA4" w:rsidRPr="005E5DA4">
              <w:rPr>
                <w:rFonts w:ascii="Arial" w:eastAsia="Times New Roman" w:hAnsi="Arial" w:cs="Arial"/>
                <w:sz w:val="24"/>
                <w:szCs w:val="24"/>
                <w:lang w:eastAsia="ru-RU"/>
              </w:rPr>
              <w:t>сохранение и эффективное использование культурного</w:t>
            </w:r>
            <w:r w:rsidR="00C20D82">
              <w:rPr>
                <w:rFonts w:ascii="Arial" w:eastAsia="Times New Roman" w:hAnsi="Arial" w:cs="Arial"/>
                <w:sz w:val="24"/>
                <w:szCs w:val="24"/>
                <w:lang w:eastAsia="ru-RU"/>
              </w:rPr>
              <w:t xml:space="preserve"> наследия Боготольского района.</w:t>
            </w:r>
          </w:p>
          <w:p w:rsidR="00C20D82" w:rsidRDefault="005E5DA4" w:rsidP="005E5DA4">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5E5DA4">
              <w:rPr>
                <w:rFonts w:ascii="Arial" w:eastAsia="Times New Roman" w:hAnsi="Arial" w:cs="Arial"/>
                <w:sz w:val="24"/>
                <w:szCs w:val="24"/>
                <w:lang w:eastAsia="ru-RU"/>
              </w:rPr>
              <w:t>Задач</w:t>
            </w:r>
            <w:r w:rsidR="00F806A1">
              <w:rPr>
                <w:rFonts w:ascii="Arial" w:eastAsia="Times New Roman" w:hAnsi="Arial" w:cs="Arial"/>
                <w:sz w:val="24"/>
                <w:szCs w:val="24"/>
                <w:lang w:eastAsia="ru-RU"/>
              </w:rPr>
              <w:t>а 1</w:t>
            </w:r>
            <w:r w:rsidRPr="005E5DA4">
              <w:rPr>
                <w:rFonts w:ascii="Arial" w:eastAsia="Times New Roman" w:hAnsi="Arial" w:cs="Arial"/>
                <w:sz w:val="24"/>
                <w:szCs w:val="24"/>
                <w:lang w:eastAsia="ru-RU"/>
              </w:rPr>
              <w:t>: обеспечение сохранности объектов культурного наследия, памятников, установленных в честь знаменательных событий истории;</w:t>
            </w:r>
          </w:p>
          <w:p w:rsidR="00C20D82" w:rsidRDefault="0015440C" w:rsidP="005E5DA4">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Задача 2: </w:t>
            </w:r>
            <w:r w:rsidR="00C20D82">
              <w:rPr>
                <w:rFonts w:ascii="Arial" w:eastAsia="Times New Roman" w:hAnsi="Arial" w:cs="Arial"/>
                <w:sz w:val="24"/>
                <w:szCs w:val="24"/>
                <w:lang w:eastAsia="ru-RU"/>
              </w:rPr>
              <w:t>развитие библиотечного дела;</w:t>
            </w:r>
          </w:p>
          <w:p w:rsidR="005E5DA4" w:rsidRPr="00E36AED" w:rsidRDefault="0015440C" w:rsidP="00E36AED">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Задача 3. </w:t>
            </w:r>
            <w:r w:rsidR="00C20D82">
              <w:rPr>
                <w:rFonts w:ascii="Arial" w:eastAsia="Times New Roman" w:hAnsi="Arial" w:cs="Arial"/>
                <w:sz w:val="24"/>
                <w:szCs w:val="24"/>
                <w:lang w:eastAsia="ru-RU"/>
              </w:rPr>
              <w:t xml:space="preserve">создание условий для </w:t>
            </w:r>
            <w:r w:rsidR="005E5DA4" w:rsidRPr="005E5DA4">
              <w:rPr>
                <w:rFonts w:ascii="Arial" w:eastAsia="Times New Roman" w:hAnsi="Arial" w:cs="Arial"/>
                <w:sz w:val="24"/>
                <w:szCs w:val="24"/>
                <w:lang w:eastAsia="ru-RU"/>
              </w:rPr>
              <w:t>содержания и эксплуатации зданий и сооружений учреждений культуры</w:t>
            </w:r>
            <w:r>
              <w:rPr>
                <w:rFonts w:ascii="Arial" w:eastAsia="Times New Roman" w:hAnsi="Arial" w:cs="Arial"/>
                <w:sz w:val="24"/>
                <w:szCs w:val="24"/>
                <w:lang w:eastAsia="ru-RU"/>
              </w:rPr>
              <w:t>.</w:t>
            </w:r>
          </w:p>
        </w:tc>
      </w:tr>
      <w:tr w:rsidR="00E52931" w:rsidRPr="00E87E51" w:rsidTr="001C6789">
        <w:tc>
          <w:tcPr>
            <w:tcW w:w="3685" w:type="dxa"/>
          </w:tcPr>
          <w:p w:rsidR="00E52931" w:rsidRPr="00E87E51" w:rsidRDefault="00E52931" w:rsidP="00D73553">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5954" w:type="dxa"/>
          </w:tcPr>
          <w:p w:rsidR="00E52931" w:rsidRPr="00E87E51" w:rsidRDefault="006D0A46" w:rsidP="00E52931">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w:t>
            </w:r>
            <w:r w:rsidR="00382B7C" w:rsidRPr="00E87E51">
              <w:rPr>
                <w:rFonts w:ascii="Arial" w:eastAsia="Times New Roman" w:hAnsi="Arial" w:cs="Arial"/>
                <w:sz w:val="24"/>
                <w:szCs w:val="24"/>
                <w:lang w:eastAsia="ru-RU"/>
              </w:rPr>
              <w:t>с</w:t>
            </w:r>
            <w:r w:rsidRPr="00E87E51">
              <w:rPr>
                <w:rFonts w:ascii="Arial" w:eastAsia="Times New Roman" w:hAnsi="Arial" w:cs="Arial"/>
                <w:sz w:val="24"/>
                <w:szCs w:val="24"/>
                <w:lang w:eastAsia="ru-RU"/>
              </w:rPr>
              <w:t>кую и культурную жизнь района;</w:t>
            </w:r>
          </w:p>
          <w:p w:rsidR="006D0A46" w:rsidRPr="00E87E51" w:rsidRDefault="006D0A46" w:rsidP="00E52931">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прав населения района на свободный доступ к информации, культурным ценностям:</w:t>
            </w:r>
          </w:p>
          <w:p w:rsidR="006D0A46" w:rsidRPr="00E87E51" w:rsidRDefault="006D0A46" w:rsidP="00441CE9">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комплектования библиотечных фондов; повышение качества и досту</w:t>
            </w:r>
            <w:r w:rsidR="00D73553" w:rsidRPr="00E87E51">
              <w:rPr>
                <w:rFonts w:ascii="Arial" w:eastAsia="Times New Roman" w:hAnsi="Arial" w:cs="Arial"/>
                <w:sz w:val="24"/>
                <w:szCs w:val="24"/>
                <w:lang w:eastAsia="ru-RU"/>
              </w:rPr>
              <w:t xml:space="preserve">пности библиотечных услуг; рост </w:t>
            </w:r>
            <w:r w:rsidRPr="00E87E51">
              <w:rPr>
                <w:rFonts w:ascii="Arial" w:eastAsia="Times New Roman" w:hAnsi="Arial" w:cs="Arial"/>
                <w:sz w:val="24"/>
                <w:szCs w:val="24"/>
                <w:lang w:eastAsia="ru-RU"/>
              </w:rPr>
              <w:t xml:space="preserve"> востребованности услуг библиотек у населения района</w:t>
            </w:r>
            <w:r w:rsidR="00D73553" w:rsidRPr="00E87E51">
              <w:rPr>
                <w:rFonts w:ascii="Arial" w:eastAsia="Times New Roman" w:hAnsi="Arial" w:cs="Arial"/>
                <w:sz w:val="24"/>
                <w:szCs w:val="24"/>
                <w:lang w:eastAsia="ru-RU"/>
              </w:rPr>
              <w:t>. Динамика посещаемости по сравнени</w:t>
            </w:r>
            <w:r w:rsidR="00441CE9">
              <w:rPr>
                <w:rFonts w:ascii="Arial" w:eastAsia="Times New Roman" w:hAnsi="Arial" w:cs="Arial"/>
                <w:sz w:val="24"/>
                <w:szCs w:val="24"/>
                <w:lang w:eastAsia="ru-RU"/>
              </w:rPr>
              <w:t>ю</w:t>
            </w:r>
            <w:r w:rsidR="00D73553" w:rsidRPr="00E87E51">
              <w:rPr>
                <w:rFonts w:ascii="Arial" w:eastAsia="Times New Roman" w:hAnsi="Arial" w:cs="Arial"/>
                <w:sz w:val="24"/>
                <w:szCs w:val="24"/>
                <w:lang w:eastAsia="ru-RU"/>
              </w:rPr>
              <w:t xml:space="preserve"> с предыдущим годом – 0,4 %. Среднее число книговыдач в расчёте на 1000 человек населения – 17,7 тыс. экземпляров.</w:t>
            </w:r>
          </w:p>
        </w:tc>
      </w:tr>
      <w:tr w:rsidR="00E52931" w:rsidRPr="00E87E51" w:rsidTr="001C6789">
        <w:trPr>
          <w:trHeight w:val="97"/>
        </w:trPr>
        <w:tc>
          <w:tcPr>
            <w:tcW w:w="3685" w:type="dxa"/>
          </w:tcPr>
          <w:p w:rsidR="00E52931" w:rsidRPr="00E87E51" w:rsidRDefault="00E52931"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реализации подпрограммы</w:t>
            </w:r>
          </w:p>
        </w:tc>
        <w:tc>
          <w:tcPr>
            <w:tcW w:w="5954" w:type="dxa"/>
          </w:tcPr>
          <w:p w:rsidR="00E52931" w:rsidRPr="00E87E51" w:rsidRDefault="00FC56B6"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2014</w:t>
            </w:r>
            <w:r w:rsidR="00195CD0">
              <w:rPr>
                <w:rFonts w:ascii="Arial" w:eastAsia="Times New Roman" w:hAnsi="Arial" w:cs="Arial"/>
                <w:sz w:val="24"/>
                <w:szCs w:val="24"/>
                <w:lang w:eastAsia="ru-RU"/>
              </w:rPr>
              <w:t xml:space="preserve"> - 2020</w:t>
            </w:r>
            <w:r w:rsidR="00E52931" w:rsidRPr="00E87E51">
              <w:rPr>
                <w:rFonts w:ascii="Arial" w:eastAsia="Times New Roman" w:hAnsi="Arial" w:cs="Arial"/>
                <w:sz w:val="24"/>
                <w:szCs w:val="24"/>
                <w:lang w:eastAsia="ru-RU"/>
              </w:rPr>
              <w:t xml:space="preserve"> годы</w:t>
            </w:r>
          </w:p>
        </w:tc>
      </w:tr>
      <w:tr w:rsidR="00E52931" w:rsidRPr="00E87E51" w:rsidTr="001C6789">
        <w:tc>
          <w:tcPr>
            <w:tcW w:w="3685" w:type="dxa"/>
          </w:tcPr>
          <w:p w:rsidR="00E52931" w:rsidRPr="00E87E51" w:rsidRDefault="00E52931"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по ресурсному обеспечению подпрограммы, </w:t>
            </w:r>
            <w:r w:rsidRPr="00E87E51">
              <w:rPr>
                <w:rFonts w:ascii="Arial" w:eastAsia="Times New Roman" w:hAnsi="Arial" w:cs="Arial"/>
                <w:sz w:val="24"/>
                <w:szCs w:val="24"/>
                <w:lang w:eastAsia="ru-RU"/>
              </w:rPr>
              <w:lastRenderedPageBreak/>
              <w:t>в том числе в разбивке по всем источникам финансирования на очередной финансовый год и плановый период.</w:t>
            </w:r>
          </w:p>
        </w:tc>
        <w:tc>
          <w:tcPr>
            <w:tcW w:w="5954" w:type="dxa"/>
          </w:tcPr>
          <w:p w:rsidR="001C6789" w:rsidRDefault="00C20D82" w:rsidP="009E53E5">
            <w:pPr>
              <w:spacing w:after="0" w:line="240" w:lineRule="auto"/>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lastRenderedPageBreak/>
              <w:t>общий объем финанси</w:t>
            </w:r>
            <w:r w:rsidR="009E53E5" w:rsidRPr="00661096">
              <w:rPr>
                <w:rFonts w:ascii="Arial" w:eastAsia="Times New Roman" w:hAnsi="Arial" w:cs="Arial"/>
                <w:sz w:val="24"/>
                <w:szCs w:val="24"/>
                <w:lang w:eastAsia="ru-RU"/>
              </w:rPr>
              <w:t>ро</w:t>
            </w:r>
            <w:r w:rsidR="00C25EE8">
              <w:rPr>
                <w:rFonts w:ascii="Arial" w:eastAsia="Times New Roman" w:hAnsi="Arial" w:cs="Arial"/>
                <w:sz w:val="24"/>
                <w:szCs w:val="24"/>
                <w:lang w:eastAsia="ru-RU"/>
              </w:rPr>
              <w:t>вания подпрограммы – 89</w:t>
            </w:r>
            <w:r w:rsidR="00661096" w:rsidRPr="00661096">
              <w:rPr>
                <w:rFonts w:ascii="Arial" w:eastAsia="Times New Roman" w:hAnsi="Arial" w:cs="Arial"/>
                <w:sz w:val="24"/>
                <w:szCs w:val="24"/>
                <w:lang w:eastAsia="ru-RU"/>
              </w:rPr>
              <w:t xml:space="preserve">271,6 </w:t>
            </w:r>
            <w:r w:rsidRPr="00661096">
              <w:rPr>
                <w:rFonts w:ascii="Arial" w:eastAsia="Times New Roman" w:hAnsi="Arial" w:cs="Arial"/>
                <w:sz w:val="24"/>
                <w:szCs w:val="24"/>
                <w:lang w:eastAsia="ru-RU"/>
              </w:rPr>
              <w:t>рублей,</w:t>
            </w:r>
          </w:p>
          <w:p w:rsidR="00C20D82" w:rsidRPr="00661096" w:rsidRDefault="00C20D82" w:rsidP="009E53E5">
            <w:pPr>
              <w:spacing w:after="0" w:line="240" w:lineRule="auto"/>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lastRenderedPageBreak/>
              <w:t xml:space="preserve">в том числе: </w:t>
            </w:r>
          </w:p>
          <w:p w:rsidR="00C20D82" w:rsidRPr="00661096" w:rsidRDefault="006E398E"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из районного бюджета – </w:t>
            </w:r>
            <w:r w:rsidR="00C25EE8">
              <w:rPr>
                <w:rFonts w:ascii="Arial" w:eastAsia="Times New Roman" w:hAnsi="Arial" w:cs="Arial"/>
                <w:sz w:val="24"/>
                <w:szCs w:val="24"/>
                <w:lang w:eastAsia="ru-RU"/>
              </w:rPr>
              <w:t>89</w:t>
            </w:r>
            <w:r w:rsidR="00661096" w:rsidRPr="00661096">
              <w:rPr>
                <w:rFonts w:ascii="Arial" w:eastAsia="Times New Roman" w:hAnsi="Arial" w:cs="Arial"/>
                <w:sz w:val="24"/>
                <w:szCs w:val="24"/>
                <w:lang w:eastAsia="ru-RU"/>
              </w:rPr>
              <w:t xml:space="preserve">271,6 </w:t>
            </w:r>
            <w:r w:rsidR="00C20D82" w:rsidRPr="00661096">
              <w:rPr>
                <w:rFonts w:ascii="Arial" w:eastAsia="Times New Roman" w:hAnsi="Arial" w:cs="Arial"/>
                <w:sz w:val="24"/>
                <w:szCs w:val="24"/>
                <w:lang w:eastAsia="ru-RU"/>
              </w:rPr>
              <w:t>тыс. рублей,</w:t>
            </w:r>
          </w:p>
          <w:p w:rsidR="00C20D82" w:rsidRPr="00661096" w:rsidRDefault="00661096"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w:t>
            </w:r>
            <w:r w:rsidR="00C20D82" w:rsidRPr="00661096">
              <w:rPr>
                <w:rFonts w:ascii="Arial" w:eastAsia="Times New Roman" w:hAnsi="Arial" w:cs="Arial"/>
                <w:sz w:val="24"/>
                <w:szCs w:val="24"/>
                <w:lang w:eastAsia="ru-RU"/>
              </w:rPr>
              <w:t xml:space="preserve"> тыс. рублей,</w:t>
            </w:r>
          </w:p>
          <w:p w:rsidR="00C20D82" w:rsidRPr="00661096" w:rsidRDefault="00661096"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федерального бюджета – 0,0</w:t>
            </w:r>
            <w:r w:rsidR="00C20D82" w:rsidRPr="00661096">
              <w:rPr>
                <w:rFonts w:ascii="Arial" w:eastAsia="Times New Roman" w:hAnsi="Arial" w:cs="Arial"/>
                <w:sz w:val="24"/>
                <w:szCs w:val="24"/>
                <w:lang w:eastAsia="ru-RU"/>
              </w:rPr>
              <w:t xml:space="preserve"> тыс. руб.</w:t>
            </w:r>
          </w:p>
          <w:p w:rsidR="00C20D82" w:rsidRPr="00661096" w:rsidRDefault="00EB4998" w:rsidP="00EB4998">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них по годам:</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2018 год – </w:t>
            </w:r>
            <w:r w:rsidR="00C25EE8">
              <w:rPr>
                <w:rFonts w:ascii="Arial" w:eastAsia="Times New Roman" w:hAnsi="Arial" w:cs="Arial"/>
                <w:sz w:val="24"/>
                <w:szCs w:val="24"/>
                <w:lang w:eastAsia="ru-RU"/>
              </w:rPr>
              <w:t>29</w:t>
            </w:r>
            <w:r w:rsidR="00F9729F" w:rsidRPr="00661096">
              <w:rPr>
                <w:rFonts w:ascii="Arial" w:eastAsia="Times New Roman" w:hAnsi="Arial" w:cs="Arial"/>
                <w:sz w:val="24"/>
                <w:szCs w:val="24"/>
                <w:lang w:eastAsia="ru-RU"/>
              </w:rPr>
              <w:t xml:space="preserve">757,2 </w:t>
            </w:r>
            <w:r w:rsidRPr="00661096">
              <w:rPr>
                <w:rFonts w:ascii="Arial" w:eastAsia="Times New Roman" w:hAnsi="Arial" w:cs="Arial"/>
                <w:sz w:val="24"/>
                <w:szCs w:val="24"/>
                <w:lang w:eastAsia="ru-RU"/>
              </w:rPr>
              <w:t>тыс. рублей,</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в том числе</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районного бюджета –</w:t>
            </w:r>
            <w:r w:rsidR="00C25EE8">
              <w:rPr>
                <w:rFonts w:ascii="Arial" w:eastAsia="Times New Roman" w:hAnsi="Arial" w:cs="Arial"/>
                <w:sz w:val="24"/>
                <w:szCs w:val="24"/>
                <w:lang w:eastAsia="ru-RU"/>
              </w:rPr>
              <w:t xml:space="preserve"> 29</w:t>
            </w:r>
            <w:r w:rsidR="00CE6A45" w:rsidRPr="00661096">
              <w:rPr>
                <w:rFonts w:ascii="Arial" w:eastAsia="Times New Roman" w:hAnsi="Arial" w:cs="Arial"/>
                <w:sz w:val="24"/>
                <w:szCs w:val="24"/>
                <w:lang w:eastAsia="ru-RU"/>
              </w:rPr>
              <w:t xml:space="preserve">757,2 </w:t>
            </w:r>
            <w:r w:rsidRPr="00661096">
              <w:rPr>
                <w:rFonts w:ascii="Arial" w:eastAsia="Times New Roman" w:hAnsi="Arial" w:cs="Arial"/>
                <w:sz w:val="24"/>
                <w:szCs w:val="24"/>
                <w:lang w:eastAsia="ru-RU"/>
              </w:rPr>
              <w:t>тыс. рублей,</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 тыс. рублей,</w:t>
            </w:r>
          </w:p>
          <w:p w:rsidR="00C20D82" w:rsidRPr="00661096" w:rsidRDefault="00C20D82" w:rsidP="00C20D82">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федерального бюджета – 0,0 тыс. рублей</w:t>
            </w:r>
          </w:p>
          <w:p w:rsidR="00F93FCC" w:rsidRPr="00661096" w:rsidRDefault="00C20D82"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2019 год </w:t>
            </w:r>
            <w:r w:rsidR="00C25EE8">
              <w:rPr>
                <w:rFonts w:ascii="Arial" w:eastAsia="Times New Roman" w:hAnsi="Arial" w:cs="Arial"/>
                <w:sz w:val="24"/>
                <w:szCs w:val="24"/>
                <w:lang w:eastAsia="ru-RU"/>
              </w:rPr>
              <w:t>29</w:t>
            </w:r>
            <w:r w:rsidR="00F93FCC"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в том числе</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из </w:t>
            </w:r>
            <w:r w:rsidR="00C25EE8">
              <w:rPr>
                <w:rFonts w:ascii="Arial" w:eastAsia="Times New Roman" w:hAnsi="Arial" w:cs="Arial"/>
                <w:sz w:val="24"/>
                <w:szCs w:val="24"/>
                <w:lang w:eastAsia="ru-RU"/>
              </w:rPr>
              <w:t>районного бюджета – 29</w:t>
            </w:r>
            <w:r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 тыс. рублей,</w:t>
            </w:r>
          </w:p>
          <w:p w:rsidR="00D73553"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федерального бюджета – 0,0 тыс. рублей</w:t>
            </w:r>
            <w:r w:rsidR="00C20D82" w:rsidRPr="00661096">
              <w:rPr>
                <w:rFonts w:ascii="Arial" w:eastAsia="Times New Roman" w:hAnsi="Arial" w:cs="Arial"/>
                <w:sz w:val="24"/>
                <w:szCs w:val="24"/>
                <w:lang w:eastAsia="ru-RU"/>
              </w:rPr>
              <w:t>;</w:t>
            </w:r>
          </w:p>
          <w:p w:rsidR="00F93FCC" w:rsidRPr="00661096" w:rsidRDefault="00F641AD"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 xml:space="preserve">2020 год - </w:t>
            </w:r>
            <w:r w:rsidR="00C25EE8">
              <w:rPr>
                <w:rFonts w:ascii="Arial" w:eastAsia="Times New Roman" w:hAnsi="Arial" w:cs="Arial"/>
                <w:sz w:val="24"/>
                <w:szCs w:val="24"/>
                <w:lang w:eastAsia="ru-RU"/>
              </w:rPr>
              <w:t>29</w:t>
            </w:r>
            <w:r w:rsidR="00F93FCC"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в том числе</w:t>
            </w:r>
          </w:p>
          <w:p w:rsidR="00F93FCC" w:rsidRPr="00661096" w:rsidRDefault="00C25EE8" w:rsidP="00F93FCC">
            <w:pPr>
              <w:spacing w:after="0" w:line="240" w:lineRule="auto"/>
              <w:ind w:firstLine="48"/>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F93FCC" w:rsidRPr="00661096">
              <w:rPr>
                <w:rFonts w:ascii="Arial" w:eastAsia="Times New Roman" w:hAnsi="Arial" w:cs="Arial"/>
                <w:sz w:val="24"/>
                <w:szCs w:val="24"/>
                <w:lang w:eastAsia="ru-RU"/>
              </w:rPr>
              <w:t>757,2 тыс. рублей,</w:t>
            </w:r>
          </w:p>
          <w:p w:rsidR="00F93FCC" w:rsidRPr="00661096"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краевого бюджета – 0,0 тыс. рублей,</w:t>
            </w:r>
          </w:p>
          <w:p w:rsidR="00F641AD" w:rsidRPr="00F641AD" w:rsidRDefault="00F93FCC" w:rsidP="00F93FCC">
            <w:pPr>
              <w:spacing w:after="0" w:line="240" w:lineRule="auto"/>
              <w:ind w:firstLine="48"/>
              <w:jc w:val="both"/>
              <w:rPr>
                <w:rFonts w:ascii="Arial" w:eastAsia="Times New Roman" w:hAnsi="Arial" w:cs="Arial"/>
                <w:sz w:val="24"/>
                <w:szCs w:val="24"/>
                <w:lang w:eastAsia="ru-RU"/>
              </w:rPr>
            </w:pPr>
            <w:r w:rsidRPr="00661096">
              <w:rPr>
                <w:rFonts w:ascii="Arial" w:eastAsia="Times New Roman" w:hAnsi="Arial" w:cs="Arial"/>
                <w:sz w:val="24"/>
                <w:szCs w:val="24"/>
                <w:lang w:eastAsia="ru-RU"/>
              </w:rPr>
              <w:t>из федерального бюджета – 0,0 тыс. рублей</w:t>
            </w:r>
          </w:p>
        </w:tc>
      </w:tr>
    </w:tbl>
    <w:p w:rsidR="00E52931" w:rsidRPr="00E87E51" w:rsidRDefault="00E52931"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направлена на решение задачи «С</w:t>
      </w:r>
      <w:r w:rsidRPr="00E87E51">
        <w:rPr>
          <w:rFonts w:ascii="Arial" w:eastAsia="Times New Roman" w:hAnsi="Arial" w:cs="Arial"/>
          <w:bCs/>
          <w:sz w:val="24"/>
          <w:szCs w:val="24"/>
          <w:lang w:eastAsia="ru-RU"/>
        </w:rPr>
        <w:t xml:space="preserve">охранение и эффективное использование культурного наследия </w:t>
      </w:r>
      <w:r w:rsidR="005A292D" w:rsidRPr="00E87E51">
        <w:rPr>
          <w:rFonts w:ascii="Arial" w:eastAsia="Times New Roman" w:hAnsi="Arial" w:cs="Arial"/>
          <w:sz w:val="24"/>
          <w:szCs w:val="24"/>
          <w:lang w:eastAsia="ru-RU"/>
        </w:rPr>
        <w:t>Боготольского района» п</w:t>
      </w:r>
      <w:r w:rsidRPr="00E87E51">
        <w:rPr>
          <w:rFonts w:ascii="Arial" w:eastAsia="Times New Roman" w:hAnsi="Arial" w:cs="Arial"/>
          <w:sz w:val="24"/>
          <w:szCs w:val="24"/>
          <w:lang w:eastAsia="ru-RU"/>
        </w:rPr>
        <w:t>рограммы.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8A3BC9" w:rsidRPr="00E87E51" w:rsidRDefault="008A3BC9"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на территории Боготольского района насчитывается 5 объектов культурного наследия, находящихся на государственной охране. Среди них:</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1.</w:t>
      </w:r>
      <w:r w:rsidR="002A3F77"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Братская могила партизан, погибших в борьбе с колчаковцами (с. Большая Косуль)</w:t>
      </w:r>
      <w:proofErr w:type="gramEnd"/>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Трактор «ХТЗ», установленный в 1970 году в честь создания в 1930 году первой МТС района (с. Критово)</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Могила Шадрина Степана Васильевича (1881-1918 гг.), красногвардейца, замученного белогвардейцами (д. Красная Речка).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Могила 13-летнего партизана, связного Буркова </w:t>
      </w:r>
      <w:proofErr w:type="spellStart"/>
      <w:r w:rsidRPr="00E87E51">
        <w:rPr>
          <w:rFonts w:ascii="Arial" w:eastAsia="Times New Roman" w:hAnsi="Arial" w:cs="Arial"/>
          <w:sz w:val="24"/>
          <w:szCs w:val="24"/>
          <w:lang w:eastAsia="ru-RU"/>
        </w:rPr>
        <w:t>Апполинария</w:t>
      </w:r>
      <w:proofErr w:type="spellEnd"/>
      <w:r w:rsidRPr="00E87E51">
        <w:rPr>
          <w:rFonts w:ascii="Arial" w:eastAsia="Times New Roman" w:hAnsi="Arial" w:cs="Arial"/>
          <w:sz w:val="24"/>
          <w:szCs w:val="24"/>
          <w:lang w:eastAsia="ru-RU"/>
        </w:rPr>
        <w:t xml:space="preserve">, зверски расстрелянного </w:t>
      </w:r>
      <w:proofErr w:type="spellStart"/>
      <w:r w:rsidRPr="00E87E51">
        <w:rPr>
          <w:rFonts w:ascii="Arial" w:eastAsia="Times New Roman" w:hAnsi="Arial" w:cs="Arial"/>
          <w:sz w:val="24"/>
          <w:szCs w:val="24"/>
          <w:lang w:eastAsia="ru-RU"/>
        </w:rPr>
        <w:t>колчаковским</w:t>
      </w:r>
      <w:proofErr w:type="spellEnd"/>
      <w:r w:rsidRPr="00E87E51">
        <w:rPr>
          <w:rFonts w:ascii="Arial" w:eastAsia="Times New Roman" w:hAnsi="Arial" w:cs="Arial"/>
          <w:sz w:val="24"/>
          <w:szCs w:val="24"/>
          <w:lang w:eastAsia="ru-RU"/>
        </w:rPr>
        <w:t xml:space="preserve"> отрядом 4 июля 1918 года (п. Каштан)</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5.</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Братская могила партизан, погибших в бою с </w:t>
      </w:r>
      <w:proofErr w:type="spellStart"/>
      <w:r w:rsidRPr="00E87E51">
        <w:rPr>
          <w:rFonts w:ascii="Arial" w:eastAsia="Times New Roman" w:hAnsi="Arial" w:cs="Arial"/>
          <w:sz w:val="24"/>
          <w:szCs w:val="24"/>
          <w:lang w:eastAsia="ru-RU"/>
        </w:rPr>
        <w:t>колчаковским</w:t>
      </w:r>
      <w:proofErr w:type="spellEnd"/>
      <w:r w:rsidRPr="00E87E51">
        <w:rPr>
          <w:rFonts w:ascii="Arial" w:eastAsia="Times New Roman" w:hAnsi="Arial" w:cs="Arial"/>
          <w:sz w:val="24"/>
          <w:szCs w:val="24"/>
          <w:lang w:eastAsia="ru-RU"/>
        </w:rPr>
        <w:t xml:space="preserve"> отрядом в 1918 году д. Лебедевка.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территории Боготольского района имеется 6 объектов регионального значения, представляющих ценность с точки зрения археологии. Это такие объекты как:</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СТ-1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Казанка – 1 </w:t>
      </w:r>
      <w:proofErr w:type="gramStart"/>
      <w:r w:rsidRPr="00E87E51">
        <w:rPr>
          <w:rFonts w:ascii="Arial" w:eastAsia="Times New Roman" w:hAnsi="Arial" w:cs="Arial"/>
          <w:sz w:val="24"/>
          <w:szCs w:val="24"/>
          <w:lang w:eastAsia="ru-RU"/>
        </w:rPr>
        <w:t>ПОС</w:t>
      </w:r>
      <w:proofErr w:type="gramEnd"/>
      <w:r w:rsidRPr="00E87E51">
        <w:rPr>
          <w:rFonts w:ascii="Arial" w:eastAsia="Times New Roman" w:hAnsi="Arial" w:cs="Arial"/>
          <w:sz w:val="24"/>
          <w:szCs w:val="24"/>
          <w:lang w:eastAsia="ru-RU"/>
        </w:rPr>
        <w:t xml:space="preserve"> – 2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Казанка – 1 </w:t>
      </w:r>
      <w:proofErr w:type="gramStart"/>
      <w:r w:rsidRPr="00E87E51">
        <w:rPr>
          <w:rFonts w:ascii="Arial" w:eastAsia="Times New Roman" w:hAnsi="Arial" w:cs="Arial"/>
          <w:sz w:val="24"/>
          <w:szCs w:val="24"/>
          <w:lang w:eastAsia="ru-RU"/>
        </w:rPr>
        <w:t>ПОС</w:t>
      </w:r>
      <w:proofErr w:type="gramEnd"/>
      <w:r w:rsidRPr="00E87E51">
        <w:rPr>
          <w:rFonts w:ascii="Arial" w:eastAsia="Times New Roman" w:hAnsi="Arial" w:cs="Arial"/>
          <w:sz w:val="24"/>
          <w:szCs w:val="24"/>
          <w:lang w:eastAsia="ru-RU"/>
        </w:rPr>
        <w:t xml:space="preserve"> – 3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СТ-4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5.</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ПОС-5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6.</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Красная Речка ПОС-1 (Краснозаводской сельсовет)</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Кроме этого на территории сел Боготольского района установлено 17 памятников и обелисков в честь событий Великой отечественной войны. Данные памятники не являются объектами культурного наследи</w:t>
      </w:r>
      <w:r w:rsidR="00FF416C" w:rsidRPr="00E87E51">
        <w:rPr>
          <w:rFonts w:ascii="Arial" w:eastAsia="Times New Roman" w:hAnsi="Arial" w:cs="Arial"/>
          <w:sz w:val="24"/>
          <w:szCs w:val="24"/>
          <w:lang w:eastAsia="ru-RU"/>
        </w:rPr>
        <w:t xml:space="preserve">я, но взяты под охрану, и находятся на территории </w:t>
      </w:r>
      <w:r w:rsidR="003032FD" w:rsidRPr="00E87E51">
        <w:rPr>
          <w:rFonts w:ascii="Arial" w:eastAsia="Times New Roman" w:hAnsi="Arial" w:cs="Arial"/>
          <w:sz w:val="24"/>
          <w:szCs w:val="24"/>
          <w:lang w:eastAsia="ru-RU"/>
        </w:rPr>
        <w:t xml:space="preserve">8 </w:t>
      </w:r>
      <w:r w:rsidR="00FF416C" w:rsidRPr="00E87E51">
        <w:rPr>
          <w:rFonts w:ascii="Arial" w:eastAsia="Times New Roman" w:hAnsi="Arial" w:cs="Arial"/>
          <w:sz w:val="24"/>
          <w:szCs w:val="24"/>
          <w:lang w:eastAsia="ru-RU"/>
        </w:rPr>
        <w:t xml:space="preserve">сельсоветов </w:t>
      </w:r>
      <w:r w:rsidR="003F1BB5" w:rsidRPr="00E87E51">
        <w:rPr>
          <w:rFonts w:ascii="Arial" w:eastAsia="Times New Roman" w:hAnsi="Arial" w:cs="Arial"/>
          <w:sz w:val="24"/>
          <w:szCs w:val="24"/>
          <w:lang w:eastAsia="ru-RU"/>
        </w:rPr>
        <w:t xml:space="preserve">Боготольского района. </w:t>
      </w:r>
      <w:r w:rsidR="0059484F" w:rsidRPr="00E87E51">
        <w:rPr>
          <w:rFonts w:ascii="Arial" w:eastAsia="Times New Roman" w:hAnsi="Arial" w:cs="Arial"/>
          <w:sz w:val="24"/>
          <w:szCs w:val="24"/>
          <w:lang w:eastAsia="ru-RU"/>
        </w:rPr>
        <w:t xml:space="preserve">В рамках данной программы будет осуществляться </w:t>
      </w:r>
      <w:r w:rsidR="00FF416C" w:rsidRPr="00E87E51">
        <w:rPr>
          <w:rFonts w:ascii="Arial" w:eastAsia="Times New Roman" w:hAnsi="Arial" w:cs="Arial"/>
          <w:sz w:val="24"/>
          <w:szCs w:val="24"/>
          <w:lang w:eastAsia="ru-RU"/>
        </w:rPr>
        <w:t>ко</w:t>
      </w:r>
      <w:r w:rsidR="0059484F" w:rsidRPr="00E87E51">
        <w:rPr>
          <w:rFonts w:ascii="Arial" w:eastAsia="Times New Roman" w:hAnsi="Arial" w:cs="Arial"/>
          <w:sz w:val="24"/>
          <w:szCs w:val="24"/>
          <w:lang w:eastAsia="ru-RU"/>
        </w:rPr>
        <w:t>сметический ремонт одного памятника ВОВ</w:t>
      </w:r>
      <w:proofErr w:type="gramStart"/>
      <w:r w:rsidR="0059484F" w:rsidRPr="00E87E51">
        <w:rPr>
          <w:rFonts w:ascii="Arial" w:eastAsia="Times New Roman" w:hAnsi="Arial" w:cs="Arial"/>
          <w:sz w:val="24"/>
          <w:szCs w:val="24"/>
          <w:lang w:eastAsia="ru-RU"/>
        </w:rPr>
        <w:t xml:space="preserve"> ,</w:t>
      </w:r>
      <w:proofErr w:type="gramEnd"/>
      <w:r w:rsidR="0059484F" w:rsidRPr="00E87E51">
        <w:rPr>
          <w:rFonts w:ascii="Arial" w:eastAsia="Times New Roman" w:hAnsi="Arial" w:cs="Arial"/>
          <w:sz w:val="24"/>
          <w:szCs w:val="24"/>
          <w:lang w:eastAsia="ru-RU"/>
        </w:rPr>
        <w:t xml:space="preserve">который </w:t>
      </w:r>
      <w:r w:rsidR="00FF416C" w:rsidRPr="00E87E51">
        <w:rPr>
          <w:rFonts w:ascii="Arial" w:eastAsia="Times New Roman" w:hAnsi="Arial" w:cs="Arial"/>
          <w:sz w:val="24"/>
          <w:szCs w:val="24"/>
          <w:lang w:eastAsia="ru-RU"/>
        </w:rPr>
        <w:t xml:space="preserve">паспортизирован и </w:t>
      </w:r>
      <w:r w:rsidR="0059484F" w:rsidRPr="00E87E51">
        <w:rPr>
          <w:rFonts w:ascii="Arial" w:eastAsia="Times New Roman" w:hAnsi="Arial" w:cs="Arial"/>
          <w:sz w:val="24"/>
          <w:szCs w:val="24"/>
          <w:lang w:eastAsia="ru-RU"/>
        </w:rPr>
        <w:t>нах</w:t>
      </w:r>
      <w:r w:rsidR="00FF416C" w:rsidRPr="00E87E51">
        <w:rPr>
          <w:rFonts w:ascii="Arial" w:eastAsia="Times New Roman" w:hAnsi="Arial" w:cs="Arial"/>
          <w:sz w:val="24"/>
          <w:szCs w:val="24"/>
          <w:lang w:eastAsia="ru-RU"/>
        </w:rPr>
        <w:t xml:space="preserve">одится </w:t>
      </w:r>
      <w:r w:rsidR="0059484F" w:rsidRPr="00E87E51">
        <w:rPr>
          <w:rFonts w:ascii="Arial" w:eastAsia="Times New Roman" w:hAnsi="Arial" w:cs="Arial"/>
          <w:sz w:val="24"/>
          <w:szCs w:val="24"/>
          <w:lang w:eastAsia="ru-RU"/>
        </w:rPr>
        <w:t>на территории МБУК «СДК» с. Боготол</w:t>
      </w:r>
      <w:r w:rsidR="00FF416C" w:rsidRPr="00E87E51">
        <w:rPr>
          <w:rFonts w:ascii="Arial" w:eastAsia="Times New Roman" w:hAnsi="Arial" w:cs="Arial"/>
          <w:sz w:val="24"/>
          <w:szCs w:val="24"/>
          <w:lang w:eastAsia="ru-RU"/>
        </w:rPr>
        <w:t>.</w:t>
      </w:r>
    </w:p>
    <w:p w:rsidR="002176A9" w:rsidRPr="00E87E51" w:rsidRDefault="002176A9" w:rsidP="00A56657">
      <w:pPr>
        <w:autoSpaceDE w:val="0"/>
        <w:autoSpaceDN w:val="0"/>
        <w:adjustRightInd w:val="0"/>
        <w:spacing w:after="0" w:line="240" w:lineRule="auto"/>
        <w:ind w:firstLine="708"/>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spacing w:after="0" w:line="240" w:lineRule="auto"/>
        <w:jc w:val="both"/>
        <w:rPr>
          <w:rFonts w:ascii="Arial" w:eastAsia="Times New Roman" w:hAnsi="Arial" w:cs="Arial"/>
          <w:sz w:val="24"/>
          <w:szCs w:val="24"/>
          <w:lang w:eastAsia="ru-RU"/>
        </w:rPr>
      </w:pPr>
    </w:p>
    <w:p w:rsidR="00A56657" w:rsidRPr="00E87E51" w:rsidRDefault="00A56657" w:rsidP="00A566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A56657" w:rsidRPr="00E87E51" w:rsidRDefault="00A56657" w:rsidP="00A56657">
      <w:pPr>
        <w:shd w:val="clear" w:color="auto" w:fill="FFFFFF"/>
        <w:tabs>
          <w:tab w:val="left" w:pos="54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обслуживание населения района осуществляет Централизованная библиотечная система Боготольского ра</w:t>
      </w:r>
      <w:r w:rsidR="002176A9" w:rsidRPr="00E87E51">
        <w:rPr>
          <w:rFonts w:ascii="Arial" w:eastAsia="Times New Roman" w:hAnsi="Arial" w:cs="Arial"/>
          <w:sz w:val="24"/>
          <w:szCs w:val="24"/>
          <w:lang w:eastAsia="ru-RU"/>
        </w:rPr>
        <w:t>йона, в состав которой входит 18 сетевых единиц</w:t>
      </w:r>
      <w:r w:rsidRPr="00E87E51">
        <w:rPr>
          <w:rFonts w:ascii="Arial" w:eastAsia="Times New Roman" w:hAnsi="Arial" w:cs="Arial"/>
          <w:sz w:val="24"/>
          <w:szCs w:val="24"/>
          <w:lang w:eastAsia="ru-RU"/>
        </w:rPr>
        <w:t>.</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Охват обслуживанием населения сельскими библиотеками составляет 81%,совокупный книжный фонд библиотек района насчитывает свыше 163 тыс. единиц хранения, или 14 экземпляров в расчете на одного жителя района.</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библиотеках района имеются ценные документы краеведческого характера, хранящих историческую память и обеспечивающих преемственность культурно-исторического развития. Общий фонд краеведческой литературы составляет 8,4 тыс. единиц хранения.</w:t>
      </w:r>
    </w:p>
    <w:p w:rsidR="00A56657" w:rsidRPr="00E87E51" w:rsidRDefault="00A56657" w:rsidP="00A56657">
      <w:pPr>
        <w:shd w:val="clear" w:color="auto" w:fill="FFFFFF"/>
        <w:tabs>
          <w:tab w:val="left" w:pos="1995"/>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 последние десять лет в районе на базе МБУК ЦБС создан публичный центр правовой информации, бизнес-инкубатор.</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детских библиотек составляет более 8,4 тыс. человек, детям выдается более 20 тыс. книг в год.</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Деятельность библиотек становится одним из факторов социально-экономического и культурного развития района, его интеграции в </w:t>
      </w:r>
      <w:proofErr w:type="spellStart"/>
      <w:r w:rsidRPr="00E87E51">
        <w:rPr>
          <w:rFonts w:ascii="Arial" w:eastAsia="Times New Roman" w:hAnsi="Arial" w:cs="Arial"/>
          <w:spacing w:val="-4"/>
          <w:sz w:val="24"/>
          <w:szCs w:val="24"/>
          <w:lang w:eastAsia="ru-RU"/>
        </w:rPr>
        <w:t>общекраевое</w:t>
      </w:r>
      <w:proofErr w:type="spellEnd"/>
      <w:r w:rsidRPr="00E87E51">
        <w:rPr>
          <w:rFonts w:ascii="Arial" w:eastAsia="Times New Roman" w:hAnsi="Arial" w:cs="Arial"/>
          <w:spacing w:val="-4"/>
          <w:sz w:val="24"/>
          <w:szCs w:val="24"/>
          <w:lang w:eastAsia="ru-RU"/>
        </w:rPr>
        <w:t xml:space="preserve"> культурное и информационное пространство.</w:t>
      </w:r>
    </w:p>
    <w:p w:rsidR="00A56657" w:rsidRPr="00E87E51" w:rsidRDefault="00A56657" w:rsidP="00A56657">
      <w:pPr>
        <w:tabs>
          <w:tab w:val="left" w:pos="0"/>
        </w:tabs>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Вместе с тем, в развитии библиотечного дела края существует ряд проблем.</w:t>
      </w:r>
    </w:p>
    <w:p w:rsidR="00A56657" w:rsidRPr="00E87E51" w:rsidRDefault="00A56657" w:rsidP="00A56657">
      <w:pPr>
        <w:tabs>
          <w:tab w:val="left" w:pos="0"/>
        </w:tabs>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помещениях, требующих ремонта. Сохраняется потребность в оснащении специальным оборудованием.</w:t>
      </w:r>
    </w:p>
    <w:p w:rsidR="00A56657" w:rsidRPr="00E87E51" w:rsidRDefault="00A56657" w:rsidP="00A56657">
      <w:pPr>
        <w:widowControl w:val="0"/>
        <w:tabs>
          <w:tab w:val="left" w:pos="0"/>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Несмотря на принимаемые в крае и районе меры, ситуация с комплектованием фондов библиотек, по-прежнему остается достаточно сложной. </w:t>
      </w:r>
      <w:proofErr w:type="gramStart"/>
      <w:r w:rsidRPr="00E87E51">
        <w:rPr>
          <w:rFonts w:ascii="Arial" w:eastAsia="Times New Roman" w:hAnsi="Arial" w:cs="Arial"/>
          <w:spacing w:val="-4"/>
          <w:sz w:val="24"/>
          <w:szCs w:val="24"/>
          <w:lang w:eastAsia="ru-RU"/>
        </w:rPr>
        <w:t>В рамках долгосрочных целевых программ по р</w:t>
      </w:r>
      <w:r w:rsidR="000213CC" w:rsidRPr="00E87E51">
        <w:rPr>
          <w:rFonts w:ascii="Arial" w:eastAsia="Times New Roman" w:hAnsi="Arial" w:cs="Arial"/>
          <w:spacing w:val="-4"/>
          <w:sz w:val="24"/>
          <w:szCs w:val="24"/>
          <w:lang w:eastAsia="ru-RU"/>
        </w:rPr>
        <w:t>азвитию культуры в с 2015 году</w:t>
      </w:r>
      <w:r w:rsidRPr="00E87E51">
        <w:rPr>
          <w:rFonts w:ascii="Arial" w:eastAsia="Times New Roman" w:hAnsi="Arial" w:cs="Arial"/>
          <w:spacing w:val="-4"/>
          <w:sz w:val="24"/>
          <w:szCs w:val="24"/>
          <w:lang w:eastAsia="ru-RU"/>
        </w:rPr>
        <w:t xml:space="preserve"> на комплектование фондов район получил из кра</w:t>
      </w:r>
      <w:r w:rsidR="000213CC" w:rsidRPr="00E87E51">
        <w:rPr>
          <w:rFonts w:ascii="Arial" w:eastAsia="Times New Roman" w:hAnsi="Arial" w:cs="Arial"/>
          <w:spacing w:val="-4"/>
          <w:sz w:val="24"/>
          <w:szCs w:val="24"/>
          <w:lang w:eastAsia="ru-RU"/>
        </w:rPr>
        <w:t>евого, федерального бюджетов 427,3,1 тыс. рублей</w:t>
      </w:r>
      <w:r w:rsidRPr="00E87E51">
        <w:rPr>
          <w:rFonts w:ascii="Arial" w:eastAsia="Times New Roman" w:hAnsi="Arial" w:cs="Arial"/>
          <w:spacing w:val="-4"/>
          <w:sz w:val="24"/>
          <w:szCs w:val="24"/>
          <w:lang w:eastAsia="ru-RU"/>
        </w:rPr>
        <w:t>.</w:t>
      </w:r>
      <w:proofErr w:type="gramEnd"/>
      <w:r w:rsidR="000213CC" w:rsidRPr="00E87E51">
        <w:rPr>
          <w:rFonts w:ascii="Arial" w:eastAsia="Times New Roman" w:hAnsi="Arial" w:cs="Arial"/>
          <w:spacing w:val="-4"/>
          <w:sz w:val="24"/>
          <w:szCs w:val="24"/>
          <w:lang w:eastAsia="ru-RU"/>
        </w:rPr>
        <w:t xml:space="preserve"> С 2015</w:t>
      </w:r>
      <w:r w:rsidRPr="00E87E51">
        <w:rPr>
          <w:rFonts w:ascii="Arial" w:eastAsia="Times New Roman" w:hAnsi="Arial" w:cs="Arial"/>
          <w:spacing w:val="-4"/>
          <w:sz w:val="24"/>
          <w:szCs w:val="24"/>
          <w:lang w:eastAsia="ru-RU"/>
        </w:rPr>
        <w:t xml:space="preserve"> года средства на приобретение литературы и осуществление подписки на периодические издания были включены в районную долгосрочную</w:t>
      </w:r>
      <w:r w:rsidR="005E5423" w:rsidRPr="00E87E51">
        <w:rPr>
          <w:rFonts w:ascii="Arial" w:eastAsia="Times New Roman" w:hAnsi="Arial" w:cs="Arial"/>
          <w:spacing w:val="-4"/>
          <w:sz w:val="24"/>
          <w:szCs w:val="24"/>
          <w:lang w:eastAsia="ru-RU"/>
        </w:rPr>
        <w:t xml:space="preserve"> целевую программу «</w:t>
      </w:r>
      <w:r w:rsidR="000213CC" w:rsidRPr="00E87E51">
        <w:rPr>
          <w:rFonts w:ascii="Arial" w:eastAsia="Times New Roman" w:hAnsi="Arial" w:cs="Arial"/>
          <w:spacing w:val="-4"/>
          <w:sz w:val="24"/>
          <w:szCs w:val="24"/>
          <w:lang w:eastAsia="ru-RU"/>
        </w:rPr>
        <w:t>Р</w:t>
      </w:r>
      <w:r w:rsidRPr="00E87E51">
        <w:rPr>
          <w:rFonts w:ascii="Arial" w:eastAsia="Times New Roman" w:hAnsi="Arial" w:cs="Arial"/>
          <w:spacing w:val="-4"/>
          <w:sz w:val="24"/>
          <w:szCs w:val="24"/>
          <w:lang w:eastAsia="ru-RU"/>
        </w:rPr>
        <w:t>азвитие культуры Боготольского района».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На территории Боготольского района проведена масштабная работа по оснащению библиотек современным компьютерным оборудованием и программным обеспечением. Благодаря вхождению в краевые целевые программы, участию в </w:t>
      </w:r>
      <w:proofErr w:type="spellStart"/>
      <w:r w:rsidRPr="00E87E51">
        <w:rPr>
          <w:rFonts w:ascii="Arial" w:eastAsia="Times New Roman" w:hAnsi="Arial" w:cs="Arial"/>
          <w:spacing w:val="-4"/>
          <w:sz w:val="24"/>
          <w:szCs w:val="24"/>
          <w:lang w:eastAsia="ru-RU"/>
        </w:rPr>
        <w:t>грантовых</w:t>
      </w:r>
      <w:proofErr w:type="spellEnd"/>
      <w:r w:rsidRPr="00E87E51">
        <w:rPr>
          <w:rFonts w:ascii="Arial" w:eastAsia="Times New Roman" w:hAnsi="Arial" w:cs="Arial"/>
          <w:spacing w:val="-4"/>
          <w:sz w:val="24"/>
          <w:szCs w:val="24"/>
          <w:lang w:eastAsia="ru-RU"/>
        </w:rPr>
        <w:t xml:space="preserve"> конкурсах и реализации социокультурных проектов 100% сельских библиотек Боготольского района оснащены компьютерной техникой. Установлена программа «Ирбис». Но остается проблемой отсутствие доступа к сети Интернет у ряда библиотек. Недостаточной является и квалификация  работников в сфере информационных технологий.</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Успешное развитие библиотечного дела зависит от профессионального уровня специалистов, работающих в библиотеках. Вместе с тем только 5,7% сотрудников библиотек района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Отсутствие гарантированного жилья для молодых специалистов, низкая заработная плата не способствует их закреплению в библиотечной отрасли.</w:t>
      </w:r>
    </w:p>
    <w:p w:rsidR="00A56657" w:rsidRPr="00E87E51" w:rsidRDefault="00A56657" w:rsidP="00A56657">
      <w:pPr>
        <w:spacing w:after="0" w:line="240" w:lineRule="auto"/>
        <w:ind w:right="-185"/>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Целью подпрограммы определено сохранение и эффективное использование </w:t>
      </w:r>
      <w:r w:rsidRPr="00E87E51">
        <w:rPr>
          <w:rFonts w:ascii="Arial" w:eastAsia="Times New Roman" w:hAnsi="Arial" w:cs="Arial"/>
          <w:sz w:val="24"/>
          <w:szCs w:val="24"/>
          <w:lang w:eastAsia="ru-RU"/>
        </w:rPr>
        <w:lastRenderedPageBreak/>
        <w:t>культурного наследия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объектов культурного наследия, памятников</w:t>
      </w:r>
      <w:r w:rsidR="00673B1F">
        <w:rPr>
          <w:rFonts w:ascii="Arial" w:eastAsia="Times New Roman" w:hAnsi="Arial" w:cs="Arial"/>
          <w:sz w:val="24"/>
          <w:szCs w:val="24"/>
          <w:lang w:eastAsia="ru-RU"/>
        </w:rPr>
        <w:t xml:space="preserve"> </w:t>
      </w:r>
      <w:r w:rsidRPr="00E87E51">
        <w:rPr>
          <w:rFonts w:ascii="Arial" w:hAnsi="Arial" w:cs="Arial"/>
          <w:sz w:val="24"/>
          <w:szCs w:val="24"/>
        </w:rPr>
        <w:t>и обелисков, установленных в честь знаменательных событий истории</w:t>
      </w:r>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2000DA" w:rsidRPr="00E87E51">
        <w:rPr>
          <w:rFonts w:ascii="Arial" w:eastAsia="Times New Roman" w:hAnsi="Arial" w:cs="Arial"/>
          <w:sz w:val="24"/>
          <w:szCs w:val="24"/>
          <w:lang w:eastAsia="ru-RU"/>
        </w:rPr>
        <w:t>ки исполнения подпрограммы: 201</w:t>
      </w:r>
      <w:r w:rsidR="002A3F77" w:rsidRPr="00E87E51">
        <w:rPr>
          <w:rFonts w:ascii="Arial" w:eastAsia="Times New Roman" w:hAnsi="Arial" w:cs="Arial"/>
          <w:sz w:val="24"/>
          <w:szCs w:val="24"/>
          <w:lang w:eastAsia="ru-RU"/>
        </w:rPr>
        <w:t>4</w:t>
      </w:r>
      <w:r w:rsidRPr="00E87E51">
        <w:rPr>
          <w:rFonts w:ascii="Arial" w:eastAsia="Times New Roman" w:hAnsi="Arial" w:cs="Arial"/>
          <w:sz w:val="24"/>
          <w:szCs w:val="24"/>
          <w:lang w:eastAsia="ru-RU"/>
        </w:rPr>
        <w:t xml:space="preserve"> - 20</w:t>
      </w:r>
      <w:r w:rsidR="00195CD0">
        <w:rPr>
          <w:rFonts w:ascii="Arial" w:eastAsia="Times New Roman" w:hAnsi="Arial" w:cs="Arial"/>
          <w:sz w:val="24"/>
          <w:szCs w:val="24"/>
          <w:lang w:eastAsia="ru-RU"/>
        </w:rPr>
        <w:t>20</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Этапы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не предусматривает отдельные этапы реализации.</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Оценка результатов реализации подпрограммы осуществляется на основе использования показателей, сформированных с учетом</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специфики</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Целевыми индикаторами реализации подпрограммы являются:</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A56657" w:rsidRPr="00E87E51" w:rsidRDefault="00A56657" w:rsidP="00A56657">
      <w:pPr>
        <w:spacing w:after="0" w:line="233" w:lineRule="auto"/>
        <w:ind w:firstLine="709"/>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среднее число книговыдач в расчёте на 1000 жителей;</w:t>
      </w:r>
    </w:p>
    <w:p w:rsidR="00A56657" w:rsidRPr="00E87E51" w:rsidRDefault="00B61867" w:rsidP="00A56657">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Перечень и значения показателей результативности </w:t>
      </w:r>
      <w:r w:rsidR="00A56657" w:rsidRPr="00E87E51">
        <w:rPr>
          <w:rFonts w:ascii="Arial" w:eastAsia="Times New Roman" w:hAnsi="Arial" w:cs="Arial"/>
          <w:bCs/>
          <w:sz w:val="24"/>
          <w:szCs w:val="24"/>
          <w:lang w:eastAsia="ru-RU"/>
        </w:rPr>
        <w:t xml:space="preserve">приведены в приложении № 1 к </w:t>
      </w:r>
      <w:r w:rsidR="008A3BC9" w:rsidRPr="00E87E51">
        <w:rPr>
          <w:rFonts w:ascii="Arial" w:eastAsia="Times New Roman" w:hAnsi="Arial" w:cs="Arial"/>
          <w:bCs/>
          <w:sz w:val="24"/>
          <w:szCs w:val="24"/>
          <w:lang w:eastAsia="ru-RU"/>
        </w:rPr>
        <w:t xml:space="preserve">паспорту </w:t>
      </w:r>
      <w:r w:rsidR="00A56657" w:rsidRPr="00E87E51">
        <w:rPr>
          <w:rFonts w:ascii="Arial" w:eastAsia="Times New Roman" w:hAnsi="Arial" w:cs="Arial"/>
          <w:bCs/>
          <w:sz w:val="24"/>
          <w:szCs w:val="24"/>
          <w:lang w:eastAsia="ru-RU"/>
        </w:rPr>
        <w:t>подпрограмм</w:t>
      </w:r>
      <w:r w:rsidR="008A3BC9" w:rsidRPr="00E87E51">
        <w:rPr>
          <w:rFonts w:ascii="Arial" w:eastAsia="Times New Roman" w:hAnsi="Arial" w:cs="Arial"/>
          <w:bCs/>
          <w:sz w:val="24"/>
          <w:szCs w:val="24"/>
          <w:lang w:eastAsia="ru-RU"/>
        </w:rPr>
        <w:t>ы 1 «Сохранение культурного наследия»</w:t>
      </w:r>
      <w:r w:rsidR="00A56657" w:rsidRPr="00E87E51">
        <w:rPr>
          <w:rFonts w:ascii="Arial" w:eastAsia="Times New Roman" w:hAnsi="Arial" w:cs="Arial"/>
          <w:bCs/>
          <w:sz w:val="24"/>
          <w:szCs w:val="24"/>
          <w:lang w:eastAsia="ru-RU"/>
        </w:rPr>
        <w:t>.</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Механизм реализации подпрограммы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Главным распорядител</w:t>
      </w:r>
      <w:r w:rsidR="002A3F77" w:rsidRPr="00E87E51">
        <w:rPr>
          <w:rFonts w:ascii="Arial" w:eastAsia="Times New Roman" w:hAnsi="Arial" w:cs="Arial"/>
          <w:sz w:val="24"/>
          <w:szCs w:val="24"/>
          <w:lang w:eastAsia="ru-RU"/>
        </w:rPr>
        <w:t>е</w:t>
      </w:r>
      <w:r w:rsidRPr="00E87E51">
        <w:rPr>
          <w:rFonts w:ascii="Arial" w:eastAsia="Times New Roman" w:hAnsi="Arial" w:cs="Arial"/>
          <w:sz w:val="24"/>
          <w:szCs w:val="24"/>
          <w:lang w:eastAsia="ru-RU"/>
        </w:rPr>
        <w:t>м бюджетных средств явля</w:t>
      </w:r>
      <w:r w:rsidR="002A3F77" w:rsidRPr="00E87E51">
        <w:rPr>
          <w:rFonts w:ascii="Arial" w:eastAsia="Times New Roman" w:hAnsi="Arial" w:cs="Arial"/>
          <w:sz w:val="24"/>
          <w:szCs w:val="24"/>
          <w:lang w:eastAsia="ru-RU"/>
        </w:rPr>
        <w:t>е</w:t>
      </w:r>
      <w:r w:rsidRPr="00E87E51">
        <w:rPr>
          <w:rFonts w:ascii="Arial" w:eastAsia="Times New Roman" w:hAnsi="Arial" w:cs="Arial"/>
          <w:sz w:val="24"/>
          <w:szCs w:val="24"/>
          <w:lang w:eastAsia="ru-RU"/>
        </w:rPr>
        <w:t>тся:</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w:t>
      </w:r>
      <w:r w:rsidRPr="00E87E51">
        <w:rPr>
          <w:rFonts w:ascii="Arial" w:hAnsi="Arial" w:cs="Arial"/>
          <w:sz w:val="24"/>
          <w:szCs w:val="24"/>
        </w:rPr>
        <w:t>еропри</w:t>
      </w:r>
      <w:r w:rsidR="002000DA" w:rsidRPr="00E87E51">
        <w:rPr>
          <w:rFonts w:ascii="Arial" w:hAnsi="Arial" w:cs="Arial"/>
          <w:sz w:val="24"/>
          <w:szCs w:val="24"/>
        </w:rPr>
        <w:t xml:space="preserve">ятия, касающиеся </w:t>
      </w:r>
      <w:r w:rsidRPr="00E87E51">
        <w:rPr>
          <w:rFonts w:ascii="Arial" w:hAnsi="Arial" w:cs="Arial"/>
          <w:sz w:val="24"/>
          <w:szCs w:val="24"/>
        </w:rPr>
        <w:t>ремонта объектов культурного насле</w:t>
      </w:r>
      <w:r w:rsidR="002000DA" w:rsidRPr="00E87E51">
        <w:rPr>
          <w:rFonts w:ascii="Arial" w:hAnsi="Arial" w:cs="Arial"/>
          <w:sz w:val="24"/>
          <w:szCs w:val="24"/>
        </w:rPr>
        <w:t>дия, памятников и обелисков</w:t>
      </w:r>
      <w:r w:rsidRPr="00E87E51">
        <w:rPr>
          <w:rFonts w:ascii="Arial" w:hAnsi="Arial" w:cs="Arial"/>
          <w:sz w:val="24"/>
          <w:szCs w:val="24"/>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Муниципальному бюджетному учреждению культуры «Централизованная библиотечная система»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19" w:history="1">
        <w:r w:rsidRPr="00E87E51">
          <w:rPr>
            <w:rFonts w:ascii="Arial" w:hAnsi="Arial" w:cs="Arial"/>
            <w:sz w:val="24"/>
            <w:szCs w:val="24"/>
          </w:rPr>
          <w:t>Постановления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Администрация Боготольского района несет ответственность за реализацию подпрограммы, достижение конечного результата, целевое и эффективное </w:t>
      </w:r>
      <w:r w:rsidRPr="00E87E51">
        <w:rPr>
          <w:rFonts w:ascii="Arial" w:eastAsia="Times New Roman" w:hAnsi="Arial" w:cs="Arial"/>
          <w:sz w:val="24"/>
          <w:szCs w:val="24"/>
          <w:lang w:eastAsia="ru-RU"/>
        </w:rPr>
        <w:lastRenderedPageBreak/>
        <w:t>использование финансовых средств, выделяемых на выполнение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w:t>
      </w:r>
      <w:r w:rsidR="002000DA" w:rsidRPr="00E87E51">
        <w:rPr>
          <w:rFonts w:ascii="Arial" w:eastAsia="Times New Roman" w:hAnsi="Arial" w:cs="Arial"/>
          <w:sz w:val="24"/>
          <w:szCs w:val="24"/>
          <w:lang w:eastAsia="ru-RU"/>
        </w:rPr>
        <w:t xml:space="preserve"> района в лице отдела культуры,</w:t>
      </w:r>
      <w:r w:rsidRPr="00E87E51">
        <w:rPr>
          <w:rFonts w:ascii="Arial" w:eastAsia="Times New Roman" w:hAnsi="Arial" w:cs="Arial"/>
          <w:sz w:val="24"/>
          <w:szCs w:val="24"/>
          <w:lang w:eastAsia="ru-RU"/>
        </w:rPr>
        <w:t xml:space="preserve"> молодежной политики  </w:t>
      </w:r>
      <w:r w:rsidR="002000DA" w:rsidRPr="00E87E51">
        <w:rPr>
          <w:rFonts w:ascii="Arial" w:eastAsia="Times New Roman" w:hAnsi="Arial" w:cs="Arial"/>
          <w:sz w:val="24"/>
          <w:szCs w:val="24"/>
          <w:lang w:eastAsia="ru-RU"/>
        </w:rPr>
        <w:t xml:space="preserve">и спорта </w:t>
      </w:r>
      <w:r w:rsidRPr="00E87E51">
        <w:rPr>
          <w:rFonts w:ascii="Arial" w:eastAsia="Times New Roman" w:hAnsi="Arial" w:cs="Arial"/>
          <w:sz w:val="24"/>
          <w:szCs w:val="24"/>
          <w:lang w:eastAsia="ru-RU"/>
        </w:rPr>
        <w:t>осуществляет:</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A56657" w:rsidRPr="00E87E51" w:rsidRDefault="002000DA"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Отдел культуры, молодежной политики и спорта </w:t>
      </w:r>
      <w:r w:rsidR="00A56657" w:rsidRPr="00E87E51">
        <w:rPr>
          <w:rFonts w:ascii="Arial" w:eastAsia="Times New Roman" w:hAnsi="Arial" w:cs="Arial"/>
          <w:sz w:val="24"/>
          <w:szCs w:val="24"/>
          <w:lang w:eastAsia="ru-RU"/>
        </w:rPr>
        <w:t xml:space="preserve">Администрации Боготольского района ежеквартально не позднее 10 числа второго месяца,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 направляет в отдел экономики и планирования Администрации Боготольского района, финансовое управление Администрации Боготольского района отчеты о реализации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2.4.4.</w:t>
      </w:r>
      <w:r w:rsidR="006F2A4D" w:rsidRPr="00E87E51">
        <w:rPr>
          <w:rFonts w:ascii="Arial" w:eastAsia="Times New Roman" w:hAnsi="Arial" w:cs="Arial"/>
          <w:sz w:val="24"/>
          <w:szCs w:val="24"/>
          <w:lang w:eastAsia="ru-RU"/>
        </w:rPr>
        <w:t xml:space="preserve"> </w:t>
      </w:r>
      <w:r w:rsidR="00441CE9">
        <w:rPr>
          <w:rFonts w:ascii="Arial" w:eastAsia="Times New Roman" w:hAnsi="Arial" w:cs="Arial"/>
          <w:sz w:val="24"/>
          <w:szCs w:val="24"/>
          <w:lang w:eastAsia="ru-RU"/>
        </w:rPr>
        <w:t xml:space="preserve">Отдел культуры, </w:t>
      </w:r>
      <w:r w:rsidRPr="00E87E51">
        <w:rPr>
          <w:rFonts w:ascii="Arial" w:eastAsia="Times New Roman" w:hAnsi="Arial" w:cs="Arial"/>
          <w:sz w:val="24"/>
          <w:szCs w:val="24"/>
          <w:lang w:eastAsia="ru-RU"/>
        </w:rPr>
        <w:t>молодежной политики</w:t>
      </w:r>
      <w:r w:rsidR="00441CE9">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xml:space="preserve">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Pr="00E87E51">
        <w:rPr>
          <w:rFonts w:ascii="Arial" w:eastAsia="Times New Roman" w:hAnsi="Arial" w:cs="Arial"/>
          <w:sz w:val="24"/>
          <w:szCs w:val="24"/>
          <w:lang w:eastAsia="ru-RU"/>
        </w:rPr>
        <w:t>отчетным</w:t>
      </w:r>
      <w:proofErr w:type="gramEnd"/>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6F2A4D"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w:t>
      </w:r>
      <w:r w:rsidR="002000DA"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контрольно</w:t>
      </w:r>
      <w:proofErr w:type="spellEnd"/>
      <w:r w:rsidRPr="00E87E51">
        <w:rPr>
          <w:rFonts w:ascii="Arial" w:eastAsia="Times New Roman" w:hAnsi="Arial" w:cs="Arial"/>
          <w:sz w:val="24"/>
          <w:szCs w:val="24"/>
          <w:lang w:eastAsia="ru-RU"/>
        </w:rPr>
        <w:t xml:space="preserve"> – счетный орган Боготольского районного Совета депутатов.</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382B7C" w:rsidRPr="00E87E51" w:rsidRDefault="00382B7C"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 подпрограммы:</w:t>
      </w:r>
    </w:p>
    <w:p w:rsidR="00A56657" w:rsidRPr="00E87E51" w:rsidRDefault="0033218E"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объект культурного наследия, памятник ВОВ</w:t>
      </w:r>
      <w:r w:rsidR="00F413AB" w:rsidRPr="00E87E51">
        <w:rPr>
          <w:rFonts w:ascii="Arial" w:eastAsia="Times New Roman" w:hAnsi="Arial" w:cs="Arial"/>
          <w:sz w:val="24"/>
          <w:szCs w:val="24"/>
          <w:lang w:eastAsia="ru-RU"/>
        </w:rPr>
        <w:t>, который находится на территории МБУК СДК с. Боготол, на проведение косметического ремонта</w:t>
      </w:r>
      <w:r w:rsidR="00A56657" w:rsidRPr="00E87E51">
        <w:rPr>
          <w:rFonts w:ascii="Arial" w:eastAsia="Times New Roman" w:hAnsi="Arial" w:cs="Arial"/>
          <w:sz w:val="24"/>
          <w:szCs w:val="24"/>
          <w:lang w:eastAsia="ru-RU"/>
        </w:rPr>
        <w:t xml:space="preserve">., в </w:t>
      </w:r>
      <w:r w:rsidR="00F413AB" w:rsidRPr="00E87E51">
        <w:rPr>
          <w:rFonts w:ascii="Arial" w:eastAsia="Times New Roman" w:hAnsi="Arial" w:cs="Arial"/>
          <w:sz w:val="24"/>
          <w:szCs w:val="24"/>
          <w:lang w:eastAsia="ru-RU"/>
        </w:rPr>
        <w:t xml:space="preserve">том числе по годам: в </w:t>
      </w:r>
      <w:r w:rsidR="00AB4E39" w:rsidRPr="00E87E51">
        <w:rPr>
          <w:rFonts w:ascii="Arial" w:eastAsia="Times New Roman" w:hAnsi="Arial" w:cs="Arial"/>
          <w:sz w:val="24"/>
          <w:szCs w:val="24"/>
          <w:lang w:eastAsia="ru-RU"/>
        </w:rPr>
        <w:t>2017 году – 2</w:t>
      </w:r>
      <w:r w:rsidR="00A56657" w:rsidRPr="00E87E51">
        <w:rPr>
          <w:rFonts w:ascii="Arial" w:eastAsia="Times New Roman" w:hAnsi="Arial" w:cs="Arial"/>
          <w:sz w:val="24"/>
          <w:szCs w:val="24"/>
          <w:lang w:eastAsia="ru-RU"/>
        </w:rPr>
        <w:t xml:space="preserve">, </w:t>
      </w:r>
      <w:r w:rsidR="00AB4E39" w:rsidRPr="00E87E51">
        <w:rPr>
          <w:rFonts w:ascii="Arial" w:eastAsia="Times New Roman" w:hAnsi="Arial" w:cs="Arial"/>
          <w:sz w:val="24"/>
          <w:szCs w:val="24"/>
          <w:lang w:eastAsia="ru-RU"/>
        </w:rPr>
        <w:t>0 тыс. рублей, 2018 году – 2,0 тыс. рублей, 2019 – 2,0 тыс. рублей.</w:t>
      </w:r>
      <w:proofErr w:type="gramEnd"/>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муниципальны</w:t>
      </w:r>
      <w:r w:rsidR="00F638A8" w:rsidRPr="00E87E51">
        <w:rPr>
          <w:rFonts w:ascii="Arial" w:eastAsia="Times New Roman" w:hAnsi="Arial" w:cs="Arial"/>
          <w:sz w:val="24"/>
          <w:szCs w:val="24"/>
          <w:lang w:eastAsia="ru-RU"/>
        </w:rPr>
        <w:t>х библиотек составит всего 19275</w:t>
      </w:r>
      <w:r w:rsidRPr="00E87E51">
        <w:rPr>
          <w:rFonts w:ascii="Arial" w:eastAsia="Times New Roman" w:hAnsi="Arial" w:cs="Arial"/>
          <w:sz w:val="24"/>
          <w:szCs w:val="24"/>
          <w:lang w:eastAsia="ru-RU"/>
        </w:rPr>
        <w:t>0 челов</w:t>
      </w:r>
      <w:r w:rsidR="00195CD0">
        <w:rPr>
          <w:rFonts w:ascii="Arial" w:eastAsia="Times New Roman" w:hAnsi="Arial" w:cs="Arial"/>
          <w:sz w:val="24"/>
          <w:szCs w:val="24"/>
          <w:lang w:eastAsia="ru-RU"/>
        </w:rPr>
        <w:t>ек, в том числе по годам: в 2018</w:t>
      </w:r>
      <w:r w:rsidRPr="00E87E51">
        <w:rPr>
          <w:rFonts w:ascii="Arial" w:eastAsia="Times New Roman" w:hAnsi="Arial" w:cs="Arial"/>
          <w:sz w:val="24"/>
          <w:szCs w:val="24"/>
          <w:lang w:eastAsia="ru-RU"/>
        </w:rPr>
        <w:t xml:space="preserve"> году – н</w:t>
      </w:r>
      <w:r w:rsidR="00F638A8" w:rsidRPr="00E87E51">
        <w:rPr>
          <w:rFonts w:ascii="Arial" w:eastAsia="Times New Roman" w:hAnsi="Arial" w:cs="Arial"/>
          <w:sz w:val="24"/>
          <w:szCs w:val="24"/>
          <w:lang w:eastAsia="ru-RU"/>
        </w:rPr>
        <w:t>е менее 64 25</w:t>
      </w:r>
      <w:r w:rsidR="00195CD0">
        <w:rPr>
          <w:rFonts w:ascii="Arial" w:eastAsia="Times New Roman" w:hAnsi="Arial" w:cs="Arial"/>
          <w:sz w:val="24"/>
          <w:szCs w:val="24"/>
          <w:lang w:eastAsia="ru-RU"/>
        </w:rPr>
        <w:t>0 посещений, в 2019</w:t>
      </w:r>
      <w:r w:rsidRPr="00E87E51">
        <w:rPr>
          <w:rFonts w:ascii="Arial" w:eastAsia="Times New Roman" w:hAnsi="Arial" w:cs="Arial"/>
          <w:sz w:val="24"/>
          <w:szCs w:val="24"/>
          <w:lang w:eastAsia="ru-RU"/>
        </w:rPr>
        <w:t xml:space="preserve"> году – </w:t>
      </w:r>
      <w:r w:rsidR="00F638A8" w:rsidRPr="00E87E51">
        <w:rPr>
          <w:rFonts w:ascii="Arial" w:eastAsia="Times New Roman" w:hAnsi="Arial" w:cs="Arial"/>
          <w:sz w:val="24"/>
          <w:szCs w:val="24"/>
          <w:lang w:eastAsia="ru-RU"/>
        </w:rPr>
        <w:t>не менее 6425</w:t>
      </w:r>
      <w:r w:rsidR="00195CD0">
        <w:rPr>
          <w:rFonts w:ascii="Arial" w:eastAsia="Times New Roman" w:hAnsi="Arial" w:cs="Arial"/>
          <w:sz w:val="24"/>
          <w:szCs w:val="24"/>
          <w:lang w:eastAsia="ru-RU"/>
        </w:rPr>
        <w:t>0 посещений, в 2020</w:t>
      </w:r>
      <w:r w:rsidRPr="00E87E51">
        <w:rPr>
          <w:rFonts w:ascii="Arial" w:eastAsia="Times New Roman" w:hAnsi="Arial" w:cs="Arial"/>
          <w:sz w:val="24"/>
          <w:szCs w:val="24"/>
          <w:lang w:eastAsia="ru-RU"/>
        </w:rPr>
        <w:t xml:space="preserve"> году – н</w:t>
      </w:r>
      <w:r w:rsidR="00F638A8" w:rsidRPr="00E87E51">
        <w:rPr>
          <w:rFonts w:ascii="Arial" w:eastAsia="Times New Roman" w:hAnsi="Arial" w:cs="Arial"/>
          <w:sz w:val="24"/>
          <w:szCs w:val="24"/>
          <w:lang w:eastAsia="ru-RU"/>
        </w:rPr>
        <w:t>е менее 6425</w:t>
      </w:r>
      <w:r w:rsidR="00AB4E39" w:rsidRPr="00E87E51">
        <w:rPr>
          <w:rFonts w:ascii="Arial" w:eastAsia="Times New Roman" w:hAnsi="Arial" w:cs="Arial"/>
          <w:sz w:val="24"/>
          <w:szCs w:val="24"/>
          <w:lang w:eastAsia="ru-RU"/>
        </w:rPr>
        <w:t>0 посещений.</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созданию условий, обе</w:t>
      </w:r>
      <w:r w:rsidR="00A9417B" w:rsidRPr="00E87E51">
        <w:rPr>
          <w:rFonts w:ascii="Arial" w:eastAsia="Times New Roman" w:hAnsi="Arial" w:cs="Arial"/>
          <w:sz w:val="24"/>
          <w:szCs w:val="24"/>
          <w:lang w:eastAsia="ru-RU"/>
        </w:rPr>
        <w:t>спечивающих сохранность объекта</w:t>
      </w:r>
      <w:r w:rsidRPr="00E87E51">
        <w:rPr>
          <w:rFonts w:ascii="Arial" w:eastAsia="Times New Roman" w:hAnsi="Arial" w:cs="Arial"/>
          <w:sz w:val="24"/>
          <w:szCs w:val="24"/>
          <w:lang w:eastAsia="ru-RU"/>
        </w:rPr>
        <w:t xml:space="preserve"> культурного наследия, </w:t>
      </w:r>
      <w:r w:rsidR="00A9417B" w:rsidRPr="00E87E51">
        <w:rPr>
          <w:rFonts w:ascii="Arial" w:eastAsia="Times New Roman" w:hAnsi="Arial" w:cs="Arial"/>
          <w:sz w:val="24"/>
          <w:szCs w:val="24"/>
          <w:lang w:eastAsia="ru-RU"/>
        </w:rPr>
        <w:t xml:space="preserve">а именно </w:t>
      </w:r>
      <w:proofErr w:type="gramStart"/>
      <w:r w:rsidR="00A9417B" w:rsidRPr="00E87E51">
        <w:rPr>
          <w:rFonts w:ascii="Arial" w:eastAsia="Times New Roman" w:hAnsi="Arial" w:cs="Arial"/>
          <w:sz w:val="24"/>
          <w:szCs w:val="24"/>
          <w:lang w:eastAsia="ru-RU"/>
        </w:rPr>
        <w:t>памятника ВОВ</w:t>
      </w:r>
      <w:proofErr w:type="gramEnd"/>
      <w:r w:rsidR="00A9417B" w:rsidRPr="00E87E51">
        <w:rPr>
          <w:rFonts w:ascii="Arial" w:eastAsia="Times New Roman" w:hAnsi="Arial" w:cs="Arial"/>
          <w:sz w:val="24"/>
          <w:szCs w:val="24"/>
          <w:lang w:eastAsia="ru-RU"/>
        </w:rPr>
        <w:t>, который находится на территории МБУК СДК с. Боготол.</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формированию предпосылок для развития сферы культурного туризма, росту инвестиционной привлекательности района; </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обеспечению прав населения района на свободный доступ к информации, культурным ценностям;</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уровня комплектования библиотечных  фондов; повышению качества и доступности библиотечных услуг;</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расширению разнообразия библиотечных услуг;</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росту востребованности услуг библиотек у населения района.</w:t>
      </w:r>
    </w:p>
    <w:p w:rsidR="00382B7C" w:rsidRPr="00E87E51" w:rsidRDefault="00382B7C"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382B7C" w:rsidRPr="00E87E51" w:rsidRDefault="00382B7C"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A56657" w:rsidRPr="00E87E51" w:rsidRDefault="00C25EE8" w:rsidP="00A56657">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8A3BC9"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382B7C" w:rsidRPr="00E87E51" w:rsidRDefault="00382B7C" w:rsidP="00A56657">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A56657" w:rsidRPr="00E87E51" w:rsidRDefault="00A56657" w:rsidP="00654575">
      <w:pPr>
        <w:tabs>
          <w:tab w:val="left" w:pos="2805"/>
        </w:tabs>
        <w:spacing w:after="0" w:line="240" w:lineRule="auto"/>
        <w:ind w:firstLine="709"/>
        <w:rPr>
          <w:rFonts w:ascii="Arial" w:eastAsia="Times New Roman" w:hAnsi="Arial" w:cs="Arial"/>
          <w:sz w:val="24"/>
          <w:szCs w:val="24"/>
          <w:lang w:eastAsia="ru-RU"/>
        </w:rPr>
      </w:pPr>
      <w:r w:rsidRPr="00E87E51">
        <w:rPr>
          <w:rFonts w:ascii="Arial" w:eastAsia="Times New Roman" w:hAnsi="Arial" w:cs="Arial"/>
          <w:sz w:val="24"/>
          <w:szCs w:val="24"/>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382B7C" w:rsidRPr="00E87E51" w:rsidRDefault="00382B7C" w:rsidP="00A56657">
      <w:pPr>
        <w:tabs>
          <w:tab w:val="left" w:pos="2805"/>
        </w:tabs>
        <w:spacing w:after="0" w:line="240" w:lineRule="auto"/>
        <w:ind w:firstLine="709"/>
        <w:jc w:val="center"/>
        <w:rPr>
          <w:rFonts w:ascii="Arial" w:eastAsia="Times New Roman" w:hAnsi="Arial" w:cs="Arial"/>
          <w:sz w:val="24"/>
          <w:szCs w:val="24"/>
          <w:lang w:eastAsia="ru-RU"/>
        </w:rPr>
      </w:pPr>
    </w:p>
    <w:p w:rsidR="009F6C76" w:rsidRPr="009F6C76" w:rsidRDefault="00EA313F"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31A2B" w:rsidRPr="00131A2B">
        <w:rPr>
          <w:rFonts w:ascii="Arial" w:eastAsia="Times New Roman" w:hAnsi="Arial" w:cs="Arial"/>
          <w:sz w:val="24"/>
          <w:szCs w:val="24"/>
          <w:lang w:eastAsia="ru-RU"/>
        </w:rPr>
        <w:t>«Мероприятия подпрограммы реализуются за счет средств федерального, краевого, районного бюджетов,</w:t>
      </w:r>
      <w:r w:rsidR="00743595" w:rsidRPr="00743595">
        <w:t xml:space="preserve"> </w:t>
      </w:r>
      <w:r w:rsidR="009F6C76" w:rsidRPr="009F6C76">
        <w:rPr>
          <w:rFonts w:ascii="Arial" w:eastAsia="Times New Roman" w:hAnsi="Arial" w:cs="Arial"/>
          <w:sz w:val="24"/>
          <w:szCs w:val="24"/>
          <w:lang w:eastAsia="ru-RU"/>
        </w:rPr>
        <w:t xml:space="preserve">общий объем финансирования подпрограммы – 89 271,6 рублей, в том числе: </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89</w:t>
      </w:r>
      <w:r w:rsidR="009F6C76" w:rsidRPr="009F6C76">
        <w:rPr>
          <w:rFonts w:ascii="Arial" w:eastAsia="Times New Roman" w:hAnsi="Arial" w:cs="Arial"/>
          <w:sz w:val="24"/>
          <w:szCs w:val="24"/>
          <w:lang w:eastAsia="ru-RU"/>
        </w:rPr>
        <w:t>271,6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федерального бюджета – 0,0 тыс. руб.</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них по годам:</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2018 год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в том числе</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федерального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20</w:t>
      </w:r>
      <w:r w:rsidR="00C25EE8">
        <w:rPr>
          <w:rFonts w:ascii="Arial" w:eastAsia="Times New Roman" w:hAnsi="Arial" w:cs="Arial"/>
          <w:sz w:val="24"/>
          <w:szCs w:val="24"/>
          <w:lang w:eastAsia="ru-RU"/>
        </w:rPr>
        <w:t>19 год 29</w:t>
      </w:r>
      <w:r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в том числе</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федерального бюджета – 0,0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2020 год - 29 757,2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в том числе</w:t>
      </w:r>
    </w:p>
    <w:p w:rsidR="009F6C76" w:rsidRPr="009F6C76" w:rsidRDefault="00C25EE8" w:rsidP="009F6C7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из районного бюджета – 29</w:t>
      </w:r>
      <w:r w:rsidR="009F6C76" w:rsidRPr="009F6C76">
        <w:rPr>
          <w:rFonts w:ascii="Arial" w:eastAsia="Times New Roman" w:hAnsi="Arial" w:cs="Arial"/>
          <w:sz w:val="24"/>
          <w:szCs w:val="24"/>
          <w:lang w:eastAsia="ru-RU"/>
        </w:rPr>
        <w:t>757,2 тыс. рублей,</w:t>
      </w:r>
    </w:p>
    <w:p w:rsidR="009F6C76" w:rsidRPr="009F6C76"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краевого бюджета – 0,0 тыс. рублей,</w:t>
      </w:r>
    </w:p>
    <w:p w:rsidR="00743595" w:rsidRDefault="009F6C76" w:rsidP="009F6C76">
      <w:pPr>
        <w:spacing w:after="0" w:line="240" w:lineRule="auto"/>
        <w:jc w:val="both"/>
        <w:rPr>
          <w:rFonts w:ascii="Arial" w:eastAsia="Times New Roman" w:hAnsi="Arial" w:cs="Arial"/>
          <w:sz w:val="24"/>
          <w:szCs w:val="24"/>
          <w:lang w:eastAsia="ru-RU"/>
        </w:rPr>
      </w:pPr>
      <w:r w:rsidRPr="009F6C76">
        <w:rPr>
          <w:rFonts w:ascii="Arial" w:eastAsia="Times New Roman" w:hAnsi="Arial" w:cs="Arial"/>
          <w:sz w:val="24"/>
          <w:szCs w:val="24"/>
          <w:lang w:eastAsia="ru-RU"/>
        </w:rPr>
        <w:t>из федерального бюджета – 0,0 тыс. рублей</w:t>
      </w:r>
    </w:p>
    <w:p w:rsidR="009F6C76" w:rsidRPr="00E87E51" w:rsidRDefault="009F6C76" w:rsidP="009F6C76">
      <w:pPr>
        <w:spacing w:after="0" w:line="240" w:lineRule="auto"/>
        <w:jc w:val="both"/>
        <w:rPr>
          <w:rFonts w:ascii="Arial" w:eastAsia="Calibri" w:hAnsi="Arial" w:cs="Arial"/>
          <w:sz w:val="24"/>
          <w:szCs w:val="24"/>
        </w:rPr>
        <w:sectPr w:rsidR="009F6C76" w:rsidRPr="00E87E51" w:rsidSect="00085DD3">
          <w:headerReference w:type="even" r:id="rId20"/>
          <w:pgSz w:w="11905" w:h="16838" w:code="9"/>
          <w:pgMar w:top="1134" w:right="851" w:bottom="1134" w:left="1418" w:header="425" w:footer="720" w:gutter="0"/>
          <w:cols w:space="720"/>
          <w:titlePg/>
          <w:docGrid w:linePitch="299"/>
        </w:sectPr>
      </w:pP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8A3BC9"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8A3BC9" w:rsidRPr="00E87E51">
        <w:rPr>
          <w:rFonts w:ascii="Arial" w:eastAsia="Calibri" w:hAnsi="Arial" w:cs="Arial"/>
          <w:sz w:val="24"/>
          <w:szCs w:val="24"/>
        </w:rPr>
        <w:t>ы</w:t>
      </w:r>
      <w:r w:rsidRPr="00E87E51">
        <w:rPr>
          <w:rFonts w:ascii="Arial" w:eastAsia="Calibri" w:hAnsi="Arial" w:cs="Arial"/>
          <w:sz w:val="24"/>
          <w:szCs w:val="24"/>
        </w:rPr>
        <w:t xml:space="preserve"> </w:t>
      </w:r>
      <w:r w:rsidRPr="00E87E51">
        <w:rPr>
          <w:rFonts w:ascii="Arial" w:eastAsia="Times New Roman" w:hAnsi="Arial" w:cs="Arial"/>
          <w:bCs/>
          <w:sz w:val="24"/>
          <w:szCs w:val="24"/>
          <w:lang w:eastAsia="ru-RU"/>
        </w:rPr>
        <w:t>«Сохранение культурного наследия»,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131A2B" w:rsidRPr="00E87E51" w:rsidRDefault="00A56657" w:rsidP="0005292D">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E52931" w:rsidRPr="00E87E51" w:rsidRDefault="00E52931" w:rsidP="00E52931">
      <w:pPr>
        <w:spacing w:after="0" w:line="240" w:lineRule="auto"/>
        <w:jc w:val="center"/>
        <w:rPr>
          <w:rFonts w:ascii="Arial" w:eastAsia="Times New Roman" w:hAnsi="Arial" w:cs="Arial"/>
          <w:bCs/>
          <w:color w:val="000000"/>
          <w:sz w:val="24"/>
          <w:szCs w:val="24"/>
          <w:lang w:eastAsia="ru-RU"/>
        </w:rPr>
      </w:pPr>
      <w:r w:rsidRPr="00E87E51">
        <w:rPr>
          <w:rFonts w:ascii="Arial" w:eastAsia="Times New Roman" w:hAnsi="Arial" w:cs="Arial"/>
          <w:bCs/>
          <w:color w:val="000000"/>
          <w:sz w:val="24"/>
          <w:szCs w:val="24"/>
          <w:lang w:eastAsia="ru-RU"/>
        </w:rPr>
        <w:t>Перечень и значения показателей результативности подпрограммы 1 «С</w:t>
      </w:r>
      <w:r w:rsidR="008F73FE" w:rsidRPr="00E87E51">
        <w:rPr>
          <w:rFonts w:ascii="Arial" w:eastAsia="Times New Roman" w:hAnsi="Arial" w:cs="Arial"/>
          <w:bCs/>
          <w:color w:val="000000"/>
          <w:sz w:val="24"/>
          <w:szCs w:val="24"/>
          <w:lang w:eastAsia="ru-RU"/>
        </w:rPr>
        <w:t>охранение культурного наследия»</w:t>
      </w:r>
    </w:p>
    <w:p w:rsidR="00E52931" w:rsidRPr="00E87E51" w:rsidRDefault="00E52931" w:rsidP="00E52931">
      <w:pPr>
        <w:autoSpaceDE w:val="0"/>
        <w:autoSpaceDN w:val="0"/>
        <w:adjustRightInd w:val="0"/>
        <w:spacing w:after="0" w:line="240" w:lineRule="auto"/>
        <w:ind w:firstLine="540"/>
        <w:jc w:val="center"/>
        <w:outlineLvl w:val="0"/>
        <w:rPr>
          <w:rFonts w:ascii="Arial" w:eastAsia="Calibri" w:hAnsi="Arial" w:cs="Arial"/>
          <w:sz w:val="24"/>
          <w:szCs w:val="24"/>
        </w:rPr>
      </w:pPr>
    </w:p>
    <w:tbl>
      <w:tblPr>
        <w:tblW w:w="15058" w:type="dxa"/>
        <w:tblInd w:w="93" w:type="dxa"/>
        <w:tblLook w:val="04A0" w:firstRow="1" w:lastRow="0" w:firstColumn="1" w:lastColumn="0" w:noHBand="0" w:noVBand="1"/>
      </w:tblPr>
      <w:tblGrid>
        <w:gridCol w:w="724"/>
        <w:gridCol w:w="4394"/>
        <w:gridCol w:w="1520"/>
        <w:gridCol w:w="3300"/>
        <w:gridCol w:w="1280"/>
        <w:gridCol w:w="1280"/>
        <w:gridCol w:w="1280"/>
        <w:gridCol w:w="1280"/>
      </w:tblGrid>
      <w:tr w:rsidR="00E52931" w:rsidRPr="00E87E51" w:rsidTr="00E52931">
        <w:trPr>
          <w:trHeight w:val="36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8F73FE">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8F73FE"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120" w:type="dxa"/>
            <w:gridSpan w:val="4"/>
            <w:tcBorders>
              <w:top w:val="single" w:sz="4" w:space="0" w:color="auto"/>
              <w:left w:val="nil"/>
              <w:bottom w:val="single" w:sz="4" w:space="0" w:color="auto"/>
              <w:right w:val="single" w:sz="4" w:space="0" w:color="000000"/>
            </w:tcBorders>
            <w:shd w:val="clear" w:color="000000" w:fill="FFFFFF"/>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E52931" w:rsidRPr="00E87E51" w:rsidTr="00E52931">
        <w:trPr>
          <w:trHeight w:val="3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E52931" w:rsidRPr="00E87E51">
              <w:rPr>
                <w:rFonts w:ascii="Arial" w:eastAsia="Times New Roman" w:hAnsi="Arial" w:cs="Arial"/>
                <w:sz w:val="24"/>
                <w:szCs w:val="24"/>
                <w:lang w:eastAsia="ru-RU"/>
              </w:rPr>
              <w:t xml:space="preserve">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E52931" w:rsidRPr="00E87E51">
              <w:rPr>
                <w:rFonts w:ascii="Arial" w:eastAsia="Times New Roman" w:hAnsi="Arial" w:cs="Arial"/>
                <w:sz w:val="24"/>
                <w:szCs w:val="24"/>
                <w:lang w:eastAsia="ru-RU"/>
              </w:rPr>
              <w:t xml:space="preserve">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E52931" w:rsidRPr="00E87E51">
              <w:rPr>
                <w:rFonts w:ascii="Arial" w:eastAsia="Times New Roman" w:hAnsi="Arial" w:cs="Arial"/>
                <w:sz w:val="24"/>
                <w:szCs w:val="24"/>
                <w:lang w:eastAsia="ru-RU"/>
              </w:rPr>
              <w:t xml:space="preserve">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AD5B6F" w:rsidP="00E5293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E52931" w:rsidRPr="00E87E51">
              <w:rPr>
                <w:rFonts w:ascii="Arial" w:eastAsia="Times New Roman" w:hAnsi="Arial" w:cs="Arial"/>
                <w:sz w:val="24"/>
                <w:szCs w:val="24"/>
                <w:lang w:eastAsia="ru-RU"/>
              </w:rPr>
              <w:t xml:space="preserve"> год</w:t>
            </w:r>
          </w:p>
        </w:tc>
      </w:tr>
      <w:tr w:rsidR="00E52931" w:rsidRPr="00E87E51" w:rsidTr="00E52931">
        <w:trPr>
          <w:trHeight w:val="360"/>
        </w:trPr>
        <w:tc>
          <w:tcPr>
            <w:tcW w:w="724"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394"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5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330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E52931" w:rsidRPr="00E87E51" w:rsidTr="00E52931">
        <w:trPr>
          <w:trHeight w:val="555"/>
        </w:trPr>
        <w:tc>
          <w:tcPr>
            <w:tcW w:w="724" w:type="dxa"/>
            <w:tcBorders>
              <w:top w:val="nil"/>
              <w:left w:val="single" w:sz="4" w:space="0" w:color="auto"/>
              <w:bottom w:val="single" w:sz="4" w:space="0" w:color="auto"/>
              <w:right w:val="nil"/>
            </w:tcBorders>
            <w:shd w:val="clear" w:color="auto" w:fill="auto"/>
            <w:hideMark/>
          </w:tcPr>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33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Сохранение и эффективное использование культурного наследия Боготольского района</w:t>
            </w:r>
          </w:p>
        </w:tc>
      </w:tr>
      <w:tr w:rsidR="00E52931" w:rsidRPr="00E87E51" w:rsidTr="00E52931">
        <w:trPr>
          <w:trHeight w:val="555"/>
        </w:trPr>
        <w:tc>
          <w:tcPr>
            <w:tcW w:w="724" w:type="dxa"/>
            <w:tcBorders>
              <w:top w:val="nil"/>
              <w:left w:val="single" w:sz="4" w:space="0" w:color="auto"/>
              <w:bottom w:val="single" w:sz="4" w:space="0" w:color="auto"/>
              <w:right w:val="nil"/>
            </w:tcBorders>
            <w:shd w:val="clear" w:color="auto" w:fill="auto"/>
          </w:tcPr>
          <w:p w:rsidR="00E52931" w:rsidRPr="00E87E51" w:rsidRDefault="00E52931" w:rsidP="00E52931">
            <w:pPr>
              <w:spacing w:after="0" w:line="240" w:lineRule="auto"/>
              <w:rPr>
                <w:rFonts w:ascii="Arial" w:eastAsia="Times New Roman" w:hAnsi="Arial" w:cs="Arial"/>
                <w:sz w:val="24"/>
                <w:szCs w:val="24"/>
                <w:lang w:eastAsia="ru-RU"/>
              </w:rPr>
            </w:pPr>
          </w:p>
        </w:tc>
        <w:tc>
          <w:tcPr>
            <w:tcW w:w="14334" w:type="dxa"/>
            <w:gridSpan w:val="7"/>
            <w:tcBorders>
              <w:top w:val="single" w:sz="4" w:space="0" w:color="auto"/>
              <w:left w:val="single" w:sz="4" w:space="0" w:color="auto"/>
              <w:bottom w:val="single" w:sz="4" w:space="0" w:color="auto"/>
              <w:right w:val="single" w:sz="4" w:space="0" w:color="000000"/>
            </w:tcBorders>
            <w:shd w:val="clear" w:color="auto" w:fill="auto"/>
          </w:tcPr>
          <w:p w:rsidR="00E52931" w:rsidRPr="00E87E51" w:rsidRDefault="00703356" w:rsidP="00E5293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Задача 1. Обеспечение сохранности объектов культурного наследия, памятников, установленных в честь знаменательных событий</w:t>
            </w:r>
          </w:p>
        </w:tc>
      </w:tr>
      <w:tr w:rsidR="00E52931" w:rsidRPr="00E87E51" w:rsidTr="00765B59">
        <w:trPr>
          <w:trHeight w:val="720"/>
        </w:trPr>
        <w:tc>
          <w:tcPr>
            <w:tcW w:w="724" w:type="dxa"/>
            <w:tcBorders>
              <w:top w:val="nil"/>
              <w:left w:val="single" w:sz="4" w:space="0" w:color="auto"/>
              <w:bottom w:val="nil"/>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4394" w:type="dxa"/>
            <w:tcBorders>
              <w:top w:val="nil"/>
              <w:left w:val="nil"/>
              <w:bottom w:val="nil"/>
              <w:right w:val="single" w:sz="4" w:space="0" w:color="auto"/>
            </w:tcBorders>
            <w:shd w:val="clear" w:color="auto" w:fill="auto"/>
            <w:hideMark/>
          </w:tcPr>
          <w:p w:rsidR="00E52931" w:rsidRPr="00E87E51" w:rsidRDefault="00703356" w:rsidP="00E5293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отремонтированных памятников</w:t>
            </w:r>
          </w:p>
        </w:tc>
        <w:tc>
          <w:tcPr>
            <w:tcW w:w="1520" w:type="dxa"/>
            <w:tcBorders>
              <w:top w:val="nil"/>
              <w:left w:val="nil"/>
              <w:bottom w:val="nil"/>
              <w:right w:val="single" w:sz="4" w:space="0" w:color="auto"/>
            </w:tcBorders>
            <w:shd w:val="clear" w:color="auto" w:fill="auto"/>
            <w:hideMark/>
          </w:tcPr>
          <w:p w:rsidR="00E52931" w:rsidRPr="00E87E51" w:rsidRDefault="00703356" w:rsidP="00E52931">
            <w:pPr>
              <w:spacing w:after="0" w:line="240" w:lineRule="auto"/>
              <w:jc w:val="center"/>
              <w:rPr>
                <w:rFonts w:ascii="Arial" w:eastAsia="Times New Roman" w:hAnsi="Arial" w:cs="Arial"/>
                <w:color w:val="000000"/>
                <w:sz w:val="24"/>
                <w:szCs w:val="24"/>
                <w:lang w:eastAsia="ru-RU"/>
              </w:rPr>
            </w:pPr>
            <w:proofErr w:type="spellStart"/>
            <w:proofErr w:type="gramStart"/>
            <w:r>
              <w:rPr>
                <w:rFonts w:ascii="Arial" w:eastAsia="Times New Roman" w:hAnsi="Arial" w:cs="Arial"/>
                <w:color w:val="000000"/>
                <w:sz w:val="24"/>
                <w:szCs w:val="24"/>
                <w:lang w:eastAsia="ru-RU"/>
              </w:rPr>
              <w:t>шт</w:t>
            </w:r>
            <w:proofErr w:type="spellEnd"/>
            <w:proofErr w:type="gramEnd"/>
          </w:p>
        </w:tc>
        <w:tc>
          <w:tcPr>
            <w:tcW w:w="3300" w:type="dxa"/>
            <w:tcBorders>
              <w:top w:val="nil"/>
              <w:left w:val="nil"/>
              <w:bottom w:val="nil"/>
              <w:right w:val="single" w:sz="4" w:space="0" w:color="auto"/>
            </w:tcBorders>
            <w:shd w:val="clear" w:color="auto" w:fill="auto"/>
            <w:hideMark/>
          </w:tcPr>
          <w:p w:rsidR="00E52931" w:rsidRPr="00E87E51" w:rsidRDefault="00030FD0" w:rsidP="00E529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Годовая отчетность по отделу</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80" w:type="dxa"/>
            <w:tcBorders>
              <w:top w:val="nil"/>
              <w:left w:val="nil"/>
              <w:bottom w:val="nil"/>
              <w:right w:val="single" w:sz="4" w:space="0" w:color="auto"/>
            </w:tcBorders>
            <w:shd w:val="clear" w:color="000000" w:fill="FFFFFF"/>
            <w:hideMark/>
          </w:tcPr>
          <w:p w:rsidR="00E52931" w:rsidRPr="00E87E51" w:rsidRDefault="00030FD0" w:rsidP="00E5293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765B59" w:rsidRPr="00E87E51" w:rsidTr="003667EA">
        <w:trPr>
          <w:trHeight w:val="84"/>
        </w:trPr>
        <w:tc>
          <w:tcPr>
            <w:tcW w:w="724" w:type="dxa"/>
            <w:tcBorders>
              <w:top w:val="nil"/>
              <w:left w:val="single" w:sz="4" w:space="0" w:color="auto"/>
              <w:bottom w:val="single" w:sz="4" w:space="0" w:color="auto"/>
              <w:right w:val="single" w:sz="4" w:space="0" w:color="auto"/>
            </w:tcBorders>
            <w:shd w:val="clear" w:color="auto" w:fill="auto"/>
          </w:tcPr>
          <w:p w:rsidR="00765B59" w:rsidRPr="00E87E51" w:rsidRDefault="00765B59" w:rsidP="00E52931">
            <w:pPr>
              <w:spacing w:after="0" w:line="240" w:lineRule="auto"/>
              <w:jc w:val="center"/>
              <w:rPr>
                <w:rFonts w:ascii="Arial" w:eastAsia="Times New Roman" w:hAnsi="Arial" w:cs="Arial"/>
                <w:color w:val="000000"/>
                <w:sz w:val="24"/>
                <w:szCs w:val="24"/>
                <w:lang w:eastAsia="ru-RU"/>
              </w:rPr>
            </w:pPr>
          </w:p>
        </w:tc>
        <w:tc>
          <w:tcPr>
            <w:tcW w:w="4394" w:type="dxa"/>
            <w:tcBorders>
              <w:top w:val="nil"/>
              <w:left w:val="nil"/>
              <w:bottom w:val="single" w:sz="4" w:space="0" w:color="auto"/>
              <w:right w:val="single" w:sz="4" w:space="0" w:color="auto"/>
            </w:tcBorders>
            <w:shd w:val="clear" w:color="auto" w:fill="auto"/>
          </w:tcPr>
          <w:p w:rsidR="00765B59" w:rsidRPr="00E87E51" w:rsidRDefault="00703356" w:rsidP="00E5293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520" w:type="dxa"/>
            <w:tcBorders>
              <w:top w:val="nil"/>
              <w:left w:val="nil"/>
              <w:bottom w:val="single" w:sz="4" w:space="0" w:color="auto"/>
              <w:right w:val="single" w:sz="4" w:space="0" w:color="auto"/>
            </w:tcBorders>
            <w:shd w:val="clear" w:color="auto" w:fill="auto"/>
          </w:tcPr>
          <w:p w:rsidR="00765B59" w:rsidRPr="00E87E51" w:rsidRDefault="00765B59" w:rsidP="00E52931">
            <w:pPr>
              <w:spacing w:after="0" w:line="240" w:lineRule="auto"/>
              <w:jc w:val="center"/>
              <w:rPr>
                <w:rFonts w:ascii="Arial" w:eastAsia="Times New Roman" w:hAnsi="Arial" w:cs="Arial"/>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tcPr>
          <w:p w:rsidR="00765B59" w:rsidRPr="00E87E51" w:rsidRDefault="00765B59" w:rsidP="00E52931">
            <w:pPr>
              <w:spacing w:after="0" w:line="240" w:lineRule="auto"/>
              <w:jc w:val="center"/>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E52931">
            <w:pPr>
              <w:spacing w:after="0" w:line="240" w:lineRule="auto"/>
              <w:jc w:val="right"/>
              <w:rPr>
                <w:rFonts w:ascii="Arial" w:eastAsia="Times New Roman" w:hAnsi="Arial" w:cs="Arial"/>
                <w:color w:val="000000"/>
                <w:sz w:val="24"/>
                <w:szCs w:val="24"/>
                <w:lang w:eastAsia="ru-RU"/>
              </w:rPr>
            </w:pPr>
          </w:p>
        </w:tc>
      </w:tr>
      <w:tr w:rsidR="001A6B01" w:rsidRPr="00E87E51" w:rsidTr="006D307A">
        <w:trPr>
          <w:trHeight w:val="720"/>
        </w:trPr>
        <w:tc>
          <w:tcPr>
            <w:tcW w:w="724" w:type="dxa"/>
            <w:tcBorders>
              <w:top w:val="nil"/>
              <w:left w:val="single" w:sz="4" w:space="0" w:color="auto"/>
              <w:bottom w:val="single" w:sz="4" w:space="0" w:color="auto"/>
              <w:right w:val="single" w:sz="4" w:space="0" w:color="auto"/>
            </w:tcBorders>
            <w:shd w:val="clear" w:color="auto" w:fill="auto"/>
          </w:tcPr>
          <w:p w:rsidR="001A6B01" w:rsidRPr="00E87E51" w:rsidRDefault="001A6B01" w:rsidP="00E52931">
            <w:pPr>
              <w:spacing w:after="0" w:line="240" w:lineRule="auto"/>
              <w:jc w:val="center"/>
              <w:rPr>
                <w:rFonts w:ascii="Arial" w:eastAsia="Times New Roman" w:hAnsi="Arial" w:cs="Arial"/>
                <w:color w:val="000000"/>
                <w:sz w:val="24"/>
                <w:szCs w:val="24"/>
                <w:lang w:eastAsia="ru-RU"/>
              </w:rPr>
            </w:pPr>
          </w:p>
        </w:tc>
        <w:tc>
          <w:tcPr>
            <w:tcW w:w="14334" w:type="dxa"/>
            <w:gridSpan w:val="7"/>
            <w:tcBorders>
              <w:top w:val="nil"/>
              <w:left w:val="nil"/>
              <w:bottom w:val="single" w:sz="4" w:space="0" w:color="auto"/>
              <w:right w:val="single" w:sz="4" w:space="0" w:color="auto"/>
            </w:tcBorders>
            <w:shd w:val="clear" w:color="auto" w:fill="auto"/>
          </w:tcPr>
          <w:p w:rsidR="001A6B01" w:rsidRPr="00E87E51" w:rsidRDefault="00703356" w:rsidP="00703356">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Задача 2</w:t>
            </w:r>
            <w:r w:rsidRPr="00E87E51">
              <w:rPr>
                <w:rFonts w:ascii="Arial" w:eastAsia="Times New Roman" w:hAnsi="Arial" w:cs="Arial"/>
                <w:sz w:val="24"/>
                <w:szCs w:val="24"/>
                <w:lang w:eastAsia="ru-RU"/>
              </w:rPr>
              <w:t>. Развитие библиотечного дела</w:t>
            </w:r>
          </w:p>
        </w:tc>
      </w:tr>
      <w:tr w:rsidR="00765B59" w:rsidRPr="00E87E51" w:rsidTr="00765B59">
        <w:trPr>
          <w:trHeight w:val="720"/>
        </w:trPr>
        <w:tc>
          <w:tcPr>
            <w:tcW w:w="724" w:type="dxa"/>
            <w:tcBorders>
              <w:top w:val="nil"/>
              <w:left w:val="single" w:sz="4" w:space="0" w:color="auto"/>
              <w:bottom w:val="nil"/>
              <w:right w:val="single" w:sz="4" w:space="0" w:color="auto"/>
            </w:tcBorders>
            <w:shd w:val="clear" w:color="auto" w:fill="auto"/>
            <w:hideMark/>
          </w:tcPr>
          <w:p w:rsidR="00765B59" w:rsidRPr="00E87E51" w:rsidRDefault="00844128" w:rsidP="006D30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394" w:type="dxa"/>
            <w:tcBorders>
              <w:top w:val="nil"/>
              <w:left w:val="nil"/>
              <w:bottom w:val="nil"/>
              <w:right w:val="single" w:sz="4" w:space="0" w:color="auto"/>
            </w:tcBorders>
            <w:shd w:val="clear" w:color="auto" w:fill="auto"/>
            <w:hideMark/>
          </w:tcPr>
          <w:p w:rsidR="00765B59" w:rsidRPr="00E87E51" w:rsidRDefault="00765B59" w:rsidP="006D307A">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Среднее число книговыдач в расчёте на 1 тыс. человек населения</w:t>
            </w:r>
          </w:p>
        </w:tc>
        <w:tc>
          <w:tcPr>
            <w:tcW w:w="1520" w:type="dxa"/>
            <w:tcBorders>
              <w:top w:val="nil"/>
              <w:left w:val="nil"/>
              <w:bottom w:val="nil"/>
              <w:right w:val="single" w:sz="4" w:space="0" w:color="auto"/>
            </w:tcBorders>
            <w:shd w:val="clear" w:color="auto" w:fill="auto"/>
            <w:hideMark/>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Тыс. экз.</w:t>
            </w:r>
          </w:p>
        </w:tc>
        <w:tc>
          <w:tcPr>
            <w:tcW w:w="3300" w:type="dxa"/>
            <w:tcBorders>
              <w:top w:val="nil"/>
              <w:left w:val="nil"/>
              <w:bottom w:val="nil"/>
              <w:right w:val="single" w:sz="4" w:space="0" w:color="auto"/>
            </w:tcBorders>
            <w:shd w:val="clear" w:color="auto" w:fill="auto"/>
            <w:hideMark/>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6-НК</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nil"/>
              <w:right w:val="single" w:sz="4" w:space="0" w:color="auto"/>
            </w:tcBorders>
            <w:shd w:val="clear" w:color="000000" w:fill="FFFFFF"/>
            <w:hideMark/>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w:t>
            </w:r>
          </w:p>
        </w:tc>
      </w:tr>
      <w:tr w:rsidR="00765B59" w:rsidRPr="00E87E51" w:rsidTr="00844128">
        <w:trPr>
          <w:trHeight w:val="84"/>
        </w:trPr>
        <w:tc>
          <w:tcPr>
            <w:tcW w:w="724" w:type="dxa"/>
            <w:tcBorders>
              <w:top w:val="nil"/>
              <w:left w:val="single" w:sz="4" w:space="0" w:color="auto"/>
              <w:bottom w:val="single" w:sz="4" w:space="0" w:color="auto"/>
              <w:right w:val="single" w:sz="4" w:space="0" w:color="auto"/>
            </w:tcBorders>
            <w:shd w:val="clear" w:color="auto" w:fill="auto"/>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p>
        </w:tc>
        <w:tc>
          <w:tcPr>
            <w:tcW w:w="4394" w:type="dxa"/>
            <w:tcBorders>
              <w:top w:val="nil"/>
              <w:left w:val="nil"/>
              <w:bottom w:val="single" w:sz="4" w:space="0" w:color="auto"/>
              <w:right w:val="single" w:sz="4" w:space="0" w:color="auto"/>
            </w:tcBorders>
            <w:shd w:val="clear" w:color="auto" w:fill="auto"/>
          </w:tcPr>
          <w:p w:rsidR="00765B59" w:rsidRPr="00E87E51" w:rsidRDefault="00765B59" w:rsidP="006D307A">
            <w:pPr>
              <w:spacing w:after="0" w:line="240" w:lineRule="auto"/>
              <w:rPr>
                <w:rFonts w:ascii="Arial" w:eastAsia="Times New Roman" w:hAnsi="Arial" w:cs="Arial"/>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tcPr>
          <w:p w:rsidR="00765B59" w:rsidRPr="00E87E51" w:rsidRDefault="00765B59" w:rsidP="006D307A">
            <w:pPr>
              <w:spacing w:after="0" w:line="240" w:lineRule="auto"/>
              <w:jc w:val="center"/>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765B59" w:rsidRPr="00E87E51" w:rsidRDefault="00765B59" w:rsidP="006D307A">
            <w:pPr>
              <w:spacing w:after="0" w:line="240" w:lineRule="auto"/>
              <w:jc w:val="right"/>
              <w:rPr>
                <w:rFonts w:ascii="Arial" w:eastAsia="Times New Roman" w:hAnsi="Arial" w:cs="Arial"/>
                <w:color w:val="000000"/>
                <w:sz w:val="24"/>
                <w:szCs w:val="24"/>
                <w:lang w:eastAsia="ru-RU"/>
              </w:rPr>
            </w:pPr>
          </w:p>
        </w:tc>
      </w:tr>
      <w:tr w:rsidR="001C2722" w:rsidRPr="00E87E51" w:rsidTr="006D307A">
        <w:trPr>
          <w:trHeight w:val="720"/>
        </w:trPr>
        <w:tc>
          <w:tcPr>
            <w:tcW w:w="724" w:type="dxa"/>
            <w:tcBorders>
              <w:top w:val="nil"/>
              <w:left w:val="single" w:sz="4" w:space="0" w:color="auto"/>
              <w:bottom w:val="nil"/>
              <w:right w:val="single" w:sz="4" w:space="0" w:color="auto"/>
            </w:tcBorders>
            <w:shd w:val="clear" w:color="auto" w:fill="auto"/>
            <w:hideMark/>
          </w:tcPr>
          <w:p w:rsidR="001C2722" w:rsidRPr="00E87E51" w:rsidRDefault="001C2722" w:rsidP="006D307A">
            <w:pPr>
              <w:spacing w:after="0" w:line="240" w:lineRule="auto"/>
              <w:jc w:val="center"/>
              <w:rPr>
                <w:rFonts w:ascii="Arial" w:eastAsia="Times New Roman" w:hAnsi="Arial" w:cs="Arial"/>
                <w:color w:val="000000"/>
                <w:sz w:val="24"/>
                <w:szCs w:val="24"/>
                <w:lang w:eastAsia="ru-RU"/>
              </w:rPr>
            </w:pPr>
          </w:p>
        </w:tc>
        <w:tc>
          <w:tcPr>
            <w:tcW w:w="14334" w:type="dxa"/>
            <w:gridSpan w:val="7"/>
            <w:vMerge w:val="restart"/>
            <w:tcBorders>
              <w:top w:val="nil"/>
              <w:left w:val="nil"/>
              <w:right w:val="single" w:sz="4" w:space="0" w:color="auto"/>
            </w:tcBorders>
            <w:shd w:val="clear" w:color="auto" w:fill="auto"/>
            <w:hideMark/>
          </w:tcPr>
          <w:p w:rsidR="001C2722" w:rsidRPr="00E87E51" w:rsidRDefault="001C02DB" w:rsidP="00516D2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Задача 3</w:t>
            </w:r>
            <w:r w:rsidR="003667EA">
              <w:rPr>
                <w:rFonts w:ascii="Arial" w:eastAsia="Times New Roman" w:hAnsi="Arial" w:cs="Arial"/>
                <w:color w:val="000000"/>
                <w:sz w:val="24"/>
                <w:szCs w:val="24"/>
                <w:lang w:eastAsia="ru-RU"/>
              </w:rPr>
              <w:t>. Создание условий для содержания и эксплуатации зданий и сооружений учреждений культуры</w:t>
            </w:r>
            <w:r w:rsidR="001C2722">
              <w:rPr>
                <w:rFonts w:ascii="Arial" w:eastAsia="Times New Roman" w:hAnsi="Arial" w:cs="Arial"/>
                <w:color w:val="000000"/>
                <w:sz w:val="24"/>
                <w:szCs w:val="24"/>
                <w:lang w:eastAsia="ru-RU"/>
              </w:rPr>
              <w:t xml:space="preserve"> </w:t>
            </w:r>
          </w:p>
        </w:tc>
      </w:tr>
      <w:tr w:rsidR="001C2722" w:rsidRPr="00E87E51" w:rsidTr="001C02DB">
        <w:trPr>
          <w:trHeight w:val="84"/>
        </w:trPr>
        <w:tc>
          <w:tcPr>
            <w:tcW w:w="724" w:type="dxa"/>
            <w:tcBorders>
              <w:top w:val="nil"/>
              <w:left w:val="single" w:sz="4" w:space="0" w:color="auto"/>
              <w:bottom w:val="single" w:sz="4" w:space="0" w:color="auto"/>
              <w:right w:val="single" w:sz="4" w:space="0" w:color="auto"/>
            </w:tcBorders>
            <w:shd w:val="clear" w:color="auto" w:fill="auto"/>
          </w:tcPr>
          <w:p w:rsidR="001C2722" w:rsidRPr="00E87E51" w:rsidRDefault="001C2722" w:rsidP="006D307A">
            <w:pPr>
              <w:spacing w:after="0" w:line="240" w:lineRule="auto"/>
              <w:jc w:val="center"/>
              <w:rPr>
                <w:rFonts w:ascii="Arial" w:eastAsia="Times New Roman" w:hAnsi="Arial" w:cs="Arial"/>
                <w:color w:val="000000"/>
                <w:sz w:val="24"/>
                <w:szCs w:val="24"/>
                <w:lang w:eastAsia="ru-RU"/>
              </w:rPr>
            </w:pPr>
          </w:p>
        </w:tc>
        <w:tc>
          <w:tcPr>
            <w:tcW w:w="14334" w:type="dxa"/>
            <w:gridSpan w:val="7"/>
            <w:vMerge/>
            <w:tcBorders>
              <w:left w:val="nil"/>
              <w:bottom w:val="single" w:sz="4" w:space="0" w:color="auto"/>
              <w:right w:val="single" w:sz="4" w:space="0" w:color="auto"/>
            </w:tcBorders>
            <w:shd w:val="clear" w:color="auto" w:fill="auto"/>
          </w:tcPr>
          <w:p w:rsidR="001C2722" w:rsidRPr="00E87E51" w:rsidRDefault="001C2722" w:rsidP="006D307A">
            <w:pPr>
              <w:spacing w:after="0" w:line="240" w:lineRule="auto"/>
              <w:jc w:val="right"/>
              <w:rPr>
                <w:rFonts w:ascii="Arial" w:eastAsia="Times New Roman" w:hAnsi="Arial" w:cs="Arial"/>
                <w:color w:val="000000"/>
                <w:sz w:val="24"/>
                <w:szCs w:val="24"/>
                <w:lang w:eastAsia="ru-RU"/>
              </w:rPr>
            </w:pPr>
          </w:p>
        </w:tc>
      </w:tr>
      <w:tr w:rsidR="00844128" w:rsidRPr="00E87E51" w:rsidTr="001C02DB">
        <w:trPr>
          <w:trHeight w:val="720"/>
        </w:trPr>
        <w:tc>
          <w:tcPr>
            <w:tcW w:w="724" w:type="dxa"/>
            <w:tcBorders>
              <w:top w:val="nil"/>
              <w:left w:val="single" w:sz="4" w:space="0" w:color="auto"/>
              <w:bottom w:val="nil"/>
              <w:right w:val="single" w:sz="4" w:space="0" w:color="auto"/>
            </w:tcBorders>
            <w:shd w:val="clear" w:color="auto" w:fill="auto"/>
            <w:hideMark/>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4394" w:type="dxa"/>
            <w:tcBorders>
              <w:top w:val="nil"/>
              <w:left w:val="nil"/>
              <w:bottom w:val="nil"/>
              <w:right w:val="single" w:sz="4" w:space="0" w:color="auto"/>
            </w:tcBorders>
            <w:shd w:val="clear" w:color="auto" w:fill="auto"/>
          </w:tcPr>
          <w:p w:rsidR="00844128" w:rsidRPr="00E87E51" w:rsidRDefault="003667EA" w:rsidP="006D307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обслуживаемых МКУ «Служба ХТО учреждений культуры» отдельно стоящих зданий</w:t>
            </w:r>
          </w:p>
        </w:tc>
        <w:tc>
          <w:tcPr>
            <w:tcW w:w="1520" w:type="dxa"/>
            <w:tcBorders>
              <w:top w:val="nil"/>
              <w:left w:val="nil"/>
              <w:bottom w:val="nil"/>
              <w:right w:val="single" w:sz="4" w:space="0" w:color="auto"/>
            </w:tcBorders>
            <w:shd w:val="clear" w:color="auto" w:fill="auto"/>
          </w:tcPr>
          <w:p w:rsidR="00844128" w:rsidRPr="00E87E51" w:rsidRDefault="003667EA" w:rsidP="006D307A">
            <w:pPr>
              <w:spacing w:after="0" w:line="240" w:lineRule="auto"/>
              <w:jc w:val="center"/>
              <w:rPr>
                <w:rFonts w:ascii="Arial" w:eastAsia="Times New Roman" w:hAnsi="Arial" w:cs="Arial"/>
                <w:color w:val="000000"/>
                <w:sz w:val="24"/>
                <w:szCs w:val="24"/>
                <w:lang w:eastAsia="ru-RU"/>
              </w:rPr>
            </w:pPr>
            <w:proofErr w:type="spellStart"/>
            <w:proofErr w:type="gramStart"/>
            <w:r>
              <w:rPr>
                <w:rFonts w:ascii="Arial" w:eastAsia="Times New Roman" w:hAnsi="Arial" w:cs="Arial"/>
                <w:color w:val="000000"/>
                <w:sz w:val="24"/>
                <w:szCs w:val="24"/>
                <w:lang w:eastAsia="ru-RU"/>
              </w:rPr>
              <w:t>шт</w:t>
            </w:r>
            <w:proofErr w:type="spellEnd"/>
            <w:proofErr w:type="gramEnd"/>
          </w:p>
        </w:tc>
        <w:tc>
          <w:tcPr>
            <w:tcW w:w="3300" w:type="dxa"/>
            <w:tcBorders>
              <w:top w:val="nil"/>
              <w:left w:val="nil"/>
              <w:bottom w:val="nil"/>
              <w:right w:val="single" w:sz="4" w:space="0" w:color="auto"/>
            </w:tcBorders>
            <w:shd w:val="clear" w:color="auto" w:fill="auto"/>
          </w:tcPr>
          <w:p w:rsidR="00844128" w:rsidRPr="00E87E51" w:rsidRDefault="003667EA" w:rsidP="006D30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Отчетность по учреждению</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1280" w:type="dxa"/>
            <w:tcBorders>
              <w:top w:val="nil"/>
              <w:left w:val="nil"/>
              <w:bottom w:val="nil"/>
              <w:right w:val="single" w:sz="4" w:space="0" w:color="auto"/>
            </w:tcBorders>
            <w:shd w:val="clear" w:color="000000" w:fill="FFFFFF"/>
          </w:tcPr>
          <w:p w:rsidR="00844128" w:rsidRPr="00E87E51" w:rsidRDefault="003667EA" w:rsidP="003667E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r>
      <w:tr w:rsidR="00844128" w:rsidRPr="00E87E51" w:rsidTr="001C02DB">
        <w:trPr>
          <w:trHeight w:val="84"/>
        </w:trPr>
        <w:tc>
          <w:tcPr>
            <w:tcW w:w="724" w:type="dxa"/>
            <w:tcBorders>
              <w:top w:val="nil"/>
              <w:left w:val="single" w:sz="4" w:space="0" w:color="auto"/>
              <w:bottom w:val="single" w:sz="4" w:space="0" w:color="auto"/>
              <w:right w:val="single" w:sz="4" w:space="0" w:color="auto"/>
            </w:tcBorders>
            <w:shd w:val="clear" w:color="auto" w:fill="auto"/>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p>
        </w:tc>
        <w:tc>
          <w:tcPr>
            <w:tcW w:w="4394" w:type="dxa"/>
            <w:tcBorders>
              <w:top w:val="nil"/>
              <w:left w:val="nil"/>
              <w:bottom w:val="single" w:sz="4" w:space="0" w:color="auto"/>
              <w:right w:val="single" w:sz="4" w:space="0" w:color="auto"/>
            </w:tcBorders>
            <w:shd w:val="clear" w:color="auto" w:fill="auto"/>
          </w:tcPr>
          <w:p w:rsidR="00844128" w:rsidRPr="00E87E51" w:rsidRDefault="00844128" w:rsidP="006D307A">
            <w:pPr>
              <w:spacing w:after="0" w:line="240" w:lineRule="auto"/>
              <w:rPr>
                <w:rFonts w:ascii="Arial" w:eastAsia="Times New Roman" w:hAnsi="Arial" w:cs="Arial"/>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tcPr>
          <w:p w:rsidR="00844128" w:rsidRPr="00E87E51" w:rsidRDefault="00844128" w:rsidP="006D307A">
            <w:pPr>
              <w:spacing w:after="0" w:line="240" w:lineRule="auto"/>
              <w:jc w:val="center"/>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c>
          <w:tcPr>
            <w:tcW w:w="1280" w:type="dxa"/>
            <w:tcBorders>
              <w:top w:val="nil"/>
              <w:left w:val="nil"/>
              <w:bottom w:val="single" w:sz="4" w:space="0" w:color="auto"/>
              <w:right w:val="single" w:sz="4" w:space="0" w:color="auto"/>
            </w:tcBorders>
            <w:shd w:val="clear" w:color="000000" w:fill="FFFFFF"/>
          </w:tcPr>
          <w:p w:rsidR="00844128" w:rsidRPr="00E87E51" w:rsidRDefault="00844128" w:rsidP="006D307A">
            <w:pPr>
              <w:spacing w:after="0" w:line="240" w:lineRule="auto"/>
              <w:jc w:val="right"/>
              <w:rPr>
                <w:rFonts w:ascii="Arial" w:eastAsia="Times New Roman" w:hAnsi="Arial" w:cs="Arial"/>
                <w:color w:val="000000"/>
                <w:sz w:val="24"/>
                <w:szCs w:val="24"/>
                <w:lang w:eastAsia="ru-RU"/>
              </w:rPr>
            </w:pPr>
          </w:p>
        </w:tc>
      </w:tr>
    </w:tbl>
    <w:p w:rsidR="00734931" w:rsidRPr="00E87E51" w:rsidRDefault="00734931" w:rsidP="00E828D6">
      <w:pPr>
        <w:autoSpaceDE w:val="0"/>
        <w:autoSpaceDN w:val="0"/>
        <w:adjustRightInd w:val="0"/>
        <w:spacing w:after="0" w:line="240" w:lineRule="auto"/>
        <w:rPr>
          <w:rFonts w:ascii="Arial" w:eastAsia="Calibri" w:hAnsi="Arial" w:cs="Arial"/>
          <w:sz w:val="24"/>
          <w:szCs w:val="24"/>
        </w:rPr>
      </w:pP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8A3BC9" w:rsidRPr="00E87E51">
        <w:rPr>
          <w:rFonts w:ascii="Arial" w:eastAsia="Calibri" w:hAnsi="Arial" w:cs="Arial"/>
          <w:sz w:val="24"/>
          <w:szCs w:val="24"/>
        </w:rPr>
        <w:t>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Pr="00E87E51">
        <w:rPr>
          <w:rFonts w:ascii="Arial" w:eastAsia="Times New Roman" w:hAnsi="Arial" w:cs="Arial"/>
          <w:bCs/>
          <w:sz w:val="24"/>
          <w:szCs w:val="24"/>
          <w:lang w:eastAsia="ru-RU"/>
        </w:rPr>
        <w:t>«Сохранение культурного наследия»,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05292D" w:rsidRDefault="00A56657" w:rsidP="0005292D">
      <w:pPr>
        <w:tabs>
          <w:tab w:val="left" w:pos="5040"/>
          <w:tab w:val="left" w:pos="5220"/>
        </w:tabs>
        <w:autoSpaceDE w:val="0"/>
        <w:autoSpaceDN w:val="0"/>
        <w:adjustRightInd w:val="0"/>
        <w:spacing w:after="0" w:line="240" w:lineRule="auto"/>
        <w:jc w:val="right"/>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05292D">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8004" w:type="dxa"/>
        <w:tblInd w:w="-176" w:type="dxa"/>
        <w:tblLayout w:type="fixed"/>
        <w:tblLook w:val="04A0" w:firstRow="1" w:lastRow="0" w:firstColumn="1" w:lastColumn="0" w:noHBand="0" w:noVBand="1"/>
      </w:tblPr>
      <w:tblGrid>
        <w:gridCol w:w="2411"/>
        <w:gridCol w:w="992"/>
        <w:gridCol w:w="992"/>
        <w:gridCol w:w="851"/>
        <w:gridCol w:w="992"/>
        <w:gridCol w:w="567"/>
        <w:gridCol w:w="142"/>
        <w:gridCol w:w="1275"/>
        <w:gridCol w:w="1134"/>
        <w:gridCol w:w="1134"/>
        <w:gridCol w:w="1276"/>
        <w:gridCol w:w="3119"/>
        <w:gridCol w:w="3119"/>
      </w:tblGrid>
      <w:tr w:rsidR="00382B7C" w:rsidRPr="00E87E51" w:rsidTr="00964D39">
        <w:trPr>
          <w:gridAfter w:val="1"/>
          <w:wAfter w:w="3119" w:type="dxa"/>
          <w:trHeight w:val="519"/>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119"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382B7C" w:rsidRPr="00E87E51" w:rsidTr="00964D39">
        <w:trPr>
          <w:gridAfter w:val="1"/>
          <w:wAfter w:w="3119" w:type="dxa"/>
          <w:trHeight w:val="52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417" w:type="dxa"/>
            <w:gridSpan w:val="2"/>
            <w:tcBorders>
              <w:top w:val="nil"/>
              <w:left w:val="nil"/>
              <w:bottom w:val="single" w:sz="4" w:space="0" w:color="auto"/>
              <w:right w:val="single" w:sz="4" w:space="0" w:color="auto"/>
            </w:tcBorders>
            <w:shd w:val="clear" w:color="auto" w:fill="auto"/>
            <w:vAlign w:val="center"/>
            <w:hideMark/>
          </w:tcPr>
          <w:p w:rsidR="00382B7C" w:rsidRPr="00E87E51" w:rsidRDefault="00862E8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382B7C" w:rsidRPr="00E87E51">
              <w:rPr>
                <w:rFonts w:ascii="Arial" w:eastAsia="Times New Roman" w:hAnsi="Arial" w:cs="Arial"/>
                <w:sz w:val="24"/>
                <w:szCs w:val="24"/>
                <w:lang w:eastAsia="ru-RU"/>
              </w:rPr>
              <w:t xml:space="preserve"> год </w:t>
            </w:r>
          </w:p>
        </w:tc>
        <w:tc>
          <w:tcPr>
            <w:tcW w:w="1134" w:type="dxa"/>
            <w:tcBorders>
              <w:top w:val="nil"/>
              <w:left w:val="nil"/>
              <w:bottom w:val="single" w:sz="4" w:space="0" w:color="auto"/>
              <w:right w:val="single" w:sz="4" w:space="0" w:color="auto"/>
            </w:tcBorders>
            <w:shd w:val="clear" w:color="auto" w:fill="auto"/>
            <w:vAlign w:val="center"/>
            <w:hideMark/>
          </w:tcPr>
          <w:p w:rsidR="00382B7C" w:rsidRPr="00E87E51" w:rsidRDefault="00862E8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382B7C" w:rsidRPr="00E87E51">
              <w:rPr>
                <w:rFonts w:ascii="Arial" w:eastAsia="Times New Roman" w:hAnsi="Arial" w:cs="Arial"/>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382B7C" w:rsidRPr="00E87E51" w:rsidRDefault="00862E8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382B7C" w:rsidRPr="00E87E51">
              <w:rPr>
                <w:rFonts w:ascii="Arial" w:eastAsia="Times New Roman" w:hAnsi="Arial" w:cs="Arial"/>
                <w:sz w:val="24"/>
                <w:szCs w:val="24"/>
                <w:lang w:eastAsia="ru-RU"/>
              </w:rPr>
              <w:t xml:space="preserve"> год </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119"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6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9355" w:type="dxa"/>
            <w:gridSpan w:val="10"/>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Сохранение и эффективное использование культурного наследия Боготольского района</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60"/>
        </w:trPr>
        <w:tc>
          <w:tcPr>
            <w:tcW w:w="2411"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355" w:type="dxa"/>
            <w:gridSpan w:val="10"/>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60"/>
        </w:trPr>
        <w:tc>
          <w:tcPr>
            <w:tcW w:w="2411"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Реставрация и ремонт памятника (СДК)</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6,0</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p>
        </w:tc>
        <w:tc>
          <w:tcPr>
            <w:tcW w:w="9355" w:type="dxa"/>
            <w:gridSpan w:val="10"/>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Развитие библиотечного дела</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Мероприятие 1 Выделение субсидии МБУК ЦБС Боготольского района на цели, связанные с финансовым обеспечением выполнения муниципального задания на оказание </w:t>
            </w:r>
            <w:r w:rsidRPr="00E87E51">
              <w:rPr>
                <w:rFonts w:ascii="Arial" w:eastAsia="Times New Roman" w:hAnsi="Arial" w:cs="Arial"/>
                <w:sz w:val="24"/>
                <w:szCs w:val="24"/>
                <w:lang w:eastAsia="ru-RU"/>
              </w:rPr>
              <w:lastRenderedPageBreak/>
              <w:t>муниципальных услуг</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9 844,1</w:t>
            </w:r>
            <w:r w:rsidR="0011222D" w:rsidRPr="00EC19BA">
              <w:rPr>
                <w:rFonts w:ascii="Arial" w:eastAsia="Times New Roman" w:hAnsi="Arial" w:cs="Arial"/>
                <w:color w:val="000000"/>
                <w:sz w:val="24"/>
                <w:szCs w:val="24"/>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9 844,1</w:t>
            </w:r>
            <w:r w:rsidR="0011222D" w:rsidRPr="00EC19BA">
              <w:rPr>
                <w:rFonts w:ascii="Arial" w:eastAsia="Times New Roman" w:hAnsi="Arial" w:cs="Arial"/>
                <w:color w:val="000000"/>
                <w:sz w:val="24"/>
                <w:szCs w:val="24"/>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noWrap/>
            <w:hideMark/>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9 844,1</w:t>
            </w:r>
          </w:p>
        </w:tc>
        <w:tc>
          <w:tcPr>
            <w:tcW w:w="1276" w:type="dxa"/>
            <w:tcBorders>
              <w:top w:val="single" w:sz="4" w:space="0" w:color="auto"/>
              <w:left w:val="nil"/>
              <w:bottom w:val="single" w:sz="4" w:space="0" w:color="auto"/>
              <w:right w:val="single" w:sz="4" w:space="0" w:color="auto"/>
            </w:tcBorders>
          </w:tcPr>
          <w:p w:rsidR="00382B7C" w:rsidRPr="00EC19BA" w:rsidRDefault="008B31FB" w:rsidP="00382B7C">
            <w:pPr>
              <w:spacing w:after="0" w:line="240" w:lineRule="auto"/>
              <w:jc w:val="right"/>
              <w:rPr>
                <w:rFonts w:ascii="Arial" w:eastAsia="Times New Roman" w:hAnsi="Arial" w:cs="Arial"/>
                <w:color w:val="000000"/>
                <w:sz w:val="24"/>
                <w:szCs w:val="24"/>
                <w:lang w:eastAsia="ru-RU"/>
              </w:rPr>
            </w:pPr>
            <w:r w:rsidRPr="00EC19BA">
              <w:rPr>
                <w:rFonts w:ascii="Arial" w:eastAsia="Times New Roman" w:hAnsi="Arial" w:cs="Arial"/>
                <w:color w:val="000000"/>
                <w:sz w:val="24"/>
                <w:szCs w:val="24"/>
                <w:lang w:eastAsia="ru-RU"/>
              </w:rPr>
              <w:t>29 532,3</w:t>
            </w:r>
            <w:r w:rsidR="0011222D" w:rsidRPr="00EC19BA">
              <w:rPr>
                <w:rFonts w:ascii="Arial" w:eastAsia="Times New Roman" w:hAnsi="Arial" w:cs="Arial"/>
                <w:color w:val="000000"/>
                <w:sz w:val="24"/>
                <w:szCs w:val="24"/>
                <w:lang w:eastAsia="ru-RU"/>
              </w:rPr>
              <w:t xml:space="preserve"> </w:t>
            </w:r>
          </w:p>
        </w:tc>
        <w:tc>
          <w:tcPr>
            <w:tcW w:w="3119"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61CD8" w:rsidRPr="00E87E51" w:rsidRDefault="00361CD8"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Мероприятие 2 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краевого бюджета</w:t>
            </w:r>
          </w:p>
        </w:tc>
        <w:tc>
          <w:tcPr>
            <w:tcW w:w="992" w:type="dxa"/>
            <w:tcBorders>
              <w:top w:val="single" w:sz="4" w:space="0" w:color="auto"/>
              <w:left w:val="nil"/>
              <w:bottom w:val="single" w:sz="4" w:space="0" w:color="auto"/>
              <w:right w:val="single" w:sz="4" w:space="0" w:color="auto"/>
            </w:tcBorders>
            <w:shd w:val="clear" w:color="auto" w:fill="auto"/>
            <w:hideMark/>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tcPr>
          <w:p w:rsidR="00361CD8" w:rsidRPr="00E87E51" w:rsidRDefault="00625242"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61CD8" w:rsidRPr="00E87E51" w:rsidRDefault="00361CD8"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Мероприятие 3 </w:t>
            </w:r>
            <w:proofErr w:type="spellStart"/>
            <w:r w:rsidRPr="00E87E51">
              <w:rPr>
                <w:rFonts w:ascii="Arial" w:eastAsia="Times New Roman" w:hAnsi="Arial" w:cs="Arial"/>
                <w:sz w:val="24"/>
                <w:szCs w:val="24"/>
                <w:lang w:eastAsia="ru-RU"/>
              </w:rPr>
              <w:t>Софинансирование</w:t>
            </w:r>
            <w:proofErr w:type="spellEnd"/>
            <w:r w:rsidRPr="00E87E51">
              <w:rPr>
                <w:rFonts w:ascii="Arial" w:eastAsia="Times New Roman" w:hAnsi="Arial" w:cs="Arial"/>
                <w:sz w:val="24"/>
                <w:szCs w:val="24"/>
                <w:lang w:eastAsia="ru-RU"/>
              </w:rPr>
              <w:t xml:space="preserve"> субсидии из краевого бюджета на комплектование книжных фондов</w:t>
            </w:r>
          </w:p>
        </w:tc>
        <w:tc>
          <w:tcPr>
            <w:tcW w:w="992" w:type="dxa"/>
            <w:tcBorders>
              <w:top w:val="single" w:sz="4" w:space="0" w:color="auto"/>
              <w:left w:val="nil"/>
              <w:bottom w:val="single" w:sz="4" w:space="0" w:color="auto"/>
              <w:right w:val="single" w:sz="4" w:space="0" w:color="auto"/>
            </w:tcBorders>
            <w:shd w:val="clear" w:color="auto" w:fill="auto"/>
            <w:hideMark/>
          </w:tcPr>
          <w:p w:rsidR="00361CD8" w:rsidRPr="00E87E51" w:rsidRDefault="00361CD8"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8F73FE">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134" w:type="dxa"/>
            <w:tcBorders>
              <w:top w:val="single" w:sz="4" w:space="0" w:color="auto"/>
              <w:left w:val="nil"/>
              <w:bottom w:val="single" w:sz="4" w:space="0" w:color="auto"/>
              <w:right w:val="single" w:sz="4" w:space="0" w:color="auto"/>
            </w:tcBorders>
            <w:shd w:val="clear" w:color="auto" w:fill="auto"/>
            <w:noWrap/>
            <w:hideMark/>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276"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216,0</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4427"/>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61CD8" w:rsidRPr="00E87E51" w:rsidRDefault="00361CD8"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lastRenderedPageBreak/>
              <w:t>Мероприятие 4 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61CD8" w:rsidRPr="00E87E51" w:rsidRDefault="00361CD8"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t xml:space="preserve">Мероприятие 5 </w:t>
            </w:r>
            <w:proofErr w:type="spellStart"/>
            <w:r w:rsidRPr="00E87E51">
              <w:rPr>
                <w:rFonts w:ascii="Arial" w:eastAsia="Times New Roman" w:hAnsi="Arial" w:cs="Arial"/>
                <w:sz w:val="24"/>
                <w:szCs w:val="24"/>
                <w:lang w:eastAsia="ru-RU"/>
              </w:rPr>
              <w:t>Софинансирование</w:t>
            </w:r>
            <w:proofErr w:type="spellEnd"/>
            <w:r w:rsidRPr="00E87E51">
              <w:rPr>
                <w:rFonts w:ascii="Arial" w:eastAsia="Times New Roman" w:hAnsi="Arial" w:cs="Arial"/>
                <w:sz w:val="24"/>
                <w:szCs w:val="24"/>
                <w:lang w:eastAsia="ru-RU"/>
              </w:rPr>
              <w:t xml:space="preserve"> субсидии из федерального бюджета на комплектование книжных фондов</w:t>
            </w:r>
          </w:p>
        </w:tc>
        <w:tc>
          <w:tcPr>
            <w:tcW w:w="992" w:type="dxa"/>
            <w:tcBorders>
              <w:top w:val="single" w:sz="4" w:space="0" w:color="auto"/>
              <w:left w:val="nil"/>
              <w:bottom w:val="single" w:sz="4" w:space="0" w:color="auto"/>
              <w:right w:val="single" w:sz="4" w:space="0" w:color="auto"/>
            </w:tcBorders>
            <w:shd w:val="clear" w:color="auto" w:fill="auto"/>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tc>
        <w:tc>
          <w:tcPr>
            <w:tcW w:w="1276" w:type="dxa"/>
            <w:tcBorders>
              <w:top w:val="single" w:sz="4" w:space="0" w:color="auto"/>
              <w:left w:val="nil"/>
              <w:bottom w:val="single" w:sz="4" w:space="0" w:color="auto"/>
              <w:right w:val="single" w:sz="4" w:space="0" w:color="auto"/>
            </w:tcBorders>
          </w:tcPr>
          <w:p w:rsidR="00361CD8" w:rsidRPr="00E87E51" w:rsidRDefault="001E7AD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361CD8" w:rsidRPr="00E87E51"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61CD8" w:rsidRPr="00E87E51" w:rsidRDefault="00361CD8"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t xml:space="preserve">Мероприятие 6 Выделение субсидии МБУК ЦБС Боготольского района на цели, не связанные с финансовым обеспечением выполнения </w:t>
            </w:r>
            <w:r w:rsidRPr="00E87E51">
              <w:rPr>
                <w:rFonts w:ascii="Arial" w:eastAsia="Times New Roman" w:hAnsi="Arial" w:cs="Arial"/>
                <w:sz w:val="24"/>
                <w:szCs w:val="24"/>
                <w:lang w:eastAsia="ru-RU"/>
              </w:rPr>
              <w:lastRenderedPageBreak/>
              <w:t>муниципального задания на оказание муниципальных услуг (комплектование книжных фондов) из районного бюджета</w:t>
            </w:r>
          </w:p>
        </w:tc>
        <w:tc>
          <w:tcPr>
            <w:tcW w:w="992" w:type="dxa"/>
            <w:tcBorders>
              <w:top w:val="single" w:sz="4" w:space="0" w:color="auto"/>
              <w:left w:val="nil"/>
              <w:bottom w:val="single" w:sz="4" w:space="0" w:color="auto"/>
              <w:right w:val="single" w:sz="4" w:space="0" w:color="auto"/>
            </w:tcBorders>
            <w:shd w:val="clear" w:color="auto" w:fill="auto"/>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903E1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361CD8" w:rsidRPr="00E87E51" w:rsidRDefault="00361CD8"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tcPr>
          <w:p w:rsidR="00361CD8" w:rsidRPr="00E87E51" w:rsidRDefault="00426E9B"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119" w:type="dxa"/>
            <w:tcBorders>
              <w:top w:val="single" w:sz="4" w:space="0" w:color="auto"/>
              <w:left w:val="nil"/>
              <w:bottom w:val="single" w:sz="4" w:space="0" w:color="auto"/>
              <w:right w:val="single" w:sz="4" w:space="0" w:color="auto"/>
            </w:tcBorders>
          </w:tcPr>
          <w:p w:rsidR="00361CD8" w:rsidRPr="00E87E51" w:rsidRDefault="00361CD8" w:rsidP="00382B7C">
            <w:pPr>
              <w:spacing w:after="0" w:line="240" w:lineRule="auto"/>
              <w:jc w:val="center"/>
              <w:rPr>
                <w:rFonts w:ascii="Arial" w:eastAsia="Times New Roman" w:hAnsi="Arial" w:cs="Arial"/>
                <w:sz w:val="24"/>
                <w:szCs w:val="24"/>
                <w:lang w:eastAsia="ru-RU"/>
              </w:rPr>
            </w:pPr>
          </w:p>
        </w:tc>
      </w:tr>
      <w:tr w:rsidR="00964D39" w:rsidRPr="001B2999" w:rsidTr="00964D39">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lastRenderedPageBreak/>
              <w:t>Задача 3</w:t>
            </w:r>
          </w:p>
        </w:tc>
        <w:tc>
          <w:tcPr>
            <w:tcW w:w="12474" w:type="dxa"/>
            <w:gridSpan w:val="11"/>
            <w:tcBorders>
              <w:top w:val="single" w:sz="4" w:space="0" w:color="auto"/>
              <w:left w:val="nil"/>
              <w:bottom w:val="single" w:sz="4" w:space="0" w:color="auto"/>
              <w:right w:val="single" w:sz="4" w:space="0" w:color="auto"/>
            </w:tcBorders>
            <w:shd w:val="clear" w:color="auto" w:fill="auto"/>
          </w:tcPr>
          <w:p w:rsidR="00964D39" w:rsidRPr="001B2999" w:rsidRDefault="00964D39" w:rsidP="0038205A">
            <w:pPr>
              <w:spacing w:after="0" w:line="240" w:lineRule="auto"/>
              <w:jc w:val="center"/>
              <w:rPr>
                <w:rFonts w:ascii="Arial" w:eastAsia="Times New Roman" w:hAnsi="Arial" w:cs="Arial"/>
                <w:bCs/>
                <w:sz w:val="24"/>
                <w:szCs w:val="24"/>
                <w:lang w:eastAsia="ru-RU"/>
              </w:rPr>
            </w:pPr>
            <w:r w:rsidRPr="001B2999">
              <w:rPr>
                <w:rFonts w:ascii="Arial" w:eastAsia="Times New Roman" w:hAnsi="Arial" w:cs="Arial"/>
                <w:bCs/>
                <w:sz w:val="24"/>
                <w:szCs w:val="24"/>
                <w:lang w:eastAsia="ru-RU"/>
              </w:rPr>
              <w:t>Создание условий для содержания  и эксплуатации зданий и сооружений учреждений культуры</w:t>
            </w:r>
          </w:p>
        </w:tc>
        <w:tc>
          <w:tcPr>
            <w:tcW w:w="3119" w:type="dxa"/>
          </w:tcPr>
          <w:p w:rsidR="00964D39" w:rsidRPr="001B2999" w:rsidRDefault="00964D39" w:rsidP="0038205A">
            <w:pPr>
              <w:spacing w:after="0" w:line="240" w:lineRule="auto"/>
              <w:jc w:val="both"/>
              <w:rPr>
                <w:rFonts w:ascii="Arial" w:eastAsia="Times New Roman" w:hAnsi="Arial" w:cs="Arial"/>
                <w:bCs/>
                <w:sz w:val="24"/>
                <w:szCs w:val="24"/>
                <w:lang w:eastAsia="ru-RU"/>
              </w:rPr>
            </w:pPr>
          </w:p>
        </w:tc>
      </w:tr>
      <w:tr w:rsidR="00964D39" w:rsidRPr="001B2999" w:rsidTr="00964D39">
        <w:trPr>
          <w:gridAfter w:val="1"/>
          <w:wAfter w:w="3119" w:type="dxa"/>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МКУ «Служба ХТО учреждений культуры» Боготольского района</w:t>
            </w:r>
          </w:p>
        </w:tc>
        <w:tc>
          <w:tcPr>
            <w:tcW w:w="992" w:type="dxa"/>
            <w:tcBorders>
              <w:top w:val="single" w:sz="4" w:space="0" w:color="auto"/>
              <w:left w:val="nil"/>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0801</w:t>
            </w:r>
          </w:p>
        </w:tc>
        <w:tc>
          <w:tcPr>
            <w:tcW w:w="851"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964D39" w:rsidRPr="001B2999" w:rsidRDefault="00C71AF3"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19  837,7</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1B2999" w:rsidP="0038205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19</w:t>
            </w:r>
            <w:r w:rsidR="00C71AF3" w:rsidRPr="001B2999">
              <w:rPr>
                <w:rFonts w:ascii="Arial" w:eastAsia="Times New Roman" w:hAnsi="Arial" w:cs="Arial"/>
                <w:bCs/>
                <w:sz w:val="24"/>
                <w:szCs w:val="24"/>
                <w:lang w:eastAsia="ru-RU"/>
              </w:rPr>
              <w:t>837,7</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1B2999" w:rsidP="0038205A">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19</w:t>
            </w:r>
            <w:r w:rsidR="00C71AF3" w:rsidRPr="001B2999">
              <w:rPr>
                <w:rFonts w:ascii="Arial" w:eastAsia="Times New Roman" w:hAnsi="Arial" w:cs="Arial"/>
                <w:bCs/>
                <w:sz w:val="24"/>
                <w:szCs w:val="24"/>
                <w:lang w:eastAsia="ru-RU"/>
              </w:rPr>
              <w:t>837,7</w:t>
            </w:r>
          </w:p>
        </w:tc>
        <w:tc>
          <w:tcPr>
            <w:tcW w:w="1276" w:type="dxa"/>
            <w:tcBorders>
              <w:top w:val="single" w:sz="4" w:space="0" w:color="auto"/>
              <w:left w:val="nil"/>
              <w:bottom w:val="single" w:sz="4" w:space="0" w:color="auto"/>
              <w:right w:val="single" w:sz="4" w:space="0" w:color="auto"/>
            </w:tcBorders>
          </w:tcPr>
          <w:p w:rsidR="00964D39" w:rsidRPr="001B2999" w:rsidRDefault="00C71AF3"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59 513,1</w:t>
            </w:r>
          </w:p>
        </w:tc>
        <w:tc>
          <w:tcPr>
            <w:tcW w:w="3119" w:type="dxa"/>
            <w:tcBorders>
              <w:top w:val="single" w:sz="4" w:space="0" w:color="auto"/>
              <w:left w:val="nil"/>
              <w:bottom w:val="single" w:sz="4" w:space="0" w:color="auto"/>
              <w:right w:val="single" w:sz="4" w:space="0" w:color="auto"/>
            </w:tcBorders>
          </w:tcPr>
          <w:p w:rsidR="00964D39" w:rsidRPr="001B2999" w:rsidRDefault="00964D39" w:rsidP="0038205A">
            <w:pPr>
              <w:spacing w:after="0" w:line="240" w:lineRule="auto"/>
              <w:jc w:val="both"/>
              <w:rPr>
                <w:rFonts w:ascii="Arial" w:eastAsia="Times New Roman" w:hAnsi="Arial" w:cs="Arial"/>
                <w:bCs/>
                <w:sz w:val="24"/>
                <w:szCs w:val="24"/>
                <w:lang w:eastAsia="ru-RU"/>
              </w:rPr>
            </w:pPr>
          </w:p>
        </w:tc>
      </w:tr>
      <w:tr w:rsidR="00964D39" w:rsidRPr="001B2999" w:rsidTr="001B2999">
        <w:trPr>
          <w:gridAfter w:val="1"/>
          <w:wAfter w:w="3119" w:type="dxa"/>
          <w:trHeight w:val="163"/>
        </w:trPr>
        <w:tc>
          <w:tcPr>
            <w:tcW w:w="2411" w:type="dxa"/>
            <w:tcBorders>
              <w:top w:val="single" w:sz="4" w:space="0" w:color="auto"/>
              <w:left w:val="single" w:sz="4" w:space="0" w:color="auto"/>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r w:rsidRPr="001B2999">
              <w:rPr>
                <w:rFonts w:ascii="Arial" w:eastAsia="Times New Roman" w:hAnsi="Arial" w:cs="Arial"/>
                <w:bCs/>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tcPr>
          <w:p w:rsidR="00964D39" w:rsidRPr="001B2999" w:rsidRDefault="00964D39" w:rsidP="0038205A">
            <w:pPr>
              <w:spacing w:after="0" w:line="240" w:lineRule="auto"/>
              <w:jc w:val="both"/>
              <w:rPr>
                <w:rFonts w:ascii="Arial" w:eastAsia="Times New Roman" w:hAnsi="Arial" w:cs="Arial"/>
                <w:bCs/>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964D39" w:rsidRPr="001B2999" w:rsidRDefault="001B2999" w:rsidP="00964D39">
            <w:pPr>
              <w:spacing w:line="240" w:lineRule="auto"/>
              <w:rPr>
                <w:rFonts w:ascii="Arial" w:hAnsi="Arial" w:cs="Arial"/>
                <w:sz w:val="24"/>
                <w:szCs w:val="24"/>
              </w:rPr>
            </w:pPr>
            <w:r w:rsidRPr="001B2999">
              <w:rPr>
                <w:rFonts w:ascii="Arial" w:hAnsi="Arial" w:cs="Arial"/>
                <w:sz w:val="24"/>
                <w:szCs w:val="24"/>
              </w:rPr>
              <w:t>29 757,2</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F9729F" w:rsidP="00964D39">
            <w:pPr>
              <w:spacing w:line="240" w:lineRule="auto"/>
              <w:rPr>
                <w:rFonts w:ascii="Arial" w:hAnsi="Arial" w:cs="Arial"/>
                <w:sz w:val="24"/>
                <w:szCs w:val="24"/>
              </w:rPr>
            </w:pPr>
            <w:r>
              <w:rPr>
                <w:rFonts w:ascii="Arial" w:hAnsi="Arial" w:cs="Arial"/>
                <w:sz w:val="24"/>
                <w:szCs w:val="24"/>
              </w:rPr>
              <w:t>29</w:t>
            </w:r>
            <w:r w:rsidRPr="001B2999">
              <w:rPr>
                <w:rFonts w:ascii="Arial" w:hAnsi="Arial" w:cs="Arial"/>
                <w:sz w:val="24"/>
                <w:szCs w:val="24"/>
              </w:rPr>
              <w:t>757,2</w:t>
            </w:r>
          </w:p>
        </w:tc>
        <w:tc>
          <w:tcPr>
            <w:tcW w:w="1134" w:type="dxa"/>
            <w:tcBorders>
              <w:top w:val="single" w:sz="4" w:space="0" w:color="auto"/>
              <w:left w:val="nil"/>
              <w:bottom w:val="single" w:sz="4" w:space="0" w:color="auto"/>
              <w:right w:val="single" w:sz="4" w:space="0" w:color="auto"/>
            </w:tcBorders>
            <w:shd w:val="clear" w:color="auto" w:fill="auto"/>
            <w:noWrap/>
          </w:tcPr>
          <w:p w:rsidR="00964D39" w:rsidRPr="001B2999" w:rsidRDefault="00F9729F" w:rsidP="00964D39">
            <w:pPr>
              <w:spacing w:line="240" w:lineRule="auto"/>
              <w:rPr>
                <w:rFonts w:ascii="Arial" w:hAnsi="Arial" w:cs="Arial"/>
                <w:sz w:val="24"/>
                <w:szCs w:val="24"/>
              </w:rPr>
            </w:pPr>
            <w:r>
              <w:rPr>
                <w:rFonts w:ascii="Arial" w:hAnsi="Arial" w:cs="Arial"/>
                <w:sz w:val="24"/>
                <w:szCs w:val="24"/>
              </w:rPr>
              <w:t>29</w:t>
            </w:r>
            <w:r w:rsidRPr="001B2999">
              <w:rPr>
                <w:rFonts w:ascii="Arial" w:hAnsi="Arial" w:cs="Arial"/>
                <w:sz w:val="24"/>
                <w:szCs w:val="24"/>
              </w:rPr>
              <w:t>757,2</w:t>
            </w:r>
          </w:p>
        </w:tc>
        <w:tc>
          <w:tcPr>
            <w:tcW w:w="1276" w:type="dxa"/>
            <w:tcBorders>
              <w:top w:val="single" w:sz="4" w:space="0" w:color="auto"/>
              <w:left w:val="nil"/>
              <w:bottom w:val="single" w:sz="4" w:space="0" w:color="auto"/>
              <w:right w:val="single" w:sz="4" w:space="0" w:color="auto"/>
            </w:tcBorders>
          </w:tcPr>
          <w:p w:rsidR="00964D39" w:rsidRPr="001B2999" w:rsidRDefault="0045106C" w:rsidP="00964D39">
            <w:pPr>
              <w:spacing w:line="240" w:lineRule="auto"/>
              <w:rPr>
                <w:rFonts w:ascii="Arial" w:hAnsi="Arial" w:cs="Arial"/>
                <w:color w:val="000000"/>
                <w:sz w:val="24"/>
                <w:szCs w:val="24"/>
              </w:rPr>
            </w:pPr>
            <w:r>
              <w:rPr>
                <w:rFonts w:ascii="Arial" w:hAnsi="Arial" w:cs="Arial"/>
                <w:color w:val="000000"/>
                <w:sz w:val="24"/>
                <w:szCs w:val="24"/>
              </w:rPr>
              <w:t>89 271,6</w:t>
            </w:r>
          </w:p>
        </w:tc>
        <w:tc>
          <w:tcPr>
            <w:tcW w:w="3119" w:type="dxa"/>
            <w:tcBorders>
              <w:top w:val="single" w:sz="4" w:space="0" w:color="auto"/>
              <w:left w:val="nil"/>
              <w:bottom w:val="single" w:sz="4" w:space="0" w:color="auto"/>
              <w:right w:val="single" w:sz="4" w:space="0" w:color="auto"/>
            </w:tcBorders>
          </w:tcPr>
          <w:p w:rsidR="00964D39" w:rsidRPr="001B2999" w:rsidRDefault="00964D39" w:rsidP="0038205A">
            <w:pPr>
              <w:spacing w:after="0" w:line="240" w:lineRule="auto"/>
              <w:jc w:val="both"/>
              <w:rPr>
                <w:rFonts w:ascii="Arial" w:eastAsia="Times New Roman" w:hAnsi="Arial" w:cs="Arial"/>
                <w:bCs/>
                <w:sz w:val="24"/>
                <w:szCs w:val="24"/>
                <w:lang w:eastAsia="ru-RU"/>
              </w:rPr>
            </w:pPr>
          </w:p>
        </w:tc>
      </w:tr>
    </w:tbl>
    <w:p w:rsidR="00382B7C" w:rsidRPr="00E87E51" w:rsidRDefault="00382B7C" w:rsidP="00382B7C">
      <w:pPr>
        <w:rPr>
          <w:rFonts w:ascii="Arial" w:hAnsi="Arial" w:cs="Arial"/>
          <w:sz w:val="24"/>
          <w:szCs w:val="24"/>
        </w:rPr>
      </w:pPr>
    </w:p>
    <w:p w:rsidR="00A56657" w:rsidRPr="00E87E51" w:rsidRDefault="00A56657" w:rsidP="00A56657">
      <w:pPr>
        <w:spacing w:after="0" w:line="240" w:lineRule="auto"/>
        <w:jc w:val="both"/>
        <w:rPr>
          <w:rFonts w:ascii="Arial" w:hAnsi="Arial" w:cs="Arial"/>
          <w:sz w:val="24"/>
          <w:szCs w:val="24"/>
          <w:lang w:val="en-US"/>
        </w:rPr>
        <w:sectPr w:rsidR="00A56657" w:rsidRPr="00E87E51" w:rsidSect="00A56657">
          <w:pgSz w:w="16838" w:h="11905" w:orient="landscape" w:code="9"/>
          <w:pgMar w:top="1418" w:right="1134" w:bottom="851" w:left="1134" w:header="425" w:footer="720" w:gutter="0"/>
          <w:cols w:space="720"/>
          <w:titlePg/>
          <w:docGrid w:linePitch="299"/>
        </w:sectPr>
      </w:pPr>
    </w:p>
    <w:p w:rsidR="00A56657" w:rsidRPr="00E87E51" w:rsidRDefault="00A56657" w:rsidP="00A56657">
      <w:pPr>
        <w:tabs>
          <w:tab w:val="left" w:pos="426"/>
        </w:tabs>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lastRenderedPageBreak/>
        <w:t>Приложение</w:t>
      </w:r>
      <w:r w:rsidR="00FB5A7D" w:rsidRPr="00E87E51">
        <w:rPr>
          <w:rFonts w:ascii="Arial" w:eastAsia="Calibri" w:hAnsi="Arial" w:cs="Arial"/>
          <w:sz w:val="24"/>
          <w:szCs w:val="24"/>
        </w:rPr>
        <w:t xml:space="preserve"> 2</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к муниципальной программе</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Боготольского района</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«Развитие культуры</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Calibri" w:hAnsi="Arial" w:cs="Arial"/>
          <w:sz w:val="24"/>
          <w:szCs w:val="24"/>
        </w:rPr>
        <w:t>Подпрограмма 2.</w:t>
      </w:r>
      <w:r w:rsidR="006F2A4D" w:rsidRPr="00E87E51">
        <w:rPr>
          <w:rFonts w:ascii="Arial" w:eastAsia="Calibri" w:hAnsi="Arial" w:cs="Arial"/>
          <w:sz w:val="24"/>
          <w:szCs w:val="24"/>
        </w:rPr>
        <w:t xml:space="preserve"> </w:t>
      </w:r>
      <w:r w:rsidRPr="00E87E51">
        <w:rPr>
          <w:rFonts w:ascii="Arial" w:eastAsia="Calibri" w:hAnsi="Arial" w:cs="Arial"/>
          <w:sz w:val="24"/>
          <w:szCs w:val="24"/>
        </w:rPr>
        <w:t>«Развитие архивного дела в Боготольском районе»,</w:t>
      </w:r>
      <w:r w:rsidRPr="00E87E51">
        <w:rPr>
          <w:rFonts w:ascii="Arial" w:eastAsia="Times New Roman" w:hAnsi="Arial" w:cs="Arial"/>
          <w:bCs/>
          <w:sz w:val="24"/>
          <w:szCs w:val="24"/>
          <w:lang w:eastAsia="ru-RU"/>
        </w:rPr>
        <w:t xml:space="preserve"> </w:t>
      </w:r>
      <w:proofErr w:type="gramStart"/>
      <w:r w:rsidRPr="00E87E51">
        <w:rPr>
          <w:rFonts w:ascii="Arial" w:eastAsia="Times New Roman" w:hAnsi="Arial" w:cs="Arial"/>
          <w:bCs/>
          <w:sz w:val="24"/>
          <w:szCs w:val="24"/>
          <w:lang w:eastAsia="ru-RU"/>
        </w:rPr>
        <w:t>реализуемая</w:t>
      </w:r>
      <w:proofErr w:type="gramEnd"/>
      <w:r w:rsidRPr="00E87E51">
        <w:rPr>
          <w:rFonts w:ascii="Arial" w:eastAsia="Times New Roman" w:hAnsi="Arial" w:cs="Arial"/>
          <w:bCs/>
          <w:sz w:val="24"/>
          <w:szCs w:val="24"/>
          <w:lang w:eastAsia="ru-RU"/>
        </w:rPr>
        <w:t xml:space="preserve"> в рамках муниципальной программы «Развитие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 подпрограммы</w:t>
      </w:r>
    </w:p>
    <w:p w:rsidR="00E52931" w:rsidRPr="00E87E51" w:rsidRDefault="00E52931" w:rsidP="00A56657">
      <w:pPr>
        <w:autoSpaceDE w:val="0"/>
        <w:autoSpaceDN w:val="0"/>
        <w:adjustRightInd w:val="0"/>
        <w:spacing w:after="0" w:line="240" w:lineRule="auto"/>
        <w:ind w:left="720"/>
        <w:jc w:val="center"/>
        <w:rPr>
          <w:rFonts w:ascii="Arial" w:eastAsia="Times New Roman" w:hAnsi="Arial" w:cs="Arial"/>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009"/>
      </w:tblGrid>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архив</w:t>
            </w:r>
            <w:r w:rsidR="0064012B">
              <w:rPr>
                <w:rFonts w:ascii="Arial" w:eastAsia="Times New Roman" w:hAnsi="Arial" w:cs="Arial"/>
                <w:bCs/>
                <w:sz w:val="24"/>
                <w:szCs w:val="24"/>
                <w:lang w:eastAsia="ru-RU"/>
              </w:rPr>
              <w:t>ного дела в Боготольском районе</w:t>
            </w:r>
            <w:r w:rsidRPr="00E87E51">
              <w:rPr>
                <w:rFonts w:ascii="Arial" w:eastAsia="Times New Roman" w:hAnsi="Arial" w:cs="Arial"/>
                <w:bCs/>
                <w:sz w:val="24"/>
                <w:szCs w:val="24"/>
                <w:lang w:eastAsia="ru-RU"/>
              </w:rPr>
              <w:t xml:space="preserve">» (далее – подпрограмма) </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Наименование муниципальной программы, в рамках которой реализуется подпрограмма</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Боготольского района</w:t>
            </w:r>
            <w:r w:rsidR="0064012B">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«Развитие культуры Боготольского района» (далее – Программа)</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 xml:space="preserve">Исполнитель подпрограммы </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 (муниципальный архив)</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Главный распорядитель бюджетных средств</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 (муниципальный архив)</w:t>
            </w:r>
          </w:p>
        </w:tc>
      </w:tr>
      <w:tr w:rsidR="00E52931" w:rsidRPr="00E87E51" w:rsidTr="00FB5A7D">
        <w:trPr>
          <w:trHeight w:val="1365"/>
        </w:trPr>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 xml:space="preserve">Цель подпрограммы </w:t>
            </w:r>
          </w:p>
        </w:tc>
        <w:tc>
          <w:tcPr>
            <w:tcW w:w="6009" w:type="dxa"/>
          </w:tcPr>
          <w:p w:rsidR="00E52931" w:rsidRPr="00E87E51" w:rsidRDefault="00E52931" w:rsidP="00E52931">
            <w:pPr>
              <w:spacing w:after="0" w:line="240" w:lineRule="auto"/>
              <w:rPr>
                <w:rFonts w:ascii="Arial" w:eastAsia="Calibri" w:hAnsi="Arial" w:cs="Arial"/>
                <w:b/>
                <w:sz w:val="24"/>
                <w:szCs w:val="24"/>
              </w:rPr>
            </w:pPr>
            <w:r w:rsidRPr="00E87E51">
              <w:rPr>
                <w:rFonts w:ascii="Arial" w:eastAsia="Calibri" w:hAnsi="Arial" w:cs="Arial"/>
                <w:sz w:val="24"/>
                <w:szCs w:val="24"/>
              </w:rPr>
              <w:t>Создание эффективной системы организации хранения, комплектования, учета и использования документов архивного фонда в Боготольском районе</w:t>
            </w:r>
          </w:p>
        </w:tc>
      </w:tr>
      <w:tr w:rsidR="00E52931" w:rsidRPr="00E87E51" w:rsidTr="00FB5A7D">
        <w:trPr>
          <w:trHeight w:val="2972"/>
        </w:trPr>
        <w:tc>
          <w:tcPr>
            <w:tcW w:w="3738" w:type="dxa"/>
          </w:tcPr>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Задачи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модернизация материально-технической базы архива для создания нормативных условий хранения архивных документов, исключающих их хищение и утрату; </w:t>
            </w:r>
          </w:p>
          <w:p w:rsidR="00E52931" w:rsidRPr="00E87E51" w:rsidRDefault="00E52931" w:rsidP="00E52931">
            <w:pPr>
              <w:spacing w:after="0" w:line="0" w:lineRule="atLeast"/>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E52931" w:rsidRPr="00E87E51" w:rsidRDefault="00E52931" w:rsidP="00E52931">
            <w:pPr>
              <w:autoSpaceDE w:val="0"/>
              <w:autoSpaceDN w:val="0"/>
              <w:adjustRightInd w:val="0"/>
              <w:spacing w:after="0" w:line="240" w:lineRule="auto"/>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создание условий для эффективного, ответственного выполнения установленных функций и полномочий</w:t>
            </w:r>
          </w:p>
        </w:tc>
      </w:tr>
      <w:tr w:rsidR="00E52931" w:rsidRPr="00E87E51" w:rsidTr="00FB5A7D">
        <w:trPr>
          <w:trHeight w:val="273"/>
        </w:trPr>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оснащенности стацион</w:t>
            </w:r>
            <w:r w:rsidR="00976231">
              <w:rPr>
                <w:rFonts w:ascii="Arial" w:eastAsia="Times New Roman" w:hAnsi="Arial" w:cs="Arial"/>
                <w:sz w:val="24"/>
                <w:szCs w:val="24"/>
                <w:lang w:eastAsia="ru-RU"/>
              </w:rPr>
              <w:t>арными стеллажами до 100% к 2020</w:t>
            </w:r>
            <w:r w:rsidRPr="00E87E51">
              <w:rPr>
                <w:rFonts w:ascii="Arial" w:eastAsia="Times New Roman" w:hAnsi="Arial" w:cs="Arial"/>
                <w:sz w:val="24"/>
                <w:szCs w:val="24"/>
                <w:lang w:eastAsia="ru-RU"/>
              </w:rPr>
              <w:t xml:space="preserve"> году;</w:t>
            </w:r>
          </w:p>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2018 году и 100% </w:t>
            </w:r>
            <w:r w:rsidR="00976231">
              <w:rPr>
                <w:rFonts w:ascii="Arial" w:eastAsia="Times New Roman" w:hAnsi="Arial" w:cs="Arial"/>
                <w:sz w:val="24"/>
                <w:szCs w:val="24"/>
                <w:lang w:eastAsia="ru-RU"/>
              </w:rPr>
              <w:t>к 2020</w:t>
            </w:r>
            <w:r w:rsidRPr="00E87E51">
              <w:rPr>
                <w:rFonts w:ascii="Arial" w:eastAsia="Times New Roman" w:hAnsi="Arial" w:cs="Arial"/>
                <w:sz w:val="24"/>
                <w:szCs w:val="24"/>
                <w:lang w:eastAsia="ru-RU"/>
              </w:rPr>
              <w:t xml:space="preserve"> году;</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w:t>
            </w:r>
            <w:r w:rsidR="00E7265B">
              <w:rPr>
                <w:rFonts w:ascii="Arial" w:eastAsia="Times New Roman" w:hAnsi="Arial" w:cs="Arial"/>
                <w:bCs/>
                <w:sz w:val="24"/>
                <w:szCs w:val="24"/>
                <w:lang w:eastAsia="ru-RU"/>
              </w:rPr>
              <w:t xml:space="preserve"> </w:t>
            </w:r>
            <w:r w:rsidRPr="00E87E51">
              <w:rPr>
                <w:rFonts w:ascii="Arial" w:eastAsia="Times New Roman" w:hAnsi="Arial" w:cs="Arial"/>
                <w:sz w:val="24"/>
                <w:szCs w:val="24"/>
                <w:shd w:val="clear" w:color="auto" w:fill="FFFFFF"/>
                <w:lang w:eastAsia="ru-RU"/>
              </w:rPr>
              <w:t>установленных функций и полномочий</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Сроки реализации подпрограммы</w:t>
            </w:r>
          </w:p>
        </w:tc>
        <w:tc>
          <w:tcPr>
            <w:tcW w:w="6009" w:type="dxa"/>
          </w:tcPr>
          <w:p w:rsidR="00E52931" w:rsidRPr="00E87E51" w:rsidRDefault="00E52931" w:rsidP="008A3BC9">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201</w:t>
            </w:r>
            <w:r w:rsidR="008A3BC9" w:rsidRPr="00E87E51">
              <w:rPr>
                <w:rFonts w:ascii="Arial" w:eastAsia="Times New Roman" w:hAnsi="Arial" w:cs="Arial"/>
                <w:bCs/>
                <w:sz w:val="24"/>
                <w:szCs w:val="24"/>
                <w:lang w:eastAsia="ru-RU"/>
              </w:rPr>
              <w:t>4</w:t>
            </w:r>
            <w:r w:rsidR="00976231">
              <w:rPr>
                <w:rFonts w:ascii="Arial" w:eastAsia="Times New Roman" w:hAnsi="Arial" w:cs="Arial"/>
                <w:bCs/>
                <w:sz w:val="24"/>
                <w:szCs w:val="24"/>
                <w:lang w:eastAsia="ru-RU"/>
              </w:rPr>
              <w:t xml:space="preserve"> - 2020</w:t>
            </w:r>
            <w:r w:rsidRPr="00E87E51">
              <w:rPr>
                <w:rFonts w:ascii="Arial" w:eastAsia="Times New Roman" w:hAnsi="Arial" w:cs="Arial"/>
                <w:bCs/>
                <w:sz w:val="24"/>
                <w:szCs w:val="24"/>
                <w:lang w:eastAsia="ru-RU"/>
              </w:rPr>
              <w:t xml:space="preserve"> годы</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009" w:type="dxa"/>
          </w:tcPr>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Общая сумма бюджетных ассигнований на реализацию </w:t>
            </w:r>
            <w:r w:rsidR="009F6C76">
              <w:rPr>
                <w:rFonts w:ascii="Arial" w:eastAsia="Calibri" w:hAnsi="Arial" w:cs="Arial"/>
                <w:sz w:val="24"/>
                <w:szCs w:val="24"/>
              </w:rPr>
              <w:t>подпрограммы составляет -4 346,4</w:t>
            </w:r>
            <w:r w:rsidR="00765A1F">
              <w:rPr>
                <w:rFonts w:ascii="Arial" w:eastAsia="Calibri" w:hAnsi="Arial" w:cs="Arial"/>
                <w:sz w:val="24"/>
                <w:szCs w:val="24"/>
              </w:rPr>
              <w:t xml:space="preserve"> </w:t>
            </w:r>
            <w:r w:rsidRPr="00E87E51">
              <w:rPr>
                <w:rFonts w:ascii="Arial" w:eastAsia="Calibri" w:hAnsi="Arial" w:cs="Arial"/>
                <w:sz w:val="24"/>
                <w:szCs w:val="24"/>
              </w:rPr>
              <w:t>тыс. рублей, в том числе:</w:t>
            </w:r>
          </w:p>
          <w:p w:rsidR="00E52931" w:rsidRPr="00E87E51" w:rsidRDefault="00F16B18"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4 299,0</w:t>
            </w:r>
            <w:r w:rsidR="00E52931" w:rsidRPr="00E87E51">
              <w:rPr>
                <w:rFonts w:ascii="Arial" w:eastAsia="Calibri" w:hAnsi="Arial" w:cs="Arial"/>
                <w:sz w:val="24"/>
                <w:szCs w:val="24"/>
              </w:rPr>
              <w:t xml:space="preserve"> тыс. рублей,</w:t>
            </w:r>
          </w:p>
          <w:p w:rsidR="00E52931" w:rsidRPr="00E87E51" w:rsidRDefault="00F16B18"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47,4</w:t>
            </w:r>
            <w:r w:rsidR="00E52931" w:rsidRPr="00E87E51">
              <w:rPr>
                <w:rFonts w:ascii="Arial" w:eastAsia="Calibri" w:hAnsi="Arial" w:cs="Arial"/>
                <w:sz w:val="24"/>
                <w:szCs w:val="24"/>
              </w:rPr>
              <w:t xml:space="preserve">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E52931" w:rsidRPr="00E87E51" w:rsidRDefault="009F6C76"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lastRenderedPageBreak/>
              <w:t>в том числе по годам:</w:t>
            </w:r>
          </w:p>
          <w:p w:rsidR="00E52931" w:rsidRPr="00E87E51" w:rsidRDefault="004449DB"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2018 г. – 1448,8</w:t>
            </w:r>
            <w:r w:rsidR="00E52931" w:rsidRPr="00E87E51">
              <w:rPr>
                <w:rFonts w:ascii="Arial" w:eastAsia="Calibri" w:hAnsi="Arial" w:cs="Arial"/>
                <w:sz w:val="24"/>
                <w:szCs w:val="24"/>
              </w:rPr>
              <w:t xml:space="preserve">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E52931" w:rsidRPr="00E87E51" w:rsidRDefault="004449DB"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143</w:t>
            </w:r>
            <w:r w:rsidR="00E52931" w:rsidRPr="00E87E51">
              <w:rPr>
                <w:rFonts w:ascii="Arial" w:eastAsia="Calibri" w:hAnsi="Arial" w:cs="Arial"/>
                <w:sz w:val="24"/>
                <w:szCs w:val="24"/>
              </w:rPr>
              <w:t>3,0 тыс. рублей,</w:t>
            </w:r>
          </w:p>
          <w:p w:rsidR="00E52931" w:rsidRPr="00E87E51" w:rsidRDefault="004449DB" w:rsidP="00E52931">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15,8</w:t>
            </w:r>
            <w:r w:rsidR="00E52931" w:rsidRPr="00E87E51">
              <w:rPr>
                <w:rFonts w:ascii="Arial" w:eastAsia="Calibri" w:hAnsi="Arial" w:cs="Arial"/>
                <w:sz w:val="24"/>
                <w:szCs w:val="24"/>
              </w:rPr>
              <w:t xml:space="preserve">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4449DB" w:rsidRPr="00E87E51" w:rsidRDefault="00E52931"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2019 г. - </w:t>
            </w:r>
            <w:r w:rsidR="004449DB">
              <w:rPr>
                <w:rFonts w:ascii="Arial" w:eastAsia="Calibri" w:hAnsi="Arial" w:cs="Arial"/>
                <w:sz w:val="24"/>
                <w:szCs w:val="24"/>
              </w:rPr>
              <w:t>1448,8</w:t>
            </w:r>
            <w:r w:rsidR="004449DB" w:rsidRPr="00E87E51">
              <w:rPr>
                <w:rFonts w:ascii="Arial" w:eastAsia="Calibri" w:hAnsi="Arial" w:cs="Arial"/>
                <w:sz w:val="24"/>
                <w:szCs w:val="24"/>
              </w:rPr>
              <w:t xml:space="preserve">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143</w:t>
            </w:r>
            <w:r w:rsidRPr="00E87E51">
              <w:rPr>
                <w:rFonts w:ascii="Arial" w:eastAsia="Calibri" w:hAnsi="Arial" w:cs="Arial"/>
                <w:sz w:val="24"/>
                <w:szCs w:val="24"/>
              </w:rPr>
              <w:t>3,0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15,8</w:t>
            </w:r>
            <w:r w:rsidRPr="00E87E51">
              <w:rPr>
                <w:rFonts w:ascii="Arial" w:eastAsia="Calibri" w:hAnsi="Arial" w:cs="Arial"/>
                <w:sz w:val="24"/>
                <w:szCs w:val="24"/>
              </w:rPr>
              <w:t xml:space="preserve">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4449DB" w:rsidRPr="00E87E51" w:rsidRDefault="00854D35"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2020 год</w:t>
            </w:r>
            <w:r w:rsidR="004449DB">
              <w:rPr>
                <w:rFonts w:ascii="Arial" w:eastAsia="Calibri" w:hAnsi="Arial" w:cs="Arial"/>
                <w:sz w:val="24"/>
                <w:szCs w:val="24"/>
              </w:rPr>
              <w:t xml:space="preserve"> - 1448,8</w:t>
            </w:r>
            <w:r w:rsidR="004449DB" w:rsidRPr="00E87E51">
              <w:rPr>
                <w:rFonts w:ascii="Arial" w:eastAsia="Calibri" w:hAnsi="Arial" w:cs="Arial"/>
                <w:sz w:val="24"/>
                <w:szCs w:val="24"/>
              </w:rPr>
              <w:t xml:space="preserve">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районный бюджет – 143</w:t>
            </w:r>
            <w:r w:rsidRPr="00E87E51">
              <w:rPr>
                <w:rFonts w:ascii="Arial" w:eastAsia="Calibri" w:hAnsi="Arial" w:cs="Arial"/>
                <w:sz w:val="24"/>
                <w:szCs w:val="24"/>
              </w:rPr>
              <w:t>3,0 тыс. рублей,</w:t>
            </w:r>
          </w:p>
          <w:p w:rsidR="004449DB" w:rsidRPr="00E87E51" w:rsidRDefault="004449DB" w:rsidP="004449DB">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краевой бюджет – 15,8</w:t>
            </w:r>
            <w:r w:rsidRPr="00E87E51">
              <w:rPr>
                <w:rFonts w:ascii="Arial" w:eastAsia="Calibri" w:hAnsi="Arial" w:cs="Arial"/>
                <w:sz w:val="24"/>
                <w:szCs w:val="24"/>
              </w:rPr>
              <w:t xml:space="preserve"> тыс. рублей,</w:t>
            </w:r>
          </w:p>
          <w:p w:rsidR="004449DB" w:rsidRPr="004449DB" w:rsidRDefault="004449DB"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w:t>
            </w:r>
            <w:r>
              <w:rPr>
                <w:rFonts w:ascii="Arial" w:eastAsia="Calibri" w:hAnsi="Arial" w:cs="Arial"/>
                <w:sz w:val="24"/>
                <w:szCs w:val="24"/>
              </w:rPr>
              <w:t>альный бюджет – 0,0 тыс. рублей</w:t>
            </w:r>
          </w:p>
        </w:tc>
      </w:tr>
    </w:tbl>
    <w:p w:rsidR="00A56657" w:rsidRPr="00E87E51" w:rsidRDefault="00A56657" w:rsidP="00A56657">
      <w:pPr>
        <w:autoSpaceDE w:val="0"/>
        <w:autoSpaceDN w:val="0"/>
        <w:adjustRightInd w:val="0"/>
        <w:spacing w:after="0" w:line="240" w:lineRule="auto"/>
        <w:ind w:left="360"/>
        <w:rPr>
          <w:rFonts w:ascii="Arial" w:eastAsia="Times New Roman" w:hAnsi="Arial" w:cs="Arial"/>
          <w:bCs/>
          <w:color w:val="000000" w:themeColor="text1"/>
          <w:sz w:val="24"/>
          <w:szCs w:val="24"/>
          <w:lang w:eastAsia="ru-RU"/>
        </w:rPr>
      </w:pPr>
    </w:p>
    <w:p w:rsidR="00A56657" w:rsidRPr="00E87E51" w:rsidRDefault="00A56657" w:rsidP="00A56657">
      <w:pPr>
        <w:autoSpaceDE w:val="0"/>
        <w:autoSpaceDN w:val="0"/>
        <w:adjustRightInd w:val="0"/>
        <w:spacing w:after="0" w:line="240" w:lineRule="auto"/>
        <w:jc w:val="center"/>
        <w:outlineLvl w:val="1"/>
        <w:rPr>
          <w:rFonts w:ascii="Arial" w:eastAsia="Calibri" w:hAnsi="Arial" w:cs="Arial"/>
          <w:sz w:val="24"/>
          <w:szCs w:val="24"/>
        </w:rPr>
      </w:pPr>
      <w:r w:rsidRPr="00E87E51">
        <w:rPr>
          <w:rFonts w:ascii="Arial" w:eastAsia="Calibri" w:hAnsi="Arial" w:cs="Arial"/>
          <w:sz w:val="24"/>
          <w:szCs w:val="24"/>
        </w:rPr>
        <w:t>2.</w:t>
      </w:r>
      <w:r w:rsidR="006F2A4D" w:rsidRPr="00E87E51">
        <w:rPr>
          <w:rFonts w:ascii="Arial" w:eastAsia="Calibri" w:hAnsi="Arial" w:cs="Arial"/>
          <w:sz w:val="24"/>
          <w:szCs w:val="24"/>
        </w:rPr>
        <w:t xml:space="preserve"> </w:t>
      </w:r>
      <w:r w:rsidRPr="00E87E51">
        <w:rPr>
          <w:rFonts w:ascii="Arial" w:eastAsia="Calibri" w:hAnsi="Arial" w:cs="Arial"/>
          <w:sz w:val="24"/>
          <w:szCs w:val="24"/>
        </w:rPr>
        <w:t>Обоснование разделы подпрограммы</w:t>
      </w:r>
    </w:p>
    <w:p w:rsidR="00A56657" w:rsidRPr="00E87E51" w:rsidRDefault="00A56657" w:rsidP="00A56657">
      <w:pPr>
        <w:autoSpaceDE w:val="0"/>
        <w:autoSpaceDN w:val="0"/>
        <w:adjustRightInd w:val="0"/>
        <w:spacing w:after="0" w:line="240" w:lineRule="auto"/>
        <w:ind w:firstLine="540"/>
        <w:jc w:val="center"/>
        <w:rPr>
          <w:rFonts w:ascii="Arial" w:eastAsia="Calibri" w:hAnsi="Arial" w:cs="Arial"/>
          <w:sz w:val="24"/>
          <w:szCs w:val="24"/>
        </w:rPr>
      </w:pPr>
      <w:r w:rsidRPr="00E87E51">
        <w:rPr>
          <w:rFonts w:ascii="Arial" w:eastAsia="Calibri" w:hAnsi="Arial" w:cs="Arial"/>
          <w:sz w:val="24"/>
          <w:szCs w:val="24"/>
        </w:rPr>
        <w:t>2.1.</w:t>
      </w:r>
      <w:r w:rsidR="006F2A4D" w:rsidRPr="00E87E51">
        <w:rPr>
          <w:rFonts w:ascii="Arial" w:eastAsia="Calibri" w:hAnsi="Arial" w:cs="Arial"/>
          <w:sz w:val="24"/>
          <w:szCs w:val="24"/>
        </w:rPr>
        <w:t xml:space="preserve"> </w:t>
      </w:r>
      <w:r w:rsidRPr="00E87E51">
        <w:rPr>
          <w:rFonts w:ascii="Arial" w:eastAsia="Calibri" w:hAnsi="Arial" w:cs="Arial"/>
          <w:sz w:val="24"/>
          <w:szCs w:val="24"/>
        </w:rPr>
        <w:t>Постановка районной проблемы и обоснование необходимости разработки подпрограммы</w:t>
      </w:r>
    </w:p>
    <w:p w:rsidR="00A56657" w:rsidRPr="00E87E51" w:rsidRDefault="00A56657" w:rsidP="00A56657">
      <w:pPr>
        <w:autoSpaceDE w:val="0"/>
        <w:autoSpaceDN w:val="0"/>
        <w:adjustRightInd w:val="0"/>
        <w:spacing w:after="0" w:line="240" w:lineRule="auto"/>
        <w:rPr>
          <w:rFonts w:ascii="Arial" w:eastAsia="Calibri" w:hAnsi="Arial" w:cs="Arial"/>
          <w:sz w:val="24"/>
          <w:szCs w:val="24"/>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Актуальность разработки подпрограммы «Развитие архивного дела в Боготольском районе» (далее - подпрограммы) обусловлена назревшей необходимостью совершенствования сферы архивного дела в районе,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рассматривает принципиальные вопросы развития архивного дела района в среднесрочной персп</w:t>
      </w:r>
      <w:r w:rsidR="00976231">
        <w:rPr>
          <w:rFonts w:ascii="Arial" w:eastAsia="Times New Roman" w:hAnsi="Arial" w:cs="Arial"/>
          <w:sz w:val="24"/>
          <w:szCs w:val="24"/>
          <w:lang w:eastAsia="ru-RU"/>
        </w:rPr>
        <w:t>ективе на 2018-2020</w:t>
      </w:r>
      <w:r w:rsidRPr="00E87E51">
        <w:rPr>
          <w:rFonts w:ascii="Arial" w:eastAsia="Times New Roman" w:hAnsi="Arial" w:cs="Arial"/>
          <w:sz w:val="24"/>
          <w:szCs w:val="24"/>
          <w:lang w:eastAsia="ru-RU"/>
        </w:rPr>
        <w:t xml:space="preserve"> годы и трактуется как система основных направлений архивной работы.</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 xml:space="preserve">Роль и значение архивного фонда муниципального района существенно возросли в последние годы. Сохраняя документацию, отражающую материальную, духовную жизнь жителей Боготольского района, имеющую историческое, научное, социальное, экономическое, политическое или культурное значение, а также документы по личному составу организаций района, архивы становятся активными участниками социально-экономических процессов, происходящих в районе, выступают гарантом социальной защищенности граждан, их пенсионного обеспечения. </w:t>
      </w:r>
      <w:r w:rsidRPr="00E87E51">
        <w:rPr>
          <w:rFonts w:ascii="Arial" w:eastAsia="Times New Roman" w:hAnsi="Arial" w:cs="Arial"/>
          <w:sz w:val="24"/>
          <w:szCs w:val="24"/>
          <w:lang w:eastAsia="ru-RU"/>
        </w:rPr>
        <w:t>Интенсивность работы по использованию архивных документов с каждым годом повышается. В первую очередь совершенствование архивного дела связано с демократизацией использования архивной информации, расширением доступа к ней граждан, интенсивным использованием архивных документов.</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 xml:space="preserve">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промышленных, сельскохозяйственных, строительных и других предприятий, проживающих не только в Боготольском районе, но и на всей территории России, СНГ и в странах дальнего </w:t>
      </w:r>
      <w:r w:rsidR="00B35AAB" w:rsidRPr="00E87E51">
        <w:rPr>
          <w:rFonts w:ascii="Arial" w:eastAsia="Times New Roman" w:hAnsi="Arial" w:cs="Arial"/>
          <w:sz w:val="24"/>
          <w:szCs w:val="24"/>
          <w:lang w:eastAsia="ru-RU"/>
        </w:rPr>
        <w:t>зарубежья. За 2015</w:t>
      </w:r>
      <w:r w:rsidRPr="00E87E51">
        <w:rPr>
          <w:rFonts w:ascii="Arial" w:eastAsia="Times New Roman" w:hAnsi="Arial" w:cs="Arial"/>
          <w:sz w:val="24"/>
          <w:szCs w:val="24"/>
          <w:lang w:eastAsia="ru-RU"/>
        </w:rPr>
        <w:t xml:space="preserve"> год исполнено 1439 запросов. В связи с этим архивный отдел, который в свое время принял на хранение документы ликвидированных предприятий, в настоящее время вынужденно исполняет несвойственные ему ранее функции архива по личному составу. И в массовом порядке занимается поиском и выдачей архивных справок по вопросам трудовых отношений граждан, порой, в ущерб своей основной деятельности, так как данная </w:t>
      </w:r>
      <w:r w:rsidRPr="00E87E51">
        <w:rPr>
          <w:rFonts w:ascii="Arial" w:eastAsia="Times New Roman" w:hAnsi="Arial" w:cs="Arial"/>
          <w:sz w:val="24"/>
          <w:szCs w:val="24"/>
          <w:lang w:eastAsia="ru-RU"/>
        </w:rPr>
        <w:lastRenderedPageBreak/>
        <w:t>работа занимает основную часть рабочего времени архивистов.</w:t>
      </w:r>
      <w:r w:rsidR="00784E27" w:rsidRPr="00E87E51">
        <w:rPr>
          <w:rFonts w:ascii="Arial" w:eastAsia="Times New Roman" w:hAnsi="Arial" w:cs="Arial"/>
          <w:sz w:val="24"/>
          <w:szCs w:val="24"/>
          <w:lang w:eastAsia="ru-RU"/>
        </w:rPr>
        <w:t xml:space="preserve"> С 2015 года учреждение имеет название Муниципальное казенное учреждение «Архив Боготольского района»</w:t>
      </w:r>
    </w:p>
    <w:p w:rsidR="00A56657" w:rsidRPr="00E87E51" w:rsidRDefault="00A56657" w:rsidP="00A56657">
      <w:pPr>
        <w:tabs>
          <w:tab w:val="left" w:pos="0"/>
        </w:tabs>
        <w:spacing w:after="0" w:line="240" w:lineRule="auto"/>
        <w:ind w:firstLine="709"/>
        <w:jc w:val="both"/>
        <w:rPr>
          <w:rFonts w:ascii="Arial" w:eastAsia="Calibri" w:hAnsi="Arial" w:cs="Arial"/>
          <w:sz w:val="24"/>
          <w:szCs w:val="24"/>
        </w:rPr>
      </w:pPr>
      <w:r w:rsidRPr="00E87E51">
        <w:rPr>
          <w:rFonts w:ascii="Arial" w:eastAsia="Times New Roman" w:hAnsi="Arial" w:cs="Arial"/>
          <w:sz w:val="24"/>
          <w:szCs w:val="24"/>
          <w:lang w:eastAsia="ru-RU"/>
        </w:rPr>
        <w:t>В настоящее время состояние архивохранилищ и материал</w:t>
      </w:r>
      <w:r w:rsidR="004E39A9" w:rsidRPr="00E87E51">
        <w:rPr>
          <w:rFonts w:ascii="Arial" w:eastAsia="Times New Roman" w:hAnsi="Arial" w:cs="Arial"/>
          <w:sz w:val="24"/>
          <w:szCs w:val="24"/>
          <w:lang w:eastAsia="ru-RU"/>
        </w:rPr>
        <w:t xml:space="preserve">ьно - техническая база архива </w:t>
      </w:r>
      <w:r w:rsidRPr="00E87E51">
        <w:rPr>
          <w:rFonts w:ascii="Arial" w:eastAsia="Times New Roman" w:hAnsi="Arial" w:cs="Arial"/>
          <w:sz w:val="24"/>
          <w:szCs w:val="24"/>
          <w:lang w:eastAsia="ru-RU"/>
        </w:rPr>
        <w:t xml:space="preserve"> обеспечивают сохранность документов архивного фонда муниципального района на у</w:t>
      </w:r>
      <w:r w:rsidR="004E39A9" w:rsidRPr="00E87E51">
        <w:rPr>
          <w:rFonts w:ascii="Arial" w:eastAsia="Times New Roman" w:hAnsi="Arial" w:cs="Arial"/>
          <w:sz w:val="24"/>
          <w:szCs w:val="24"/>
          <w:lang w:eastAsia="ru-RU"/>
        </w:rPr>
        <w:t>ровне нормативных требов</w:t>
      </w:r>
      <w:r w:rsidR="00516D28">
        <w:rPr>
          <w:rFonts w:ascii="Arial" w:eastAsia="Times New Roman" w:hAnsi="Arial" w:cs="Arial"/>
          <w:sz w:val="24"/>
          <w:szCs w:val="24"/>
          <w:lang w:eastAsia="ru-RU"/>
        </w:rPr>
        <w:t>аний,</w:t>
      </w:r>
      <w:r w:rsidRPr="00E87E51">
        <w:rPr>
          <w:rFonts w:ascii="Arial" w:eastAsia="Times New Roman" w:hAnsi="Arial" w:cs="Arial"/>
          <w:sz w:val="24"/>
          <w:szCs w:val="24"/>
          <w:lang w:eastAsia="ru-RU"/>
        </w:rPr>
        <w:t xml:space="preserve"> соблюдается температурно-влажност</w:t>
      </w:r>
      <w:r w:rsidR="004E39A9" w:rsidRPr="00E87E51">
        <w:rPr>
          <w:rFonts w:ascii="Arial" w:eastAsia="Times New Roman" w:hAnsi="Arial" w:cs="Arial"/>
          <w:sz w:val="24"/>
          <w:szCs w:val="24"/>
          <w:lang w:eastAsia="ru-RU"/>
        </w:rPr>
        <w:t>ный режим хранения документов.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Существует вопрос обеспечения сохранности документов архивного фонда района, хранящегося в муниципальном архиве, и его материально-технического оснащения. Не осуществляется </w:t>
      </w:r>
      <w:proofErr w:type="spellStart"/>
      <w:r w:rsidRPr="00E87E51">
        <w:rPr>
          <w:rFonts w:ascii="Arial" w:eastAsia="Times New Roman" w:hAnsi="Arial" w:cs="Arial"/>
          <w:sz w:val="24"/>
          <w:szCs w:val="24"/>
          <w:lang w:eastAsia="ru-RU"/>
        </w:rPr>
        <w:t>картонирование</w:t>
      </w:r>
      <w:proofErr w:type="spellEnd"/>
      <w:r w:rsidRPr="00E87E51">
        <w:rPr>
          <w:rFonts w:ascii="Arial" w:eastAsia="Times New Roman" w:hAnsi="Arial" w:cs="Arial"/>
          <w:sz w:val="24"/>
          <w:szCs w:val="24"/>
          <w:lang w:eastAsia="ru-RU"/>
        </w:rPr>
        <w:t xml:space="preserve"> ранее принятых документов, </w:t>
      </w:r>
      <w:proofErr w:type="gramStart"/>
      <w:r w:rsidRPr="00E87E51">
        <w:rPr>
          <w:rFonts w:ascii="Arial" w:eastAsia="Times New Roman" w:hAnsi="Arial" w:cs="Arial"/>
          <w:sz w:val="24"/>
          <w:szCs w:val="24"/>
          <w:lang w:eastAsia="ru-RU"/>
        </w:rPr>
        <w:t>которое</w:t>
      </w:r>
      <w:proofErr w:type="gramEnd"/>
      <w:r w:rsidRPr="00E87E51">
        <w:rPr>
          <w:rFonts w:ascii="Arial" w:eastAsia="Times New Roman" w:hAnsi="Arial" w:cs="Arial"/>
          <w:sz w:val="24"/>
          <w:szCs w:val="24"/>
          <w:lang w:eastAsia="ru-RU"/>
        </w:rPr>
        <w:t>,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Архивохранилища не обеспечены обеспыливающими средствами, современной копировально-множительной техникой.</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Согласно действующему законодате</w:t>
      </w:r>
      <w:r w:rsidR="00516D28">
        <w:rPr>
          <w:rFonts w:ascii="Arial" w:eastAsia="Calibri" w:hAnsi="Arial" w:cs="Arial"/>
          <w:sz w:val="24"/>
          <w:szCs w:val="24"/>
        </w:rPr>
        <w:t>льству архивные документы</w:t>
      </w:r>
      <w:r w:rsidR="000A46BC" w:rsidRPr="00E87E51">
        <w:rPr>
          <w:rFonts w:ascii="Arial" w:eastAsia="Calibri" w:hAnsi="Arial" w:cs="Arial"/>
          <w:sz w:val="24"/>
          <w:szCs w:val="24"/>
        </w:rPr>
        <w:t xml:space="preserve"> хранят</w:t>
      </w:r>
      <w:r w:rsidRPr="00E87E51">
        <w:rPr>
          <w:rFonts w:ascii="Arial" w:eastAsia="Calibri" w:hAnsi="Arial" w:cs="Arial"/>
          <w:sz w:val="24"/>
          <w:szCs w:val="24"/>
        </w:rPr>
        <w:t>ся в нормативных условиях, обеспечивающих их вечное хранение и безопасность.</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lang w:eastAsia="ru-RU"/>
        </w:rPr>
        <w:t>С</w:t>
      </w:r>
      <w:r w:rsidRPr="00E87E51">
        <w:rPr>
          <w:rFonts w:ascii="Arial" w:eastAsia="Calibri" w:hAnsi="Arial" w:cs="Arial"/>
          <w:sz w:val="24"/>
          <w:szCs w:val="24"/>
        </w:rPr>
        <w:t>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A56657" w:rsidRPr="00E87E51" w:rsidRDefault="0064012B" w:rsidP="0064012B">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Муниципальное казенное учреждение «Архив Боготольского района»</w:t>
      </w:r>
      <w:r>
        <w:rPr>
          <w:rFonts w:ascii="Arial" w:eastAsia="Times New Roman" w:hAnsi="Arial" w:cs="Arial"/>
          <w:sz w:val="24"/>
          <w:szCs w:val="24"/>
          <w:lang w:eastAsia="ru-RU"/>
        </w:rPr>
        <w:t xml:space="preserve"> </w:t>
      </w:r>
      <w:r w:rsidR="00A56657" w:rsidRPr="00E87E51">
        <w:rPr>
          <w:rFonts w:ascii="Arial" w:eastAsia="Calibri" w:hAnsi="Arial" w:cs="Arial"/>
          <w:sz w:val="24"/>
          <w:szCs w:val="24"/>
        </w:rPr>
        <w:t>расположен в приспособленных по</w:t>
      </w:r>
      <w:r w:rsidR="009E351E" w:rsidRPr="00E87E51">
        <w:rPr>
          <w:rFonts w:ascii="Arial" w:eastAsia="Calibri" w:hAnsi="Arial" w:cs="Arial"/>
          <w:sz w:val="24"/>
          <w:szCs w:val="24"/>
        </w:rPr>
        <w:t xml:space="preserve">мещениях. </w:t>
      </w:r>
      <w:proofErr w:type="gramStart"/>
      <w:r w:rsidR="009E351E" w:rsidRPr="00E87E51">
        <w:rPr>
          <w:rFonts w:ascii="Arial" w:eastAsia="Calibri" w:hAnsi="Arial" w:cs="Arial"/>
          <w:sz w:val="24"/>
          <w:szCs w:val="24"/>
        </w:rPr>
        <w:t>Согласно требованиям п</w:t>
      </w:r>
      <w:r w:rsidR="00A56657" w:rsidRPr="00E87E51">
        <w:rPr>
          <w:rFonts w:ascii="Arial" w:eastAsia="Calibri" w:hAnsi="Arial" w:cs="Arial"/>
          <w:sz w:val="24"/>
          <w:szCs w:val="24"/>
        </w:rPr>
        <w:t>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w:t>
      </w:r>
      <w:proofErr w:type="gramEnd"/>
      <w:r w:rsidR="00A56657" w:rsidRPr="00E87E51">
        <w:rPr>
          <w:rFonts w:ascii="Arial" w:eastAsia="Calibri" w:hAnsi="Arial" w:cs="Arial"/>
          <w:sz w:val="24"/>
          <w:szCs w:val="24"/>
        </w:rPr>
        <w:t xml:space="preserve"> № 3 (далее – Специальные правила),</w:t>
      </w:r>
      <w:r w:rsidR="009E351E" w:rsidRPr="00E87E51">
        <w:rPr>
          <w:rFonts w:ascii="Arial" w:eastAsia="Calibri" w:hAnsi="Arial" w:cs="Arial"/>
          <w:sz w:val="24"/>
          <w:szCs w:val="24"/>
        </w:rPr>
        <w:t xml:space="preserve"> муниципального архива района </w:t>
      </w:r>
      <w:proofErr w:type="gramStart"/>
      <w:r w:rsidR="00A56657" w:rsidRPr="00E87E51">
        <w:rPr>
          <w:rFonts w:ascii="Arial" w:eastAsia="Calibri" w:hAnsi="Arial" w:cs="Arial"/>
          <w:sz w:val="24"/>
          <w:szCs w:val="24"/>
        </w:rPr>
        <w:t>оборудован</w:t>
      </w:r>
      <w:proofErr w:type="gramEnd"/>
      <w:r w:rsidR="00A56657" w:rsidRPr="00E87E51">
        <w:rPr>
          <w:rFonts w:ascii="Arial" w:eastAsia="Calibri" w:hAnsi="Arial" w:cs="Arial"/>
          <w:sz w:val="24"/>
          <w:szCs w:val="24"/>
        </w:rPr>
        <w:t xml:space="preserve"> пожарной и охранной сигнализацией.</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Ст</w:t>
      </w:r>
      <w:r w:rsidR="009E351E" w:rsidRPr="00E87E51">
        <w:rPr>
          <w:rFonts w:ascii="Arial" w:eastAsia="Calibri" w:hAnsi="Arial" w:cs="Arial"/>
          <w:sz w:val="24"/>
          <w:szCs w:val="24"/>
        </w:rPr>
        <w:t>еп</w:t>
      </w:r>
      <w:r w:rsidR="00853E5C">
        <w:rPr>
          <w:rFonts w:ascii="Arial" w:eastAsia="Calibri" w:hAnsi="Arial" w:cs="Arial"/>
          <w:sz w:val="24"/>
          <w:szCs w:val="24"/>
        </w:rPr>
        <w:t>ень загруженности площади в 2019</w:t>
      </w:r>
      <w:r w:rsidR="009E351E" w:rsidRPr="00E87E51">
        <w:rPr>
          <w:rFonts w:ascii="Arial" w:eastAsia="Calibri" w:hAnsi="Arial" w:cs="Arial"/>
          <w:sz w:val="24"/>
          <w:szCs w:val="24"/>
        </w:rPr>
        <w:t xml:space="preserve"> году -72 </w:t>
      </w:r>
      <w:r w:rsidRPr="00E87E51">
        <w:rPr>
          <w:rFonts w:ascii="Arial" w:eastAsia="Calibri" w:hAnsi="Arial" w:cs="Arial"/>
          <w:sz w:val="24"/>
          <w:szCs w:val="24"/>
        </w:rPr>
        <w:t>%</w:t>
      </w:r>
      <w:r w:rsidR="00853E5C">
        <w:rPr>
          <w:rFonts w:ascii="Arial" w:eastAsia="Calibri" w:hAnsi="Arial" w:cs="Arial"/>
          <w:sz w:val="24"/>
          <w:szCs w:val="24"/>
        </w:rPr>
        <w:t>, в 2020</w:t>
      </w:r>
      <w:r w:rsidR="009E351E" w:rsidRPr="00E87E51">
        <w:rPr>
          <w:rFonts w:ascii="Arial" w:eastAsia="Calibri" w:hAnsi="Arial" w:cs="Arial"/>
          <w:sz w:val="24"/>
          <w:szCs w:val="24"/>
        </w:rPr>
        <w:t xml:space="preserve"> -100%.</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A56657" w:rsidRPr="00E87E51" w:rsidRDefault="00A56657" w:rsidP="00A56657">
      <w:pPr>
        <w:spacing w:after="0" w:line="240" w:lineRule="auto"/>
        <w:ind w:right="-1" w:firstLine="709"/>
        <w:jc w:val="both"/>
        <w:rPr>
          <w:rFonts w:ascii="Arial" w:eastAsia="Calibri" w:hAnsi="Arial" w:cs="Arial"/>
          <w:sz w:val="24"/>
          <w:szCs w:val="24"/>
        </w:rPr>
      </w:pPr>
      <w:r w:rsidRPr="00E87E51">
        <w:rPr>
          <w:rFonts w:ascii="Arial" w:eastAsia="Calibri" w:hAnsi="Arial" w:cs="Arial"/>
          <w:sz w:val="24"/>
          <w:szCs w:val="24"/>
        </w:rPr>
        <w:t xml:space="preserve">Открытость </w:t>
      </w:r>
      <w:r w:rsidRPr="00E87E51">
        <w:rPr>
          <w:rFonts w:ascii="Arial" w:eastAsia="Calibri" w:hAnsi="Arial" w:cs="Arial"/>
          <w:spacing w:val="-1"/>
          <w:sz w:val="24"/>
          <w:szCs w:val="24"/>
        </w:rPr>
        <w:t>архивов, выдача из хранилищ недоступных ранее документаль</w:t>
      </w:r>
      <w:r w:rsidRPr="00E87E51">
        <w:rPr>
          <w:rFonts w:ascii="Arial" w:eastAsia="Calibri" w:hAnsi="Arial" w:cs="Arial"/>
          <w:sz w:val="24"/>
          <w:szCs w:val="24"/>
        </w:rPr>
        <w:t>ных комплексов, обострили проблемы организации их хранения</w:t>
      </w:r>
      <w:r w:rsidR="0064012B">
        <w:rPr>
          <w:rFonts w:ascii="Arial" w:eastAsia="Calibri" w:hAnsi="Arial" w:cs="Arial"/>
          <w:sz w:val="24"/>
          <w:szCs w:val="24"/>
        </w:rPr>
        <w:t>, подготовки для использования.</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lang w:eastAsia="ru-RU"/>
        </w:rPr>
      </w:pPr>
      <w:r w:rsidRPr="00E87E51">
        <w:rPr>
          <w:rFonts w:ascii="Arial" w:eastAsia="Calibri" w:hAnsi="Arial" w:cs="Arial"/>
          <w:sz w:val="24"/>
          <w:szCs w:val="24"/>
          <w:lang w:eastAsia="ru-RU"/>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lang w:eastAsia="ru-RU"/>
        </w:rPr>
      </w:pPr>
      <w:r w:rsidRPr="00E87E51">
        <w:rPr>
          <w:rFonts w:ascii="Arial" w:eastAsia="Calibri" w:hAnsi="Arial" w:cs="Arial"/>
          <w:sz w:val="24"/>
          <w:szCs w:val="24"/>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w:t>
      </w:r>
    </w:p>
    <w:p w:rsidR="00A56657" w:rsidRPr="00E87E51" w:rsidRDefault="00A56657" w:rsidP="0064012B">
      <w:pPr>
        <w:autoSpaceDE w:val="0"/>
        <w:autoSpaceDN w:val="0"/>
        <w:adjustRightInd w:val="0"/>
        <w:spacing w:after="0" w:line="240" w:lineRule="auto"/>
        <w:ind w:firstLine="708"/>
        <w:jc w:val="both"/>
        <w:rPr>
          <w:rFonts w:ascii="Arial" w:eastAsia="Calibri" w:hAnsi="Arial" w:cs="Arial"/>
          <w:sz w:val="24"/>
          <w:szCs w:val="24"/>
        </w:rPr>
      </w:pPr>
      <w:proofErr w:type="gramStart"/>
      <w:r w:rsidRPr="00E87E51">
        <w:rPr>
          <w:rFonts w:ascii="Arial" w:eastAsia="Times New Roman" w:hAnsi="Arial" w:cs="Arial"/>
          <w:sz w:val="24"/>
          <w:szCs w:val="24"/>
          <w:lang w:eastAsia="ru-RU"/>
        </w:rPr>
        <w:t xml:space="preserve">Подпрограмма </w:t>
      </w:r>
      <w:r w:rsidRPr="00E87E51">
        <w:rPr>
          <w:rFonts w:ascii="Arial" w:eastAsia="Calibri" w:hAnsi="Arial" w:cs="Arial"/>
          <w:sz w:val="24"/>
          <w:szCs w:val="24"/>
        </w:rPr>
        <w:t>в части информатизации предусматривает создание электронных описей-это в совокупности с созданием единой информационной средой взаимодействия</w:t>
      </w:r>
      <w:r w:rsidRPr="00E87E51">
        <w:rPr>
          <w:rFonts w:ascii="Arial" w:eastAsia="Calibri" w:hAnsi="Arial" w:cs="Arial"/>
          <w:color w:val="2A2001"/>
          <w:sz w:val="24"/>
          <w:szCs w:val="24"/>
        </w:rPr>
        <w:t xml:space="preserve"> между </w:t>
      </w:r>
      <w:r w:rsidR="0064012B" w:rsidRPr="00E87E51">
        <w:rPr>
          <w:rFonts w:ascii="Arial" w:eastAsia="Times New Roman" w:hAnsi="Arial" w:cs="Arial"/>
          <w:sz w:val="24"/>
          <w:szCs w:val="24"/>
          <w:lang w:eastAsia="ru-RU"/>
        </w:rPr>
        <w:t>Муниципальн</w:t>
      </w:r>
      <w:r w:rsidR="0064012B">
        <w:rPr>
          <w:rFonts w:ascii="Arial" w:eastAsia="Times New Roman" w:hAnsi="Arial" w:cs="Arial"/>
          <w:sz w:val="24"/>
          <w:szCs w:val="24"/>
          <w:lang w:eastAsia="ru-RU"/>
        </w:rPr>
        <w:t>ым</w:t>
      </w:r>
      <w:r w:rsidR="0064012B" w:rsidRPr="00E87E51">
        <w:rPr>
          <w:rFonts w:ascii="Arial" w:eastAsia="Times New Roman" w:hAnsi="Arial" w:cs="Arial"/>
          <w:sz w:val="24"/>
          <w:szCs w:val="24"/>
          <w:lang w:eastAsia="ru-RU"/>
        </w:rPr>
        <w:t xml:space="preserve"> казенн</w:t>
      </w:r>
      <w:r w:rsidR="0064012B">
        <w:rPr>
          <w:rFonts w:ascii="Arial" w:eastAsia="Times New Roman" w:hAnsi="Arial" w:cs="Arial"/>
          <w:sz w:val="24"/>
          <w:szCs w:val="24"/>
          <w:lang w:eastAsia="ru-RU"/>
        </w:rPr>
        <w:t>ым</w:t>
      </w:r>
      <w:r w:rsidR="0064012B" w:rsidRPr="00E87E51">
        <w:rPr>
          <w:rFonts w:ascii="Arial" w:eastAsia="Times New Roman" w:hAnsi="Arial" w:cs="Arial"/>
          <w:sz w:val="24"/>
          <w:szCs w:val="24"/>
          <w:lang w:eastAsia="ru-RU"/>
        </w:rPr>
        <w:t xml:space="preserve"> учреждение</w:t>
      </w:r>
      <w:r w:rsidR="0064012B">
        <w:rPr>
          <w:rFonts w:ascii="Arial" w:eastAsia="Times New Roman" w:hAnsi="Arial" w:cs="Arial"/>
          <w:sz w:val="24"/>
          <w:szCs w:val="24"/>
          <w:lang w:eastAsia="ru-RU"/>
        </w:rPr>
        <w:t>м</w:t>
      </w:r>
      <w:r w:rsidR="0064012B" w:rsidRPr="00E87E51">
        <w:rPr>
          <w:rFonts w:ascii="Arial" w:eastAsia="Times New Roman" w:hAnsi="Arial" w:cs="Arial"/>
          <w:sz w:val="24"/>
          <w:szCs w:val="24"/>
          <w:lang w:eastAsia="ru-RU"/>
        </w:rPr>
        <w:t xml:space="preserve"> «Архив </w:t>
      </w:r>
      <w:r w:rsidR="0064012B" w:rsidRPr="00E87E51">
        <w:rPr>
          <w:rFonts w:ascii="Arial" w:eastAsia="Times New Roman" w:hAnsi="Arial" w:cs="Arial"/>
          <w:sz w:val="24"/>
          <w:szCs w:val="24"/>
          <w:lang w:eastAsia="ru-RU"/>
        </w:rPr>
        <w:lastRenderedPageBreak/>
        <w:t>Боготольского района»</w:t>
      </w:r>
      <w:r w:rsidRPr="00E87E51">
        <w:rPr>
          <w:rFonts w:ascii="Arial" w:eastAsia="Calibri" w:hAnsi="Arial" w:cs="Arial"/>
          <w:color w:val="2A2001"/>
          <w:sz w:val="24"/>
          <w:szCs w:val="24"/>
        </w:rPr>
        <w:t xml:space="preserve">, архивным агентством Красноярского края, </w:t>
      </w:r>
      <w:r w:rsidRPr="00E87E51">
        <w:rPr>
          <w:rFonts w:ascii="Arial" w:eastAsia="Calibri" w:hAnsi="Arial" w:cs="Arial"/>
          <w:sz w:val="24"/>
          <w:szCs w:val="24"/>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w:t>
      </w:r>
      <w:proofErr w:type="gramEnd"/>
      <w:r w:rsidRPr="00E87E51">
        <w:rPr>
          <w:rFonts w:ascii="Arial" w:eastAsia="Calibri" w:hAnsi="Arial" w:cs="Arial"/>
          <w:sz w:val="24"/>
          <w:szCs w:val="24"/>
        </w:rPr>
        <w:t xml:space="preserve"> обслуживания населения и оказания муниципальных услуг в электронной форме, открытость и эффективность работы архива района.</w:t>
      </w:r>
    </w:p>
    <w:p w:rsidR="00A56657" w:rsidRPr="00E87E51" w:rsidRDefault="00A56657" w:rsidP="00A56657">
      <w:pPr>
        <w:spacing w:after="0" w:line="240" w:lineRule="auto"/>
        <w:ind w:firstLine="709"/>
        <w:jc w:val="both"/>
        <w:rPr>
          <w:rFonts w:ascii="Arial" w:eastAsia="Calibri" w:hAnsi="Arial" w:cs="Arial"/>
          <w:sz w:val="24"/>
          <w:szCs w:val="24"/>
          <w:lang w:eastAsia="ru-RU"/>
        </w:rPr>
      </w:pPr>
      <w:r w:rsidRPr="00E87E51">
        <w:rPr>
          <w:rFonts w:ascii="Arial" w:eastAsia="Times New Roman" w:hAnsi="Arial" w:cs="Arial"/>
          <w:sz w:val="24"/>
          <w:szCs w:val="24"/>
          <w:lang w:eastAsia="ru-RU"/>
        </w:rPr>
        <w:t xml:space="preserve">Очевидно, что масштаб, актуальность и острота стоящих перед архивом Боготольского района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w:t>
      </w:r>
      <w:r w:rsidRPr="00E87E51">
        <w:rPr>
          <w:rFonts w:ascii="Arial" w:eastAsia="Calibri" w:hAnsi="Arial" w:cs="Arial"/>
          <w:sz w:val="24"/>
          <w:szCs w:val="24"/>
          <w:lang w:eastAsia="ru-RU"/>
        </w:rPr>
        <w:t>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Принятие данной подпрограммы обусловлено Федеральным </w:t>
      </w:r>
      <w:hyperlink r:id="rId21" w:history="1">
        <w:r w:rsidRPr="00E87E51">
          <w:rPr>
            <w:rFonts w:ascii="Arial" w:eastAsia="Calibri" w:hAnsi="Arial" w:cs="Arial"/>
            <w:sz w:val="24"/>
            <w:szCs w:val="24"/>
          </w:rPr>
          <w:t>законом</w:t>
        </w:r>
      </w:hyperlink>
      <w:r w:rsidRPr="00E87E51">
        <w:rPr>
          <w:rFonts w:ascii="Arial" w:eastAsia="Calibri" w:hAnsi="Arial" w:cs="Arial"/>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1FBE" w:rsidRPr="00E87E51" w:rsidRDefault="00C41FBE" w:rsidP="00A56657">
      <w:pPr>
        <w:autoSpaceDE w:val="0"/>
        <w:autoSpaceDN w:val="0"/>
        <w:adjustRightInd w:val="0"/>
        <w:spacing w:after="0" w:line="240" w:lineRule="auto"/>
        <w:ind w:firstLine="540"/>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2.2.</w:t>
      </w:r>
      <w:r w:rsidR="006F2A4D" w:rsidRPr="00E87E51">
        <w:rPr>
          <w:rFonts w:ascii="Arial" w:eastAsia="Calibri" w:hAnsi="Arial" w:cs="Arial"/>
          <w:sz w:val="24"/>
          <w:szCs w:val="24"/>
        </w:rPr>
        <w:t xml:space="preserve"> </w:t>
      </w:r>
      <w:r w:rsidRPr="00E87E51">
        <w:rPr>
          <w:rFonts w:ascii="Arial" w:eastAsia="Calibri" w:hAnsi="Arial" w:cs="Arial"/>
          <w:sz w:val="24"/>
          <w:szCs w:val="24"/>
        </w:rPr>
        <w:t>Основная цель, задачи, этапы и сроки выполнения подпрограммы, целевые индикаторы</w:t>
      </w: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FB5A7D">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Целью подпрограммы является создание эффективной системы организации хранения, комплектования, учета и использования документов архивного фонда Боготольском районе.</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lang w:eastAsia="ru-RU"/>
        </w:rPr>
        <w:t xml:space="preserve">В рамках </w:t>
      </w:r>
      <w:r w:rsidRPr="00E87E51">
        <w:rPr>
          <w:rFonts w:ascii="Arial" w:eastAsia="Calibri" w:hAnsi="Arial" w:cs="Arial"/>
          <w:sz w:val="24"/>
          <w:szCs w:val="24"/>
        </w:rPr>
        <w:t>подпрограммы</w:t>
      </w:r>
      <w:r w:rsidRPr="00E87E51">
        <w:rPr>
          <w:rFonts w:ascii="Arial" w:eastAsia="Calibri" w:hAnsi="Arial" w:cs="Arial"/>
          <w:sz w:val="24"/>
          <w:szCs w:val="24"/>
          <w:lang w:eastAsia="ru-RU"/>
        </w:rPr>
        <w:t xml:space="preserve"> предполагается решить следующие</w:t>
      </w:r>
      <w:r w:rsidR="00FB5A7D" w:rsidRPr="00E87E51">
        <w:rPr>
          <w:rFonts w:ascii="Arial" w:eastAsia="Calibri" w:hAnsi="Arial" w:cs="Arial"/>
          <w:sz w:val="24"/>
          <w:szCs w:val="24"/>
        </w:rPr>
        <w:t xml:space="preserve"> задачи:</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Боготольского района для создания нормативных условий хранения архивных документов, исключающих их хищение и утрату;</w:t>
      </w:r>
    </w:p>
    <w:p w:rsidR="00A56657" w:rsidRPr="00E87E51" w:rsidRDefault="00A56657" w:rsidP="00FB5A7D">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A56657" w:rsidRPr="00C41FBE" w:rsidRDefault="00A56657" w:rsidP="00C41FBE">
      <w:pPr>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создание условий для эффективного, ответственного выполнения уста</w:t>
      </w:r>
      <w:r w:rsidR="00C41FBE">
        <w:rPr>
          <w:rFonts w:ascii="Arial" w:eastAsia="Times New Roman" w:hAnsi="Arial" w:cs="Arial"/>
          <w:sz w:val="24"/>
          <w:szCs w:val="24"/>
          <w:shd w:val="clear" w:color="auto" w:fill="FFFFFF"/>
          <w:lang w:eastAsia="ru-RU"/>
        </w:rPr>
        <w:t>новленных функций и полномочий.</w:t>
      </w:r>
    </w:p>
    <w:p w:rsidR="00A56657" w:rsidRPr="00E87E51" w:rsidRDefault="009E351E" w:rsidP="00FB5A7D">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оцифрованные заголовки</w:t>
      </w:r>
      <w:r w:rsidR="00A56657" w:rsidRPr="00E87E51">
        <w:rPr>
          <w:rFonts w:ascii="Arial" w:eastAsia="Times New Roman" w:hAnsi="Arial" w:cs="Arial"/>
          <w:sz w:val="24"/>
          <w:szCs w:val="24"/>
          <w:lang w:eastAsia="ru-RU"/>
        </w:rPr>
        <w:t xml:space="preserve"> единиц хранения (далее-дела), переведенных в электронную форму, в общем количестве дел, хранящихся в муниципальном</w:t>
      </w:r>
      <w:r w:rsidR="0063408F">
        <w:rPr>
          <w:rFonts w:ascii="Arial" w:eastAsia="Times New Roman" w:hAnsi="Arial" w:cs="Arial"/>
          <w:sz w:val="24"/>
          <w:szCs w:val="24"/>
          <w:lang w:eastAsia="ru-RU"/>
        </w:rPr>
        <w:t xml:space="preserve"> архиве Боготольского района -100</w:t>
      </w:r>
      <w:r w:rsidR="00C41FBE">
        <w:rPr>
          <w:rFonts w:ascii="Arial" w:eastAsia="Times New Roman" w:hAnsi="Arial" w:cs="Arial"/>
          <w:sz w:val="24"/>
          <w:szCs w:val="24"/>
          <w:lang w:eastAsia="ru-RU"/>
        </w:rPr>
        <w:t>% к 2020</w:t>
      </w:r>
      <w:r w:rsidR="00A56657" w:rsidRPr="00E87E51">
        <w:rPr>
          <w:rFonts w:ascii="Arial" w:eastAsia="Times New Roman" w:hAnsi="Arial" w:cs="Arial"/>
          <w:sz w:val="24"/>
          <w:szCs w:val="24"/>
          <w:lang w:eastAsia="ru-RU"/>
        </w:rPr>
        <w:t xml:space="preserve"> году;</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При реализации подпрограммы администрация Боготольского района, являясь ее исполнителем, осуществляет следующие полномочия:</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координация исполнения подпрограммных мероприятий и мониторинг их реализации;</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E87E51">
        <w:rPr>
          <w:rFonts w:ascii="Arial" w:eastAsia="Calibri" w:hAnsi="Arial" w:cs="Arial"/>
          <w:sz w:val="24"/>
          <w:szCs w:val="24"/>
        </w:rPr>
        <w:t>контроль за</w:t>
      </w:r>
      <w:proofErr w:type="gramEnd"/>
      <w:r w:rsidRPr="00E87E51">
        <w:rPr>
          <w:rFonts w:ascii="Arial" w:eastAsia="Calibri" w:hAnsi="Arial" w:cs="Arial"/>
          <w:sz w:val="24"/>
          <w:szCs w:val="24"/>
        </w:rPr>
        <w:t xml:space="preserve"> ходом реализации подпрограммы.</w:t>
      </w:r>
    </w:p>
    <w:p w:rsidR="00C41FBE" w:rsidRPr="00E87E51" w:rsidRDefault="00C41FBE"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2.3.</w:t>
      </w:r>
      <w:r w:rsidR="006F2A4D" w:rsidRPr="00E87E51">
        <w:rPr>
          <w:rFonts w:ascii="Arial" w:eastAsia="Calibri" w:hAnsi="Arial" w:cs="Arial"/>
          <w:sz w:val="24"/>
          <w:szCs w:val="24"/>
        </w:rPr>
        <w:t xml:space="preserve"> </w:t>
      </w:r>
      <w:r w:rsidRPr="00E87E51">
        <w:rPr>
          <w:rFonts w:ascii="Arial" w:eastAsia="Calibri" w:hAnsi="Arial" w:cs="Arial"/>
          <w:sz w:val="24"/>
          <w:szCs w:val="24"/>
        </w:rPr>
        <w:t>Механизм реализации 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sz w:val="24"/>
          <w:szCs w:val="24"/>
        </w:rPr>
        <w:t xml:space="preserve">Главными распорядителями бюджетных средств, предусмотренных на реализацию </w:t>
      </w:r>
      <w:hyperlink r:id="rId22" w:history="1">
        <w:r w:rsidRPr="00E87E51">
          <w:rPr>
            <w:rFonts w:ascii="Arial" w:eastAsia="Calibri" w:hAnsi="Arial" w:cs="Arial"/>
            <w:sz w:val="24"/>
            <w:szCs w:val="24"/>
          </w:rPr>
          <w:t>мероприятий</w:t>
        </w:r>
      </w:hyperlink>
      <w:r w:rsidR="006F2A4D" w:rsidRPr="00E87E51">
        <w:rPr>
          <w:rFonts w:ascii="Arial" w:eastAsia="Calibri" w:hAnsi="Arial" w:cs="Arial"/>
          <w:sz w:val="24"/>
          <w:szCs w:val="24"/>
        </w:rPr>
        <w:t xml:space="preserve">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являются: администрация Боготольского района и контрольно-отчетный орган Боготольского районного.</w:t>
      </w:r>
    </w:p>
    <w:p w:rsidR="00A56657" w:rsidRPr="00E87E51" w:rsidRDefault="00A56657" w:rsidP="00FB5A7D">
      <w:pPr>
        <w:tabs>
          <w:tab w:val="left" w:pos="240"/>
          <w:tab w:val="left" w:pos="480"/>
          <w:tab w:val="left" w:pos="2020"/>
        </w:tabs>
        <w:suppressAutoHyphens/>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Подпрограмма реализуется путём выполнения её мероприятий, оценки промежуточных и итоговых результатов.</w:t>
      </w:r>
    </w:p>
    <w:p w:rsidR="00A56657" w:rsidRPr="00E87E51" w:rsidRDefault="00A56657" w:rsidP="00FB5A7D">
      <w:pPr>
        <w:tabs>
          <w:tab w:val="left" w:pos="360"/>
        </w:tabs>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Ответственный исполнитель:</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обеспечивает реализацию Подпрограммы и её финансирование;</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осуществляет координацию деятельности её участников;</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производит оценку эффективности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lastRenderedPageBreak/>
        <w:t>– формирует и представляет отчёт о реализации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представляет в установленном порядке предложения по уточнению перечня мероприятий Подпрограммы на очередной финансовый год;</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осуществляет мониторинг результатов и формирование аналитической информации о реализации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обеспечивает эффективное использование средств, выделяемых на реализацию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контролирует выполнение работ по мероприятиям Подпрограммы;</w:t>
      </w:r>
    </w:p>
    <w:p w:rsidR="00A56657" w:rsidRPr="00E87E51" w:rsidRDefault="00A56657" w:rsidP="00FB5A7D">
      <w:pPr>
        <w:tabs>
          <w:tab w:val="left" w:pos="360"/>
        </w:tabs>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xml:space="preserve">– организует размещение на официальном сайте </w:t>
      </w:r>
      <w:r w:rsidR="0064012B">
        <w:rPr>
          <w:rFonts w:ascii="Arial" w:eastAsia="Times New Roman" w:hAnsi="Arial" w:cs="Arial"/>
          <w:sz w:val="24"/>
          <w:szCs w:val="24"/>
          <w:lang w:eastAsia="zh-CN"/>
        </w:rPr>
        <w:t>Боготольского</w:t>
      </w:r>
      <w:r w:rsidRPr="00E87E51">
        <w:rPr>
          <w:rFonts w:ascii="Arial" w:eastAsia="Times New Roman" w:hAnsi="Arial" w:cs="Arial"/>
          <w:sz w:val="24"/>
          <w:szCs w:val="24"/>
          <w:lang w:eastAsia="zh-CN"/>
        </w:rPr>
        <w:t xml:space="preserve"> района текста Подпрограммы и информацию о результатах её реализации.</w:t>
      </w:r>
    </w:p>
    <w:p w:rsidR="00A56657" w:rsidRPr="00E87E51" w:rsidRDefault="00A56657" w:rsidP="00A56657">
      <w:pPr>
        <w:tabs>
          <w:tab w:val="left" w:pos="360"/>
        </w:tabs>
        <w:suppressAutoHyphens/>
        <w:autoSpaceDE w:val="0"/>
        <w:spacing w:after="0" w:line="240" w:lineRule="auto"/>
        <w:jc w:val="both"/>
        <w:rPr>
          <w:rFonts w:ascii="Arial" w:eastAsia="Times New Roman" w:hAnsi="Arial" w:cs="Arial"/>
          <w:sz w:val="24"/>
          <w:szCs w:val="24"/>
          <w:lang w:eastAsia="zh-CN"/>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2.4.</w:t>
      </w:r>
      <w:r w:rsidR="006F2A4D" w:rsidRPr="00E87E51">
        <w:rPr>
          <w:rFonts w:ascii="Arial" w:eastAsia="Calibri" w:hAnsi="Arial" w:cs="Arial"/>
          <w:sz w:val="24"/>
          <w:szCs w:val="24"/>
        </w:rPr>
        <w:t xml:space="preserve"> </w:t>
      </w:r>
      <w:r w:rsidRPr="00E87E51">
        <w:rPr>
          <w:rFonts w:ascii="Arial" w:eastAsia="Calibri" w:hAnsi="Arial" w:cs="Arial"/>
          <w:sz w:val="24"/>
          <w:szCs w:val="24"/>
        </w:rPr>
        <w:t xml:space="preserve">Управление подпрограммой и </w:t>
      </w:r>
      <w:proofErr w:type="gramStart"/>
      <w:r w:rsidR="00FB5A7D" w:rsidRPr="00E87E51">
        <w:rPr>
          <w:rFonts w:ascii="Arial" w:eastAsia="Calibri" w:hAnsi="Arial" w:cs="Arial"/>
          <w:sz w:val="24"/>
          <w:szCs w:val="24"/>
        </w:rPr>
        <w:t>контроль за</w:t>
      </w:r>
      <w:proofErr w:type="gramEnd"/>
      <w:r w:rsidR="00FB5A7D" w:rsidRPr="00E87E51">
        <w:rPr>
          <w:rFonts w:ascii="Arial" w:eastAsia="Calibri" w:hAnsi="Arial" w:cs="Arial"/>
          <w:sz w:val="24"/>
          <w:szCs w:val="24"/>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Calibri" w:hAnsi="Arial" w:cs="Arial"/>
          <w:sz w:val="24"/>
          <w:szCs w:val="24"/>
        </w:rPr>
      </w:pP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Текущее управление реализацией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осуществляет администрация Боготольского района.</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Администрация Боготольского района несет ответственность за реализацию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достижение конечного результата, целевое и эффективное использование выделенных бюджетных средств.</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Администрация Боготольского района осуществляет координацию исполнения подпрограммных мероприятий, определяет промежуточные результаты и производит оценку реализации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в целом.</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E87E51">
        <w:rPr>
          <w:rFonts w:ascii="Arial" w:eastAsia="Calibri" w:hAnsi="Arial" w:cs="Arial"/>
          <w:sz w:val="24"/>
          <w:szCs w:val="24"/>
        </w:rPr>
        <w:t>Контроль за</w:t>
      </w:r>
      <w:proofErr w:type="gramEnd"/>
      <w:r w:rsidRPr="00E87E51">
        <w:rPr>
          <w:rFonts w:ascii="Arial" w:eastAsia="Calibri" w:hAnsi="Arial" w:cs="Arial"/>
          <w:sz w:val="24"/>
          <w:szCs w:val="24"/>
        </w:rPr>
        <w:t xml:space="preserve"> исполнением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осуществляют администрация Боготольского района и контрольно-отчетный орган Боготольского района.</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Администрация Боготольского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свои предложения (с обоснованиями) о продлении срока реализации 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2.5.</w:t>
      </w:r>
      <w:r w:rsidR="006F2A4D" w:rsidRPr="00E87E51">
        <w:rPr>
          <w:rFonts w:ascii="Arial" w:eastAsia="Calibri" w:hAnsi="Arial" w:cs="Arial"/>
          <w:sz w:val="24"/>
          <w:szCs w:val="24"/>
        </w:rPr>
        <w:t xml:space="preserve"> </w:t>
      </w:r>
      <w:r w:rsidRPr="00E87E51">
        <w:rPr>
          <w:rFonts w:ascii="Arial" w:eastAsia="Calibri" w:hAnsi="Arial" w:cs="Arial"/>
          <w:sz w:val="24"/>
          <w:szCs w:val="24"/>
        </w:rPr>
        <w:t xml:space="preserve">Оценка социально-экономической эффективности </w:t>
      </w:r>
      <w:r w:rsidRPr="00E87E51">
        <w:rPr>
          <w:rFonts w:ascii="Arial" w:eastAsia="Calibri" w:hAnsi="Arial" w:cs="Arial"/>
          <w:color w:val="000000"/>
          <w:sz w:val="24"/>
          <w:szCs w:val="24"/>
        </w:rPr>
        <w:t>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color w:val="000000"/>
          <w:sz w:val="24"/>
          <w:szCs w:val="24"/>
        </w:rPr>
        <w:t xml:space="preserve">Социально-экономическим эффектом реализации подпрограммы является </w:t>
      </w:r>
      <w:r w:rsidRPr="00E87E51">
        <w:rPr>
          <w:rFonts w:ascii="Arial" w:eastAsia="Calibri" w:hAnsi="Arial" w:cs="Arial"/>
          <w:sz w:val="24"/>
          <w:szCs w:val="24"/>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w:t>
      </w:r>
      <w:r w:rsidRPr="00E87E51">
        <w:rPr>
          <w:rFonts w:ascii="Arial" w:eastAsia="Calibri" w:hAnsi="Arial" w:cs="Arial"/>
          <w:color w:val="000000"/>
          <w:sz w:val="24"/>
          <w:szCs w:val="24"/>
        </w:rPr>
        <w:t>обеспечению их законных прав и интересов на получение ретроспективной информации.</w:t>
      </w: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sz w:val="24"/>
          <w:szCs w:val="24"/>
        </w:rPr>
        <w:t xml:space="preserve">Реализация мероприятий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позволит:</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создать нормативные условия хранения архивных документов, исключающие их хищение и утрату (в том числе путем проведения ремонта и реконструкции дополнительного помещения, установки в нем охранно-пожарной сигнализации, приобре</w:t>
      </w:r>
      <w:r w:rsidR="006F2A4D" w:rsidRPr="00E87E51">
        <w:rPr>
          <w:rFonts w:ascii="Arial" w:eastAsia="Times New Roman" w:hAnsi="Arial" w:cs="Arial"/>
          <w:sz w:val="24"/>
          <w:szCs w:val="24"/>
          <w:lang w:eastAsia="ru-RU"/>
        </w:rPr>
        <w:t>тения стеллажного оборудования).</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lang w:eastAsia="ru-RU"/>
        </w:rPr>
      </w:pPr>
      <w:r w:rsidRPr="00E87E51">
        <w:rPr>
          <w:rFonts w:ascii="Arial" w:eastAsia="Calibri" w:hAnsi="Arial" w:cs="Arial"/>
          <w:color w:val="000000"/>
          <w:sz w:val="24"/>
          <w:szCs w:val="24"/>
        </w:rPr>
        <w:t>Подпрограмма</w:t>
      </w:r>
      <w:r w:rsidRPr="00E87E51">
        <w:rPr>
          <w:rFonts w:ascii="Arial" w:eastAsia="Calibri" w:hAnsi="Arial" w:cs="Arial"/>
          <w:sz w:val="24"/>
          <w:szCs w:val="24"/>
          <w:lang w:eastAsia="ru-RU"/>
        </w:rPr>
        <w:t xml:space="preserve"> направлена на исключение фактов утраты архивных документов, отражающих </w:t>
      </w:r>
      <w:r w:rsidRPr="00E87E51">
        <w:rPr>
          <w:rFonts w:ascii="Arial" w:eastAsia="Calibri" w:hAnsi="Arial" w:cs="Arial"/>
          <w:sz w:val="24"/>
          <w:szCs w:val="24"/>
        </w:rPr>
        <w:t>материальную и</w:t>
      </w:r>
      <w:r w:rsidRPr="00E87E51">
        <w:rPr>
          <w:rFonts w:ascii="Arial" w:eastAsia="Calibri" w:hAnsi="Arial" w:cs="Arial"/>
          <w:sz w:val="24"/>
          <w:szCs w:val="24"/>
          <w:lang w:eastAsia="ru-RU"/>
        </w:rPr>
        <w:t xml:space="preserve"> духовную жизнь населения Боготольского района и </w:t>
      </w:r>
      <w:r w:rsidRPr="00E87E51">
        <w:rPr>
          <w:rFonts w:ascii="Arial" w:eastAsia="Calibri" w:hAnsi="Arial" w:cs="Arial"/>
          <w:sz w:val="24"/>
          <w:szCs w:val="24"/>
        </w:rPr>
        <w:t>являющихся неотъемлемой частью его историко-культурного наследия. Обеспечивая вечное хранение и использование архивных документов, архив администрации Боготольского района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Реализация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позволит экономично использовать денежные средства краевого и местного бюджета с учетом оценки ситуации, сложившейся в муниципальном архиве Боготольского района, что в свою очередь обеспечит доступность краевой поддержки.</w:t>
      </w:r>
    </w:p>
    <w:p w:rsidR="00A56657" w:rsidRPr="00E87E51" w:rsidRDefault="00A56657" w:rsidP="00A56657">
      <w:pPr>
        <w:autoSpaceDE w:val="0"/>
        <w:autoSpaceDN w:val="0"/>
        <w:adjustRightInd w:val="0"/>
        <w:spacing w:after="0" w:line="240" w:lineRule="auto"/>
        <w:ind w:firstLine="709"/>
        <w:jc w:val="both"/>
        <w:rPr>
          <w:rFonts w:ascii="Arial" w:eastAsia="Calibri" w:hAnsi="Arial" w:cs="Arial"/>
          <w:b/>
          <w:sz w:val="24"/>
          <w:szCs w:val="24"/>
        </w:rPr>
      </w:pPr>
      <w:r w:rsidRPr="00E87E51">
        <w:rPr>
          <w:rFonts w:ascii="Arial" w:eastAsia="Calibri" w:hAnsi="Arial" w:cs="Arial"/>
          <w:sz w:val="24"/>
          <w:szCs w:val="24"/>
          <w:lang w:eastAsia="ru-RU"/>
        </w:rPr>
        <w:lastRenderedPageBreak/>
        <w:t xml:space="preserve">К числу социальных последствий </w:t>
      </w:r>
      <w:r w:rsidRPr="00E87E51">
        <w:rPr>
          <w:rFonts w:ascii="Arial" w:eastAsia="Calibri" w:hAnsi="Arial" w:cs="Arial"/>
          <w:color w:val="000000"/>
          <w:sz w:val="24"/>
          <w:szCs w:val="24"/>
        </w:rPr>
        <w:t>подпрограммы</w:t>
      </w:r>
      <w:r w:rsidRPr="00E87E51">
        <w:rPr>
          <w:rFonts w:ascii="Arial" w:eastAsia="Calibri" w:hAnsi="Arial" w:cs="Arial"/>
          <w:sz w:val="24"/>
          <w:szCs w:val="24"/>
          <w:lang w:eastAsia="ru-RU"/>
        </w:rPr>
        <w:t xml:space="preserve"> следует также отнести повышение безопасности и улучшение условий труда специалистов </w:t>
      </w:r>
      <w:r w:rsidRPr="00E87E51">
        <w:rPr>
          <w:rFonts w:ascii="Arial" w:eastAsia="Calibri" w:hAnsi="Arial" w:cs="Arial"/>
          <w:sz w:val="24"/>
          <w:szCs w:val="24"/>
        </w:rPr>
        <w:t>муниципального архива Боготольского района</w:t>
      </w:r>
      <w:r w:rsidRPr="00E87E51">
        <w:rPr>
          <w:rFonts w:ascii="Arial" w:eastAsia="Calibri" w:hAnsi="Arial" w:cs="Arial"/>
          <w:sz w:val="24"/>
          <w:szCs w:val="24"/>
          <w:lang w:eastAsia="ru-RU"/>
        </w:rPr>
        <w:t xml:space="preserve"> и пользователей архивных документов.</w:t>
      </w:r>
    </w:p>
    <w:p w:rsidR="00A56657" w:rsidRPr="00E87E51" w:rsidRDefault="00A56657" w:rsidP="00A56657">
      <w:pPr>
        <w:autoSpaceDE w:val="0"/>
        <w:autoSpaceDN w:val="0"/>
        <w:adjustRightInd w:val="0"/>
        <w:spacing w:after="0" w:line="240" w:lineRule="auto"/>
        <w:jc w:val="both"/>
        <w:outlineLvl w:val="2"/>
        <w:rPr>
          <w:rFonts w:ascii="Arial" w:eastAsia="Calibri" w:hAnsi="Arial" w:cs="Arial"/>
          <w:b/>
          <w:sz w:val="24"/>
          <w:szCs w:val="24"/>
        </w:rPr>
      </w:pPr>
    </w:p>
    <w:p w:rsidR="00A56657" w:rsidRPr="00E87E51" w:rsidRDefault="00A56657" w:rsidP="00FB5A7D">
      <w:pPr>
        <w:autoSpaceDE w:val="0"/>
        <w:autoSpaceDN w:val="0"/>
        <w:adjustRightInd w:val="0"/>
        <w:spacing w:after="0" w:line="240" w:lineRule="auto"/>
        <w:jc w:val="center"/>
        <w:rPr>
          <w:rFonts w:ascii="Arial" w:eastAsia="Calibri" w:hAnsi="Arial" w:cs="Arial"/>
          <w:sz w:val="24"/>
          <w:szCs w:val="24"/>
        </w:rPr>
      </w:pPr>
      <w:r w:rsidRPr="00E87E51">
        <w:rPr>
          <w:rFonts w:ascii="Arial" w:eastAsia="Calibri" w:hAnsi="Arial" w:cs="Arial"/>
          <w:sz w:val="24"/>
          <w:szCs w:val="24"/>
        </w:rPr>
        <w:t>2.6.</w:t>
      </w:r>
      <w:r w:rsidR="006F2A4D" w:rsidRPr="00E87E51">
        <w:rPr>
          <w:rFonts w:ascii="Arial" w:eastAsia="Calibri" w:hAnsi="Arial" w:cs="Arial"/>
          <w:sz w:val="24"/>
          <w:szCs w:val="24"/>
        </w:rPr>
        <w:t xml:space="preserve"> </w:t>
      </w:r>
      <w:r w:rsidRPr="00E87E51">
        <w:rPr>
          <w:rFonts w:ascii="Arial" w:eastAsia="Calibri" w:hAnsi="Arial" w:cs="Arial"/>
          <w:sz w:val="24"/>
          <w:szCs w:val="24"/>
        </w:rPr>
        <w:t>Мероприятия подпрограммы</w:t>
      </w: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A56657">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Перечень мероприятий подпрограммы приведен в приложении № </w:t>
      </w:r>
      <w:r w:rsidR="000B2557" w:rsidRPr="00E87E51">
        <w:rPr>
          <w:rFonts w:ascii="Arial" w:eastAsia="Calibri" w:hAnsi="Arial" w:cs="Arial"/>
          <w:sz w:val="24"/>
          <w:szCs w:val="24"/>
        </w:rPr>
        <w:t>1</w:t>
      </w:r>
      <w:r w:rsidRPr="00E87E51">
        <w:rPr>
          <w:rFonts w:ascii="Arial" w:eastAsia="Calibri" w:hAnsi="Arial" w:cs="Arial"/>
          <w:sz w:val="24"/>
          <w:szCs w:val="24"/>
        </w:rPr>
        <w:t xml:space="preserve"> к подпрограмме.</w:t>
      </w:r>
    </w:p>
    <w:p w:rsidR="00A56657" w:rsidRPr="00E87E51" w:rsidRDefault="00A56657" w:rsidP="00A56657">
      <w:pPr>
        <w:autoSpaceDE w:val="0"/>
        <w:autoSpaceDN w:val="0"/>
        <w:adjustRightInd w:val="0"/>
        <w:spacing w:after="0" w:line="240" w:lineRule="auto"/>
        <w:jc w:val="both"/>
        <w:outlineLvl w:val="2"/>
        <w:rPr>
          <w:rFonts w:ascii="Arial" w:eastAsia="Calibri" w:hAnsi="Arial" w:cs="Arial"/>
          <w:b/>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2.7.</w:t>
      </w:r>
      <w:r w:rsidR="000B2557" w:rsidRPr="00E87E51">
        <w:rPr>
          <w:rFonts w:ascii="Arial" w:eastAsia="Calibri" w:hAnsi="Arial" w:cs="Arial"/>
          <w:sz w:val="24"/>
          <w:szCs w:val="24"/>
        </w:rPr>
        <w:t xml:space="preserve"> </w:t>
      </w:r>
      <w:r w:rsidRPr="00E87E51">
        <w:rPr>
          <w:rFonts w:ascii="Arial" w:eastAsia="Calibri" w:hAnsi="Arial" w:cs="Arial"/>
          <w:sz w:val="24"/>
          <w:szCs w:val="24"/>
        </w:rPr>
        <w:t>Обоснование финансовых,</w:t>
      </w:r>
      <w:r w:rsidR="00FB5A7D" w:rsidRPr="00E87E51">
        <w:rPr>
          <w:rFonts w:ascii="Arial" w:eastAsia="Calibri" w:hAnsi="Arial" w:cs="Arial"/>
          <w:sz w:val="24"/>
          <w:szCs w:val="24"/>
        </w:rPr>
        <w:t xml:space="preserve"> материальных и трудовых затрат</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Общая сумма бюджетных ассигнований на реализацию подпрограммы составляет -4 346,4 тыс. рублей, в том числе:</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4 299,0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47,4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федеральный бюджет – 0,0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в том числе по годам:</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2018 г. – 1448,8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 xml:space="preserve">из них </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1433,0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15,8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федеральный бюджет – 0,0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2019 г. - 1448,8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 xml:space="preserve">из них </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1433,0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15,8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федеральный бюджет – 0,0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2020 год - 1448,8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 xml:space="preserve">из них </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районный бюджет – 1433,0 тыс. рублей,</w:t>
      </w:r>
    </w:p>
    <w:p w:rsidR="00F16B18" w:rsidRPr="00F16B18" w:rsidRDefault="00F16B18" w:rsidP="00F16B18">
      <w:pPr>
        <w:autoSpaceDE w:val="0"/>
        <w:autoSpaceDN w:val="0"/>
        <w:adjustRightInd w:val="0"/>
        <w:spacing w:after="0" w:line="240" w:lineRule="auto"/>
        <w:rPr>
          <w:rFonts w:ascii="Arial" w:eastAsia="Calibri" w:hAnsi="Arial" w:cs="Arial"/>
          <w:sz w:val="24"/>
          <w:szCs w:val="24"/>
        </w:rPr>
      </w:pPr>
      <w:r w:rsidRPr="00F16B18">
        <w:rPr>
          <w:rFonts w:ascii="Arial" w:eastAsia="Calibri" w:hAnsi="Arial" w:cs="Arial"/>
          <w:sz w:val="24"/>
          <w:szCs w:val="24"/>
        </w:rPr>
        <w:t>краевой бюджет – 15,8 тыс. рублей,</w:t>
      </w:r>
    </w:p>
    <w:p w:rsidR="00B35AAB" w:rsidRPr="00E87E51" w:rsidRDefault="00F16B18" w:rsidP="00F16B18">
      <w:pPr>
        <w:autoSpaceDE w:val="0"/>
        <w:autoSpaceDN w:val="0"/>
        <w:adjustRightInd w:val="0"/>
        <w:spacing w:after="0" w:line="240" w:lineRule="auto"/>
        <w:rPr>
          <w:rFonts w:ascii="Arial" w:eastAsia="Calibri" w:hAnsi="Arial" w:cs="Arial"/>
          <w:sz w:val="24"/>
          <w:szCs w:val="24"/>
        </w:rPr>
        <w:sectPr w:rsidR="00B35AAB" w:rsidRPr="00E87E51" w:rsidSect="00FB5A7D">
          <w:pgSz w:w="11905" w:h="16838" w:code="9"/>
          <w:pgMar w:top="1134" w:right="567" w:bottom="1134" w:left="1701" w:header="425" w:footer="720" w:gutter="0"/>
          <w:cols w:space="720"/>
          <w:titlePg/>
          <w:docGrid w:linePitch="299"/>
        </w:sectPr>
      </w:pPr>
      <w:r w:rsidRPr="00F16B18">
        <w:rPr>
          <w:rFonts w:ascii="Arial" w:eastAsia="Calibri" w:hAnsi="Arial" w:cs="Arial"/>
          <w:sz w:val="24"/>
          <w:szCs w:val="24"/>
        </w:rPr>
        <w:t>федеральный бюджет – 0,0 тыс. рублей</w:t>
      </w:r>
    </w:p>
    <w:p w:rsidR="002F70AF" w:rsidRPr="00E87E51" w:rsidRDefault="002F70AF" w:rsidP="00F8490A">
      <w:pPr>
        <w:autoSpaceDE w:val="0"/>
        <w:autoSpaceDN w:val="0"/>
        <w:adjustRightInd w:val="0"/>
        <w:spacing w:after="0" w:line="240" w:lineRule="auto"/>
        <w:ind w:left="7797"/>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 № 1</w:t>
      </w:r>
    </w:p>
    <w:p w:rsidR="002F70AF" w:rsidRPr="00E87E51" w:rsidRDefault="00F8490A" w:rsidP="00F8490A">
      <w:pPr>
        <w:autoSpaceDE w:val="0"/>
        <w:autoSpaceDN w:val="0"/>
        <w:adjustRightInd w:val="0"/>
        <w:spacing w:after="0" w:line="240" w:lineRule="auto"/>
        <w:ind w:left="7797"/>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к</w:t>
      </w:r>
      <w:r w:rsidR="000B2557" w:rsidRPr="00E87E51">
        <w:rPr>
          <w:rFonts w:ascii="Arial" w:eastAsia="Times New Roman" w:hAnsi="Arial" w:cs="Arial"/>
          <w:sz w:val="24"/>
          <w:szCs w:val="24"/>
          <w:lang w:eastAsia="ru-RU"/>
        </w:rPr>
        <w:t xml:space="preserve"> паспорту подпрограммы</w:t>
      </w:r>
      <w:r w:rsidR="002F70AF" w:rsidRPr="00E87E51">
        <w:rPr>
          <w:rFonts w:ascii="Arial" w:eastAsia="Times New Roman" w:hAnsi="Arial" w:cs="Arial"/>
          <w:sz w:val="24"/>
          <w:szCs w:val="24"/>
          <w:lang w:eastAsia="ru-RU"/>
        </w:rPr>
        <w:t xml:space="preserve"> </w:t>
      </w:r>
      <w:r w:rsidR="002F70AF" w:rsidRPr="00E87E51">
        <w:rPr>
          <w:rFonts w:ascii="Arial" w:eastAsia="Calibri" w:hAnsi="Arial" w:cs="Arial"/>
          <w:sz w:val="24"/>
          <w:szCs w:val="24"/>
        </w:rPr>
        <w:t>«Развитие архивного дела в Боготольском районе»</w:t>
      </w:r>
    </w:p>
    <w:p w:rsidR="002F70AF" w:rsidRPr="00E87E51" w:rsidRDefault="002F70AF" w:rsidP="002F70AF">
      <w:pPr>
        <w:autoSpaceDE w:val="0"/>
        <w:autoSpaceDN w:val="0"/>
        <w:adjustRightInd w:val="0"/>
        <w:spacing w:after="0" w:line="240" w:lineRule="auto"/>
        <w:ind w:firstLine="540"/>
        <w:jc w:val="both"/>
        <w:rPr>
          <w:rFonts w:ascii="Arial" w:eastAsia="Times New Roman" w:hAnsi="Arial" w:cs="Arial"/>
          <w:sz w:val="24"/>
          <w:szCs w:val="24"/>
          <w:lang w:eastAsia="ru-RU"/>
        </w:rPr>
      </w:pPr>
    </w:p>
    <w:p w:rsidR="002F70AF" w:rsidRPr="00E87E51" w:rsidRDefault="002F70AF" w:rsidP="00FB5A7D">
      <w:pPr>
        <w:tabs>
          <w:tab w:val="center" w:pos="7555"/>
          <w:tab w:val="left" w:pos="10488"/>
        </w:tabs>
        <w:autoSpaceDE w:val="0"/>
        <w:autoSpaceDN w:val="0"/>
        <w:adjustRightInd w:val="0"/>
        <w:spacing w:after="0" w:line="240" w:lineRule="auto"/>
        <w:ind w:firstLine="540"/>
        <w:jc w:val="center"/>
        <w:outlineLvl w:val="0"/>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и значения показателей результативности подпрограммы 2 «Развитие архивного дела»</w:t>
      </w:r>
    </w:p>
    <w:p w:rsidR="00FB5A7D" w:rsidRPr="00E87E51" w:rsidRDefault="00FB5A7D" w:rsidP="00FB5A7D">
      <w:pPr>
        <w:tabs>
          <w:tab w:val="center" w:pos="7555"/>
          <w:tab w:val="left" w:pos="10488"/>
        </w:tabs>
        <w:autoSpaceDE w:val="0"/>
        <w:autoSpaceDN w:val="0"/>
        <w:adjustRightInd w:val="0"/>
        <w:spacing w:after="0" w:line="240" w:lineRule="auto"/>
        <w:ind w:firstLine="540"/>
        <w:jc w:val="center"/>
        <w:outlineLvl w:val="0"/>
        <w:rPr>
          <w:rFonts w:ascii="Arial" w:eastAsia="Times New Roman" w:hAnsi="Arial" w:cs="Arial"/>
          <w:bCs/>
          <w:sz w:val="24"/>
          <w:szCs w:val="24"/>
          <w:lang w:eastAsia="ru-RU"/>
        </w:rPr>
      </w:pPr>
    </w:p>
    <w:tbl>
      <w:tblPr>
        <w:tblW w:w="15198" w:type="dxa"/>
        <w:tblInd w:w="93" w:type="dxa"/>
        <w:tblLook w:val="04A0" w:firstRow="1" w:lastRow="0" w:firstColumn="1" w:lastColumn="0" w:noHBand="0" w:noVBand="1"/>
      </w:tblPr>
      <w:tblGrid>
        <w:gridCol w:w="544"/>
        <w:gridCol w:w="5081"/>
        <w:gridCol w:w="1423"/>
        <w:gridCol w:w="2936"/>
        <w:gridCol w:w="1288"/>
        <w:gridCol w:w="1289"/>
        <w:gridCol w:w="1289"/>
        <w:gridCol w:w="1348"/>
      </w:tblGrid>
      <w:tr w:rsidR="002F70AF" w:rsidRPr="00E87E51" w:rsidTr="002F70AF">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FB5A7D">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FB5A7D"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51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260" w:type="dxa"/>
            <w:gridSpan w:val="4"/>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подпрограммы</w:t>
            </w:r>
          </w:p>
        </w:tc>
      </w:tr>
      <w:tr w:rsidR="002F70AF" w:rsidRPr="00E87E51" w:rsidTr="002F70AF">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5145"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2961"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30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2F70AF" w:rsidRPr="00E87E51">
              <w:rPr>
                <w:rFonts w:ascii="Arial" w:eastAsia="Times New Roman" w:hAnsi="Arial" w:cs="Arial"/>
                <w:sz w:val="24"/>
                <w:szCs w:val="24"/>
                <w:lang w:eastAsia="ru-RU"/>
              </w:rPr>
              <w:t xml:space="preserve"> год</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2F70AF" w:rsidRPr="00E87E51">
              <w:rPr>
                <w:rFonts w:ascii="Arial" w:eastAsia="Times New Roman" w:hAnsi="Arial" w:cs="Arial"/>
                <w:sz w:val="24"/>
                <w:szCs w:val="24"/>
                <w:lang w:eastAsia="ru-RU"/>
              </w:rPr>
              <w:t xml:space="preserve"> год</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2F70AF" w:rsidRPr="00E87E51">
              <w:rPr>
                <w:rFonts w:ascii="Arial" w:eastAsia="Times New Roman" w:hAnsi="Arial" w:cs="Arial"/>
                <w:sz w:val="24"/>
                <w:szCs w:val="24"/>
                <w:lang w:eastAsia="ru-RU"/>
              </w:rPr>
              <w:t xml:space="preserve"> год</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AD4EA9"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2F70AF" w:rsidRPr="00E87E51">
              <w:rPr>
                <w:rFonts w:ascii="Arial" w:eastAsia="Times New Roman" w:hAnsi="Arial" w:cs="Arial"/>
                <w:sz w:val="24"/>
                <w:szCs w:val="24"/>
                <w:lang w:eastAsia="ru-RU"/>
              </w:rPr>
              <w:t xml:space="preserve"> год</w:t>
            </w:r>
          </w:p>
        </w:tc>
      </w:tr>
      <w:tr w:rsidR="002F70AF" w:rsidRPr="00E87E51" w:rsidTr="002F70AF">
        <w:trPr>
          <w:trHeight w:val="360"/>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2F70AF" w:rsidRPr="00E87E51" w:rsidTr="002F70AF">
        <w:trPr>
          <w:trHeight w:val="312"/>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658" w:type="dxa"/>
            <w:gridSpan w:val="7"/>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Цель. Создание эффективной системы организации хранения, комплектования, учета и использования документов архивного фонда в Боготольском районе </w:t>
            </w:r>
          </w:p>
        </w:tc>
      </w:tr>
      <w:tr w:rsidR="002F70AF" w:rsidRPr="00E87E51" w:rsidTr="002F70AF">
        <w:trPr>
          <w:trHeight w:val="420"/>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оснащенности стационарными стеллажами</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Расчетный показатель</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80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r>
      <w:tr w:rsidR="002F70AF" w:rsidRPr="00E87E51" w:rsidTr="002F70AF">
        <w:trPr>
          <w:trHeight w:val="1332"/>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Паспорт архива, данные программного комплекса «Архивный фонд»</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r>
      <w:tr w:rsidR="002F70AF" w:rsidRPr="00E87E51" w:rsidTr="002F70AF">
        <w:trPr>
          <w:trHeight w:val="444"/>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установленных функций и полномочий</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Годовая бухгалтерская отчетность</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r>
    </w:tbl>
    <w:p w:rsidR="002F70AF" w:rsidRPr="00E87E51" w:rsidRDefault="002F70AF" w:rsidP="002F70AF">
      <w:pPr>
        <w:tabs>
          <w:tab w:val="center" w:pos="7555"/>
          <w:tab w:val="left" w:pos="10488"/>
        </w:tabs>
        <w:autoSpaceDE w:val="0"/>
        <w:autoSpaceDN w:val="0"/>
        <w:adjustRightInd w:val="0"/>
        <w:spacing w:after="0" w:line="240" w:lineRule="auto"/>
        <w:ind w:firstLine="540"/>
        <w:outlineLvl w:val="0"/>
        <w:rPr>
          <w:rFonts w:ascii="Arial" w:eastAsia="Times New Roman" w:hAnsi="Arial" w:cs="Arial"/>
          <w:sz w:val="24"/>
          <w:szCs w:val="24"/>
          <w:lang w:eastAsia="ru-RU"/>
        </w:rPr>
      </w:pPr>
    </w:p>
    <w:p w:rsidR="002F70AF" w:rsidRPr="00E87E51" w:rsidRDefault="002F70AF" w:rsidP="002F70AF">
      <w:pPr>
        <w:autoSpaceDE w:val="0"/>
        <w:autoSpaceDN w:val="0"/>
        <w:adjustRightInd w:val="0"/>
        <w:spacing w:after="0" w:line="240" w:lineRule="auto"/>
        <w:ind w:firstLine="540"/>
        <w:rPr>
          <w:rFonts w:ascii="Arial" w:eastAsia="Times New Roman" w:hAnsi="Arial" w:cs="Arial"/>
          <w:sz w:val="24"/>
          <w:szCs w:val="24"/>
          <w:lang w:eastAsia="ru-RU"/>
        </w:rPr>
      </w:pPr>
    </w:p>
    <w:p w:rsidR="00382B7C" w:rsidRPr="00E87E51" w:rsidRDefault="00382B7C" w:rsidP="002F70AF">
      <w:pPr>
        <w:autoSpaceDE w:val="0"/>
        <w:autoSpaceDN w:val="0"/>
        <w:adjustRightInd w:val="0"/>
        <w:spacing w:after="0" w:line="240" w:lineRule="auto"/>
        <w:ind w:firstLine="540"/>
        <w:rPr>
          <w:rFonts w:ascii="Arial" w:eastAsia="Times New Roman" w:hAnsi="Arial" w:cs="Arial"/>
          <w:sz w:val="24"/>
          <w:szCs w:val="24"/>
          <w:lang w:eastAsia="ru-RU"/>
        </w:rPr>
      </w:pPr>
    </w:p>
    <w:p w:rsidR="002F70AF" w:rsidRPr="00E87E51" w:rsidRDefault="002F70AF" w:rsidP="00FB5A7D">
      <w:pPr>
        <w:autoSpaceDE w:val="0"/>
        <w:autoSpaceDN w:val="0"/>
        <w:adjustRightInd w:val="0"/>
        <w:spacing w:after="0" w:line="240" w:lineRule="auto"/>
        <w:ind w:left="7655" w:firstLine="142"/>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Приложение № </w:t>
      </w:r>
      <w:r w:rsidR="001E4EBF">
        <w:rPr>
          <w:rFonts w:ascii="Arial" w:eastAsia="Times New Roman" w:hAnsi="Arial" w:cs="Arial"/>
          <w:sz w:val="24"/>
          <w:szCs w:val="24"/>
          <w:lang w:eastAsia="ru-RU"/>
        </w:rPr>
        <w:t>1</w:t>
      </w:r>
    </w:p>
    <w:p w:rsidR="002F70AF" w:rsidRPr="00E87E51" w:rsidRDefault="002F70AF" w:rsidP="00FB5A7D">
      <w:pPr>
        <w:autoSpaceDE w:val="0"/>
        <w:autoSpaceDN w:val="0"/>
        <w:adjustRightInd w:val="0"/>
        <w:spacing w:after="0" w:line="240" w:lineRule="auto"/>
        <w:ind w:left="7655" w:firstLine="142"/>
        <w:jc w:val="right"/>
        <w:rPr>
          <w:rFonts w:ascii="Arial" w:eastAsia="Calibri" w:hAnsi="Arial" w:cs="Arial"/>
          <w:sz w:val="24"/>
          <w:szCs w:val="24"/>
        </w:rPr>
      </w:pPr>
      <w:r w:rsidRPr="00E87E51">
        <w:rPr>
          <w:rFonts w:ascii="Arial" w:eastAsia="Times New Roman" w:hAnsi="Arial" w:cs="Arial"/>
          <w:sz w:val="24"/>
          <w:szCs w:val="24"/>
          <w:lang w:eastAsia="ru-RU"/>
        </w:rPr>
        <w:t xml:space="preserve">к подпрограмме </w:t>
      </w:r>
      <w:r w:rsidRPr="00E87E51">
        <w:rPr>
          <w:rFonts w:ascii="Arial" w:eastAsia="Calibri" w:hAnsi="Arial" w:cs="Arial"/>
          <w:sz w:val="24"/>
          <w:szCs w:val="24"/>
        </w:rPr>
        <w:t xml:space="preserve">«Развитие архивного дела </w:t>
      </w:r>
      <w:proofErr w:type="gramStart"/>
      <w:r w:rsidRPr="00E87E51">
        <w:rPr>
          <w:rFonts w:ascii="Arial" w:eastAsia="Calibri" w:hAnsi="Arial" w:cs="Arial"/>
          <w:sz w:val="24"/>
          <w:szCs w:val="24"/>
        </w:rPr>
        <w:t>в</w:t>
      </w:r>
      <w:proofErr w:type="gramEnd"/>
    </w:p>
    <w:p w:rsidR="002F70AF" w:rsidRPr="00E87E51" w:rsidRDefault="002F70AF" w:rsidP="00FB5A7D">
      <w:pPr>
        <w:autoSpaceDE w:val="0"/>
        <w:autoSpaceDN w:val="0"/>
        <w:adjustRightInd w:val="0"/>
        <w:spacing w:after="0" w:line="240" w:lineRule="auto"/>
        <w:ind w:left="7655" w:firstLine="142"/>
        <w:jc w:val="right"/>
        <w:rPr>
          <w:rFonts w:ascii="Arial" w:eastAsia="Calibri" w:hAnsi="Arial" w:cs="Arial"/>
          <w:sz w:val="24"/>
          <w:szCs w:val="24"/>
        </w:rPr>
      </w:pPr>
      <w:r w:rsidRPr="00E87E51">
        <w:rPr>
          <w:rFonts w:ascii="Arial" w:eastAsia="Calibri" w:hAnsi="Arial" w:cs="Arial"/>
          <w:sz w:val="24"/>
          <w:szCs w:val="24"/>
        </w:rPr>
        <w:t xml:space="preserve">Боготольском </w:t>
      </w:r>
      <w:proofErr w:type="gramStart"/>
      <w:r w:rsidRPr="00E87E51">
        <w:rPr>
          <w:rFonts w:ascii="Arial" w:eastAsia="Calibri" w:hAnsi="Arial" w:cs="Arial"/>
          <w:sz w:val="24"/>
          <w:szCs w:val="24"/>
        </w:rPr>
        <w:t>районе</w:t>
      </w:r>
      <w:proofErr w:type="gramEnd"/>
    </w:p>
    <w:p w:rsidR="002F70AF" w:rsidRPr="00E87E51" w:rsidRDefault="002F70AF" w:rsidP="002F70AF">
      <w:pPr>
        <w:autoSpaceDE w:val="0"/>
        <w:autoSpaceDN w:val="0"/>
        <w:adjustRightInd w:val="0"/>
        <w:spacing w:after="0" w:line="240" w:lineRule="auto"/>
        <w:jc w:val="right"/>
        <w:rPr>
          <w:rFonts w:ascii="Arial" w:eastAsia="Times New Roman" w:hAnsi="Arial" w:cs="Arial"/>
          <w:sz w:val="24"/>
          <w:szCs w:val="24"/>
          <w:lang w:eastAsia="ru-RU"/>
        </w:rPr>
      </w:pPr>
    </w:p>
    <w:p w:rsidR="00382B7C" w:rsidRPr="00E87E51" w:rsidRDefault="00382B7C" w:rsidP="00F8490A">
      <w:pPr>
        <w:spacing w:after="0" w:line="240" w:lineRule="auto"/>
        <w:jc w:val="center"/>
        <w:outlineLvl w:val="0"/>
        <w:rPr>
          <w:rFonts w:ascii="Arial" w:eastAsia="Times New Roman" w:hAnsi="Arial" w:cs="Arial"/>
          <w:sz w:val="24"/>
          <w:szCs w:val="24"/>
          <w:lang w:eastAsia="ru-RU"/>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2F70AF">
      <w:pPr>
        <w:spacing w:after="0" w:line="240" w:lineRule="auto"/>
        <w:jc w:val="center"/>
        <w:outlineLvl w:val="0"/>
        <w:rPr>
          <w:rFonts w:ascii="Arial" w:eastAsia="Times New Roman" w:hAnsi="Arial" w:cs="Arial"/>
          <w:sz w:val="24"/>
          <w:szCs w:val="24"/>
          <w:lang w:eastAsia="ru-RU"/>
        </w:rPr>
      </w:pPr>
    </w:p>
    <w:tbl>
      <w:tblPr>
        <w:tblW w:w="15735" w:type="dxa"/>
        <w:tblInd w:w="-459" w:type="dxa"/>
        <w:tblLayout w:type="fixed"/>
        <w:tblLook w:val="04A0" w:firstRow="1" w:lastRow="0" w:firstColumn="1" w:lastColumn="0" w:noHBand="0" w:noVBand="1"/>
      </w:tblPr>
      <w:tblGrid>
        <w:gridCol w:w="2694"/>
        <w:gridCol w:w="992"/>
        <w:gridCol w:w="992"/>
        <w:gridCol w:w="851"/>
        <w:gridCol w:w="992"/>
        <w:gridCol w:w="709"/>
        <w:gridCol w:w="1134"/>
        <w:gridCol w:w="1275"/>
        <w:gridCol w:w="1418"/>
        <w:gridCol w:w="1276"/>
        <w:gridCol w:w="3402"/>
      </w:tblGrid>
      <w:tr w:rsidR="00382B7C" w:rsidRPr="00E87E51" w:rsidTr="00E7265B">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Наименование программы, </w:t>
            </w:r>
            <w:r w:rsidRPr="00E87E51">
              <w:rPr>
                <w:rFonts w:ascii="Arial" w:eastAsia="Times New Roman" w:hAnsi="Arial" w:cs="Arial"/>
                <w:sz w:val="24"/>
                <w:szCs w:val="24"/>
                <w:lang w:eastAsia="ru-RU"/>
              </w:rPr>
              <w:lastRenderedPageBreak/>
              <w:t>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402"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Ожидаемый результат от реализации </w:t>
            </w:r>
            <w:r w:rsidRPr="00E87E51">
              <w:rPr>
                <w:rFonts w:ascii="Arial" w:eastAsia="Times New Roman" w:hAnsi="Arial" w:cs="Arial"/>
                <w:sz w:val="24"/>
                <w:szCs w:val="24"/>
                <w:lang w:eastAsia="ru-RU"/>
              </w:rPr>
              <w:lastRenderedPageBreak/>
              <w:t>подпрограммного мероприятия (в натуральном выражении)</w:t>
            </w:r>
          </w:p>
        </w:tc>
      </w:tr>
      <w:tr w:rsidR="00382B7C" w:rsidRPr="00E87E51" w:rsidTr="00E7265B">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382B7C" w:rsidRPr="00E87E51" w:rsidRDefault="000E5F2C"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2018</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0E5F2C"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2019</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0E5F2C"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2020</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402"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F8490A">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эффективной системы организации хранения, комплектования, учета и использования документов архивного фонда в Боготольском районе</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F8490A">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эффективного, ответственного выполнения функций и полномочий</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16D28">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Мероприятие 1. Реализация государственных полномочий в области архивного дела, переданных органам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382B7C" w:rsidP="00516D28">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w:t>
            </w:r>
            <w:r w:rsidR="00DA5801">
              <w:rPr>
                <w:rFonts w:ascii="Arial" w:eastAsia="Times New Roman" w:hAnsi="Arial" w:cs="Arial"/>
                <w:color w:val="000000"/>
                <w:sz w:val="24"/>
                <w:szCs w:val="24"/>
                <w:lang w:eastAsia="ru-RU"/>
              </w:rPr>
              <w:t>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15,8</w:t>
            </w:r>
          </w:p>
        </w:tc>
        <w:tc>
          <w:tcPr>
            <w:tcW w:w="1276" w:type="dxa"/>
            <w:tcBorders>
              <w:top w:val="single" w:sz="4" w:space="0" w:color="auto"/>
              <w:left w:val="nil"/>
              <w:bottom w:val="single" w:sz="4" w:space="0" w:color="auto"/>
              <w:right w:val="single" w:sz="4" w:space="0" w:color="auto"/>
            </w:tcBorders>
            <w:vAlign w:val="center"/>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47,4</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государственных полномочий на 100% </w:t>
            </w:r>
          </w:p>
        </w:tc>
      </w:tr>
      <w:tr w:rsidR="00382B7C" w:rsidRPr="00E87E51" w:rsidTr="00516D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Мероприятие 2. 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992"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382B7C" w:rsidRPr="00E87E51" w:rsidRDefault="00382B7C" w:rsidP="00F8490A">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382B7C" w:rsidRPr="00E87E51" w:rsidRDefault="00DA5801"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1433,0</w:t>
            </w:r>
          </w:p>
        </w:tc>
        <w:tc>
          <w:tcPr>
            <w:tcW w:w="1275" w:type="dxa"/>
            <w:tcBorders>
              <w:top w:val="nil"/>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A5801">
              <w:rPr>
                <w:rFonts w:ascii="Arial" w:eastAsia="Times New Roman" w:hAnsi="Arial" w:cs="Arial"/>
                <w:color w:val="000000"/>
                <w:sz w:val="24"/>
                <w:szCs w:val="24"/>
                <w:lang w:eastAsia="ru-RU"/>
              </w:rPr>
              <w:t>43</w:t>
            </w:r>
            <w:r w:rsidR="00382B7C" w:rsidRPr="00E87E51">
              <w:rPr>
                <w:rFonts w:ascii="Arial" w:eastAsia="Times New Roman" w:hAnsi="Arial" w:cs="Arial"/>
                <w:color w:val="000000"/>
                <w:sz w:val="24"/>
                <w:szCs w:val="24"/>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DA5801">
              <w:rPr>
                <w:rFonts w:ascii="Arial" w:eastAsia="Times New Roman" w:hAnsi="Arial" w:cs="Arial"/>
                <w:color w:val="000000"/>
                <w:sz w:val="24"/>
                <w:szCs w:val="24"/>
                <w:lang w:eastAsia="ru-RU"/>
              </w:rPr>
              <w:t>43</w:t>
            </w:r>
            <w:r w:rsidR="00382B7C" w:rsidRPr="00E87E51">
              <w:rPr>
                <w:rFonts w:ascii="Arial" w:eastAsia="Times New Roman" w:hAnsi="Arial" w:cs="Arial"/>
                <w:color w:val="000000"/>
                <w:sz w:val="24"/>
                <w:szCs w:val="24"/>
                <w:lang w:eastAsia="ru-RU"/>
              </w:rPr>
              <w:t>3,0</w:t>
            </w:r>
          </w:p>
        </w:tc>
        <w:tc>
          <w:tcPr>
            <w:tcW w:w="1276" w:type="dxa"/>
            <w:tcBorders>
              <w:top w:val="nil"/>
              <w:left w:val="nil"/>
              <w:bottom w:val="single" w:sz="4" w:space="0" w:color="auto"/>
              <w:right w:val="single" w:sz="4" w:space="0" w:color="auto"/>
            </w:tcBorders>
            <w:vAlign w:val="center"/>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DA5801">
              <w:rPr>
                <w:rFonts w:ascii="Arial" w:eastAsia="Times New Roman" w:hAnsi="Arial" w:cs="Arial"/>
                <w:color w:val="000000"/>
                <w:sz w:val="24"/>
                <w:szCs w:val="24"/>
                <w:lang w:eastAsia="ru-RU"/>
              </w:rPr>
              <w:t>299,0</w:t>
            </w:r>
          </w:p>
        </w:tc>
        <w:tc>
          <w:tcPr>
            <w:tcW w:w="3402" w:type="dxa"/>
            <w:tcBorders>
              <w:top w:val="nil"/>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подпрограммы на 100% </w:t>
            </w:r>
          </w:p>
        </w:tc>
      </w:tr>
      <w:tr w:rsidR="00382B7C" w:rsidRPr="00E87E51" w:rsidTr="00516D28">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DA5801">
              <w:rPr>
                <w:rFonts w:ascii="Arial" w:eastAsia="Times New Roman" w:hAnsi="Arial" w:cs="Arial"/>
                <w:sz w:val="24"/>
                <w:szCs w:val="24"/>
                <w:lang w:eastAsia="ru-RU"/>
              </w:rPr>
              <w:t>448,8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DA5801">
              <w:rPr>
                <w:rFonts w:ascii="Arial" w:eastAsia="Times New Roman" w:hAnsi="Arial" w:cs="Arial"/>
                <w:sz w:val="24"/>
                <w:szCs w:val="24"/>
                <w:lang w:eastAsia="ru-RU"/>
              </w:rPr>
              <w:t>448,8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2B7C" w:rsidRPr="00E87E51" w:rsidRDefault="00516D28" w:rsidP="00516D2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DA5801">
              <w:rPr>
                <w:rFonts w:ascii="Arial" w:eastAsia="Times New Roman" w:hAnsi="Arial" w:cs="Arial"/>
                <w:sz w:val="24"/>
                <w:szCs w:val="24"/>
                <w:lang w:eastAsia="ru-RU"/>
              </w:rPr>
              <w:t>448,8</w:t>
            </w:r>
          </w:p>
        </w:tc>
        <w:tc>
          <w:tcPr>
            <w:tcW w:w="1276" w:type="dxa"/>
            <w:tcBorders>
              <w:top w:val="single" w:sz="4" w:space="0" w:color="auto"/>
              <w:left w:val="nil"/>
              <w:bottom w:val="single" w:sz="4" w:space="0" w:color="auto"/>
              <w:right w:val="single" w:sz="4" w:space="0" w:color="auto"/>
            </w:tcBorders>
            <w:vAlign w:val="center"/>
          </w:tcPr>
          <w:p w:rsidR="00382B7C" w:rsidRPr="00E87E51" w:rsidRDefault="00516D28" w:rsidP="00516D2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7A18A3">
              <w:rPr>
                <w:rFonts w:ascii="Arial" w:eastAsia="Times New Roman" w:hAnsi="Arial" w:cs="Arial"/>
                <w:color w:val="000000"/>
                <w:sz w:val="24"/>
                <w:szCs w:val="24"/>
                <w:lang w:eastAsia="ru-RU"/>
              </w:rPr>
              <w:t>346,4</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bl>
    <w:p w:rsidR="00382B7C" w:rsidRPr="00E87E51" w:rsidRDefault="00382B7C" w:rsidP="002F70AF">
      <w:pPr>
        <w:spacing w:after="0" w:line="240" w:lineRule="auto"/>
        <w:jc w:val="center"/>
        <w:outlineLvl w:val="0"/>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sectPr w:rsidR="00A56657" w:rsidRPr="00E87E51" w:rsidSect="00A56657">
          <w:pgSz w:w="16838" w:h="11905" w:orient="landscape" w:code="9"/>
          <w:pgMar w:top="851" w:right="1134" w:bottom="1418" w:left="1134" w:header="426" w:footer="720" w:gutter="0"/>
          <w:cols w:space="720"/>
          <w:titlePg/>
          <w:docGrid w:linePitch="299"/>
        </w:sectPr>
      </w:pP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Приложение</w:t>
      </w:r>
      <w:r w:rsidR="00F8490A" w:rsidRPr="00E87E51">
        <w:rPr>
          <w:rFonts w:ascii="Arial" w:eastAsia="Times New Roman" w:hAnsi="Arial" w:cs="Arial"/>
          <w:bCs/>
          <w:sz w:val="24"/>
          <w:szCs w:val="24"/>
          <w:lang w:eastAsia="ru-RU"/>
        </w:rPr>
        <w:t xml:space="preserve"> 3</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3.</w:t>
      </w:r>
      <w:r w:rsidR="000B2557" w:rsidRPr="00E87E51">
        <w:rPr>
          <w:rFonts w:ascii="Arial" w:eastAsia="Times New Roman" w:hAnsi="Arial" w:cs="Arial"/>
          <w:bCs/>
          <w:sz w:val="24"/>
          <w:szCs w:val="24"/>
          <w:lang w:eastAsia="ru-RU"/>
        </w:rPr>
        <w:t xml:space="preserve"> </w:t>
      </w:r>
      <w:r w:rsidR="0063408F">
        <w:rPr>
          <w:rFonts w:ascii="Arial" w:eastAsia="Times New Roman" w:hAnsi="Arial" w:cs="Arial"/>
          <w:bCs/>
          <w:sz w:val="24"/>
          <w:szCs w:val="24"/>
          <w:lang w:eastAsia="ru-RU"/>
        </w:rPr>
        <w:t>«Развитие</w:t>
      </w:r>
      <w:r w:rsidRPr="00E87E51">
        <w:rPr>
          <w:rFonts w:ascii="Arial" w:eastAsia="Times New Roman" w:hAnsi="Arial" w:cs="Arial"/>
          <w:bCs/>
          <w:sz w:val="24"/>
          <w:szCs w:val="24"/>
          <w:lang w:eastAsia="ru-RU"/>
        </w:rPr>
        <w:t xml:space="preserve"> досуга и народного творчества», </w:t>
      </w:r>
      <w:proofErr w:type="gramStart"/>
      <w:r w:rsidRPr="00E87E51">
        <w:rPr>
          <w:rFonts w:ascii="Arial" w:eastAsia="Times New Roman" w:hAnsi="Arial" w:cs="Arial"/>
          <w:bCs/>
          <w:sz w:val="24"/>
          <w:szCs w:val="24"/>
          <w:lang w:eastAsia="ru-RU"/>
        </w:rPr>
        <w:t>реализуемая</w:t>
      </w:r>
      <w:proofErr w:type="gramEnd"/>
      <w:r w:rsidRPr="00E87E51">
        <w:rPr>
          <w:rFonts w:ascii="Arial" w:eastAsia="Times New Roman" w:hAnsi="Arial" w:cs="Arial"/>
          <w:bCs/>
          <w:sz w:val="24"/>
          <w:szCs w:val="24"/>
          <w:lang w:eastAsia="ru-RU"/>
        </w:rPr>
        <w:t xml:space="preserve"> в рамках муниципальной программы «Развитие культуры Боготольского района»</w:t>
      </w:r>
    </w:p>
    <w:p w:rsidR="00A56657" w:rsidRDefault="00A56657" w:rsidP="00A56657">
      <w:pPr>
        <w:autoSpaceDE w:val="0"/>
        <w:autoSpaceDN w:val="0"/>
        <w:adjustRightInd w:val="0"/>
        <w:spacing w:after="0" w:line="240" w:lineRule="auto"/>
        <w:rPr>
          <w:rFonts w:ascii="Arial" w:eastAsia="Times New Roman" w:hAnsi="Arial" w:cs="Arial"/>
          <w:bCs/>
          <w:sz w:val="24"/>
          <w:szCs w:val="24"/>
          <w:lang w:eastAsia="ru-RU"/>
        </w:rPr>
      </w:pPr>
    </w:p>
    <w:p w:rsidR="00F86C52" w:rsidRPr="00E87E51" w:rsidRDefault="00F86C52" w:rsidP="00A56657">
      <w:pPr>
        <w:autoSpaceDE w:val="0"/>
        <w:autoSpaceDN w:val="0"/>
        <w:adjustRightInd w:val="0"/>
        <w:spacing w:after="0" w:line="240" w:lineRule="auto"/>
        <w:rPr>
          <w:rFonts w:ascii="Arial" w:eastAsia="Times New Roman" w:hAnsi="Arial" w:cs="Arial"/>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 подпрограммы</w:t>
      </w:r>
    </w:p>
    <w:p w:rsidR="002F70AF" w:rsidRPr="00E87E51" w:rsidRDefault="002F70AF"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967"/>
      </w:tblGrid>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w:t>
            </w:r>
            <w:r w:rsidR="00A14B13">
              <w:rPr>
                <w:rFonts w:ascii="Arial" w:eastAsia="Times New Roman" w:hAnsi="Arial" w:cs="Arial"/>
                <w:bCs/>
                <w:sz w:val="24"/>
                <w:szCs w:val="24"/>
                <w:lang w:eastAsia="ru-RU"/>
              </w:rPr>
              <w:t>Развитие</w:t>
            </w:r>
            <w:r w:rsidRPr="00E87E51">
              <w:rPr>
                <w:rFonts w:ascii="Arial" w:eastAsia="Times New Roman" w:hAnsi="Arial" w:cs="Arial"/>
                <w:bCs/>
                <w:sz w:val="24"/>
                <w:szCs w:val="24"/>
                <w:lang w:eastAsia="ru-RU"/>
              </w:rPr>
              <w:t xml:space="preserve"> досуга и народного творчества</w:t>
            </w:r>
            <w:r w:rsidRPr="00E87E51">
              <w:rPr>
                <w:rFonts w:ascii="Arial" w:eastAsia="Times New Roman" w:hAnsi="Arial" w:cs="Arial"/>
                <w:sz w:val="24"/>
                <w:szCs w:val="24"/>
                <w:lang w:eastAsia="ru-RU"/>
              </w:rPr>
              <w:t>» (далее – подпрограмма)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муниципальной 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муниципальная программа «Развитие культуры</w:t>
            </w:r>
            <w:r w:rsidRPr="00E87E51">
              <w:rPr>
                <w:rFonts w:ascii="Arial" w:eastAsia="Times New Roman" w:hAnsi="Arial" w:cs="Arial"/>
                <w:bCs/>
                <w:sz w:val="24"/>
                <w:szCs w:val="24"/>
                <w:lang w:eastAsia="ru-RU"/>
              </w:rPr>
              <w:t xml:space="preserve"> Боготольского района</w:t>
            </w:r>
            <w:r w:rsidRPr="00E87E51">
              <w:rPr>
                <w:rFonts w:ascii="Arial" w:eastAsia="Times New Roman" w:hAnsi="Arial" w:cs="Arial"/>
                <w:sz w:val="24"/>
                <w:szCs w:val="24"/>
                <w:lang w:eastAsia="ru-RU"/>
              </w:rPr>
              <w:t>» (далее – 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Администрация Боготольского района </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Цель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доступа населения Боготольского района к культурным благам и участию в культурной жизни</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Задачи подпрограммы</w:t>
            </w:r>
          </w:p>
        </w:tc>
        <w:tc>
          <w:tcPr>
            <w:tcW w:w="5967" w:type="dxa"/>
          </w:tcPr>
          <w:p w:rsidR="002F70AF" w:rsidRPr="00E87E51" w:rsidRDefault="00A14B13" w:rsidP="002F70AF">
            <w:pPr>
              <w:autoSpaceDE w:val="0"/>
              <w:autoSpaceDN w:val="0"/>
              <w:adjustRightInd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Развитие и </w:t>
            </w:r>
            <w:r w:rsidR="002F70AF" w:rsidRPr="00E87E51">
              <w:rPr>
                <w:rFonts w:ascii="Arial" w:eastAsia="Times New Roman" w:hAnsi="Arial" w:cs="Arial"/>
                <w:bCs/>
                <w:sz w:val="24"/>
                <w:szCs w:val="24"/>
                <w:lang w:eastAsia="ru-RU"/>
              </w:rPr>
              <w:t>поддержка досуга;</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сохранение и развитие традиционной народной культуры;</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поддержка творческих инициатив населения, творческих коллективов </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учреждений культуры;</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5967" w:type="dxa"/>
          </w:tcPr>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количества мероприятий;</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доступа к произведениям кинематографии;</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традиционной народной культуры, содействие сохранению и развитию народных художественных промыслов и ремесел;</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культурно-досуговых услуг;</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вовлеченности всех групп населения в активную творческую деятельность;</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муниципальной поддержки творческих инициатив населения, творческих коллективов и учреждений культуры;</w:t>
            </w:r>
          </w:p>
          <w:p w:rsidR="00D73553" w:rsidRPr="00E87E51" w:rsidRDefault="00D73553"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проведения культурных мероприятий;</w:t>
            </w:r>
          </w:p>
          <w:p w:rsidR="002F70AF" w:rsidRPr="00F86C52" w:rsidRDefault="00D73553" w:rsidP="00F86C52">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межрайонного сотрудниче</w:t>
            </w:r>
            <w:r w:rsidR="00F86C52">
              <w:rPr>
                <w:rFonts w:ascii="Arial" w:eastAsia="Times New Roman" w:hAnsi="Arial" w:cs="Arial"/>
                <w:sz w:val="24"/>
                <w:szCs w:val="24"/>
                <w:lang w:eastAsia="ru-RU"/>
              </w:rPr>
              <w:t>ства в сфере культуры.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Сроки реализации подпрограммы</w:t>
            </w:r>
          </w:p>
        </w:tc>
        <w:tc>
          <w:tcPr>
            <w:tcW w:w="5967" w:type="dxa"/>
          </w:tcPr>
          <w:p w:rsidR="002F70AF" w:rsidRPr="00E87E51" w:rsidRDefault="00F408A4" w:rsidP="002F70AF">
            <w:pPr>
              <w:widowControl w:val="0"/>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2014</w:t>
            </w:r>
            <w:r w:rsidR="00853E5C">
              <w:rPr>
                <w:rFonts w:ascii="Arial" w:eastAsia="Times New Roman" w:hAnsi="Arial" w:cs="Arial"/>
                <w:bCs/>
                <w:sz w:val="24"/>
                <w:szCs w:val="24"/>
                <w:lang w:eastAsia="ru-RU"/>
              </w:rPr>
              <w:t xml:space="preserve"> - 2020</w:t>
            </w:r>
            <w:r w:rsidR="002F70AF" w:rsidRPr="00E87E51">
              <w:rPr>
                <w:rFonts w:ascii="Arial" w:eastAsia="Times New Roman" w:hAnsi="Arial" w:cs="Arial"/>
                <w:bCs/>
                <w:sz w:val="24"/>
                <w:szCs w:val="24"/>
                <w:lang w:eastAsia="ru-RU"/>
              </w:rPr>
              <w:t xml:space="preserve"> годы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Информация по ресурсному обеспечению подпрограммы, в том числе в разбивке по всем источникам финансирования </w:t>
            </w:r>
            <w:r w:rsidRPr="00E87E51">
              <w:rPr>
                <w:rFonts w:ascii="Arial" w:eastAsia="Times New Roman" w:hAnsi="Arial" w:cs="Arial"/>
                <w:bCs/>
                <w:sz w:val="24"/>
                <w:szCs w:val="24"/>
                <w:lang w:eastAsia="ru-RU"/>
              </w:rPr>
              <w:lastRenderedPageBreak/>
              <w:t>на очередной финансовый год и плановый период</w:t>
            </w:r>
          </w:p>
        </w:tc>
        <w:tc>
          <w:tcPr>
            <w:tcW w:w="5967" w:type="dxa"/>
          </w:tcPr>
          <w:p w:rsidR="004B0581" w:rsidRDefault="004B0581"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Общий объем финансирования подпрограммы </w:t>
            </w:r>
          </w:p>
          <w:p w:rsidR="0083422D" w:rsidRPr="0083422D" w:rsidRDefault="00516D28"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84</w:t>
            </w:r>
            <w:r w:rsidR="004A56D5">
              <w:rPr>
                <w:rFonts w:ascii="Arial" w:eastAsia="Times New Roman" w:hAnsi="Arial" w:cs="Arial"/>
                <w:sz w:val="24"/>
                <w:szCs w:val="24"/>
                <w:lang w:eastAsia="ru-RU"/>
              </w:rPr>
              <w:t>574,2</w:t>
            </w:r>
            <w:r w:rsidR="0083422D" w:rsidRPr="0083422D">
              <w:rPr>
                <w:rFonts w:ascii="Arial" w:eastAsia="Times New Roman" w:hAnsi="Arial" w:cs="Arial"/>
                <w:sz w:val="24"/>
                <w:szCs w:val="24"/>
                <w:lang w:eastAsia="ru-RU"/>
              </w:rPr>
              <w:t xml:space="preserve"> тыс</w:t>
            </w:r>
            <w:r w:rsidR="004B0581">
              <w:rPr>
                <w:rFonts w:ascii="Arial" w:eastAsia="Times New Roman" w:hAnsi="Arial" w:cs="Arial"/>
                <w:sz w:val="24"/>
                <w:szCs w:val="24"/>
                <w:lang w:eastAsia="ru-RU"/>
              </w:rPr>
              <w:t>. рублей, в том числе по годам:</w:t>
            </w:r>
          </w:p>
          <w:p w:rsidR="0083422D" w:rsidRPr="0083422D" w:rsidRDefault="00516D28"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2018 год – 28</w:t>
            </w:r>
            <w:r w:rsidR="00171C37">
              <w:rPr>
                <w:rFonts w:ascii="Arial" w:eastAsia="Times New Roman" w:hAnsi="Arial" w:cs="Arial"/>
                <w:sz w:val="24"/>
                <w:szCs w:val="24"/>
                <w:lang w:eastAsia="ru-RU"/>
              </w:rPr>
              <w:t>191,4</w:t>
            </w:r>
            <w:r w:rsidR="0083422D" w:rsidRPr="0083422D">
              <w:rPr>
                <w:rFonts w:ascii="Arial" w:eastAsia="Times New Roman" w:hAnsi="Arial" w:cs="Arial"/>
                <w:sz w:val="24"/>
                <w:szCs w:val="24"/>
                <w:lang w:eastAsia="ru-RU"/>
              </w:rPr>
              <w:t xml:space="preserve">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 том числе</w:t>
            </w:r>
          </w:p>
          <w:p w:rsidR="0083422D" w:rsidRPr="0083422D" w:rsidRDefault="00171C37" w:rsidP="008342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районн</w:t>
            </w:r>
            <w:r w:rsidR="00516D28">
              <w:rPr>
                <w:rFonts w:ascii="Arial" w:eastAsia="Times New Roman" w:hAnsi="Arial" w:cs="Arial"/>
                <w:sz w:val="24"/>
                <w:szCs w:val="24"/>
                <w:lang w:eastAsia="ru-RU"/>
              </w:rPr>
              <w:t>ого бюджета – 28</w:t>
            </w:r>
            <w:r>
              <w:rPr>
                <w:rFonts w:ascii="Arial" w:eastAsia="Times New Roman" w:hAnsi="Arial" w:cs="Arial"/>
                <w:sz w:val="24"/>
                <w:szCs w:val="24"/>
                <w:lang w:eastAsia="ru-RU"/>
              </w:rPr>
              <w:t>191,4</w:t>
            </w:r>
            <w:r w:rsidR="0083422D" w:rsidRPr="0083422D">
              <w:rPr>
                <w:rFonts w:ascii="Arial" w:eastAsia="Times New Roman" w:hAnsi="Arial" w:cs="Arial"/>
                <w:sz w:val="24"/>
                <w:szCs w:val="24"/>
                <w:lang w:eastAsia="ru-RU"/>
              </w:rPr>
              <w:t xml:space="preserve">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краевого бюджета - 0,0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федерального бюджета - 0,0 тыс. рублей,</w:t>
            </w:r>
          </w:p>
          <w:p w:rsidR="0083422D" w:rsidRPr="0083422D" w:rsidRDefault="0083422D" w:rsidP="0083422D">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внебюджетные источники – 0,0 тыс. рублей</w:t>
            </w:r>
          </w:p>
          <w:p w:rsidR="00171C37" w:rsidRPr="0083422D" w:rsidRDefault="0083422D"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 xml:space="preserve">2019 год - </w:t>
            </w:r>
            <w:r w:rsidR="00516D28">
              <w:rPr>
                <w:rFonts w:ascii="Arial" w:eastAsia="Times New Roman" w:hAnsi="Arial" w:cs="Arial"/>
                <w:sz w:val="24"/>
                <w:szCs w:val="24"/>
                <w:lang w:eastAsia="ru-RU"/>
              </w:rPr>
              <w:t>28</w:t>
            </w:r>
            <w:r w:rsidR="00171C37">
              <w:rPr>
                <w:rFonts w:ascii="Arial" w:eastAsia="Times New Roman" w:hAnsi="Arial" w:cs="Arial"/>
                <w:sz w:val="24"/>
                <w:szCs w:val="24"/>
                <w:lang w:eastAsia="ru-RU"/>
              </w:rPr>
              <w:t>191,4</w:t>
            </w:r>
            <w:r w:rsidR="00171C37" w:rsidRPr="0083422D">
              <w:rPr>
                <w:rFonts w:ascii="Arial" w:eastAsia="Times New Roman" w:hAnsi="Arial" w:cs="Arial"/>
                <w:sz w:val="24"/>
                <w:szCs w:val="24"/>
                <w:lang w:eastAsia="ru-RU"/>
              </w:rPr>
              <w:t xml:space="preserve">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 том числе</w:t>
            </w:r>
          </w:p>
          <w:p w:rsidR="00171C37" w:rsidRPr="0083422D" w:rsidRDefault="00516D28" w:rsidP="00171C3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171C37">
              <w:rPr>
                <w:rFonts w:ascii="Arial" w:eastAsia="Times New Roman" w:hAnsi="Arial" w:cs="Arial"/>
                <w:sz w:val="24"/>
                <w:szCs w:val="24"/>
                <w:lang w:eastAsia="ru-RU"/>
              </w:rPr>
              <w:t>191,4</w:t>
            </w:r>
            <w:r w:rsidR="00171C37" w:rsidRPr="0083422D">
              <w:rPr>
                <w:rFonts w:ascii="Arial" w:eastAsia="Times New Roman" w:hAnsi="Arial" w:cs="Arial"/>
                <w:sz w:val="24"/>
                <w:szCs w:val="24"/>
                <w:lang w:eastAsia="ru-RU"/>
              </w:rPr>
              <w:t xml:space="preserve">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краевого бюджета - 0,0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федерального бюджета - 0,0 тыс. рублей,</w:t>
            </w:r>
          </w:p>
          <w:p w:rsidR="00171C37" w:rsidRPr="0083422D" w:rsidRDefault="00171C37" w:rsidP="00171C37">
            <w:pPr>
              <w:spacing w:after="0" w:line="240" w:lineRule="auto"/>
              <w:rPr>
                <w:rFonts w:ascii="Arial" w:eastAsia="Times New Roman" w:hAnsi="Arial" w:cs="Arial"/>
                <w:sz w:val="24"/>
                <w:szCs w:val="24"/>
                <w:lang w:eastAsia="ru-RU"/>
              </w:rPr>
            </w:pPr>
            <w:r w:rsidRPr="0083422D">
              <w:rPr>
                <w:rFonts w:ascii="Arial" w:eastAsia="Times New Roman" w:hAnsi="Arial" w:cs="Arial"/>
                <w:sz w:val="24"/>
                <w:szCs w:val="24"/>
                <w:lang w:eastAsia="ru-RU"/>
              </w:rPr>
              <w:t>внебюджетные источники – 0,0 тыс. рублей</w:t>
            </w:r>
          </w:p>
          <w:p w:rsidR="00171C37" w:rsidRPr="00171C37" w:rsidRDefault="00171C37" w:rsidP="00171C3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2020 год - </w:t>
            </w:r>
            <w:r w:rsidR="00516D28">
              <w:rPr>
                <w:rFonts w:ascii="Arial" w:eastAsia="Times New Roman" w:hAnsi="Arial" w:cs="Arial"/>
                <w:sz w:val="24"/>
                <w:szCs w:val="24"/>
                <w:lang w:eastAsia="ru-RU"/>
              </w:rPr>
              <w:t>28</w:t>
            </w:r>
            <w:r w:rsidRPr="00171C37">
              <w:rPr>
                <w:rFonts w:ascii="Arial" w:eastAsia="Times New Roman" w:hAnsi="Arial" w:cs="Arial"/>
                <w:sz w:val="24"/>
                <w:szCs w:val="24"/>
                <w:lang w:eastAsia="ru-RU"/>
              </w:rPr>
              <w:t>191,4 тыс. рублей,</w:t>
            </w:r>
          </w:p>
          <w:p w:rsidR="00171C37"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в том числе</w:t>
            </w:r>
          </w:p>
          <w:p w:rsidR="00171C37" w:rsidRPr="00171C37" w:rsidRDefault="00516D28" w:rsidP="00171C3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171C37" w:rsidRPr="00171C37">
              <w:rPr>
                <w:rFonts w:ascii="Arial" w:eastAsia="Times New Roman" w:hAnsi="Arial" w:cs="Arial"/>
                <w:sz w:val="24"/>
                <w:szCs w:val="24"/>
                <w:lang w:eastAsia="ru-RU"/>
              </w:rPr>
              <w:t>191,4 тыс. рублей,</w:t>
            </w:r>
          </w:p>
          <w:p w:rsidR="00171C37"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краевого бюджета - 0,0 тыс. рублей,</w:t>
            </w:r>
          </w:p>
          <w:p w:rsidR="00171C37"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федерального бюджета - 0,0 тыс. рублей,</w:t>
            </w:r>
          </w:p>
          <w:p w:rsidR="0083422D" w:rsidRPr="00171C37" w:rsidRDefault="00171C37" w:rsidP="00171C37">
            <w:pPr>
              <w:spacing w:after="0" w:line="240" w:lineRule="auto"/>
              <w:rPr>
                <w:rFonts w:ascii="Arial" w:eastAsia="Times New Roman" w:hAnsi="Arial" w:cs="Arial"/>
                <w:sz w:val="24"/>
                <w:szCs w:val="24"/>
                <w:lang w:eastAsia="ru-RU"/>
              </w:rPr>
            </w:pPr>
            <w:r w:rsidRPr="00171C37">
              <w:rPr>
                <w:rFonts w:ascii="Arial" w:eastAsia="Times New Roman" w:hAnsi="Arial" w:cs="Arial"/>
                <w:sz w:val="24"/>
                <w:szCs w:val="24"/>
                <w:lang w:eastAsia="ru-RU"/>
              </w:rPr>
              <w:t>внебюджетные источники – 0,0 тыс. рублей</w:t>
            </w:r>
          </w:p>
        </w:tc>
      </w:tr>
    </w:tbl>
    <w:p w:rsidR="002F70AF" w:rsidRDefault="002F70AF"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p w:rsidR="00F86C52" w:rsidRPr="00E87E51" w:rsidRDefault="00F86C52"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2.1.Постановка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Подпрограмма направлена на решение задачи «О</w:t>
      </w:r>
      <w:r w:rsidRPr="00E87E51">
        <w:rPr>
          <w:rFonts w:ascii="Arial" w:eastAsia="Times New Roman" w:hAnsi="Arial" w:cs="Arial"/>
          <w:bCs/>
          <w:sz w:val="24"/>
          <w:szCs w:val="24"/>
          <w:lang w:eastAsia="ru-RU"/>
        </w:rPr>
        <w:t>беспечение доступа населения района к культурным благам и участию в культурной жизни»</w:t>
      </w:r>
      <w:r w:rsidRPr="00E87E51">
        <w:rPr>
          <w:rFonts w:ascii="Arial" w:eastAsia="Times New Roman" w:hAnsi="Arial" w:cs="Arial"/>
          <w:sz w:val="24"/>
          <w:szCs w:val="24"/>
          <w:lang w:eastAsia="ru-RU"/>
        </w:rPr>
        <w:t xml:space="preserve"> Программы.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8D0A5B" w:rsidRPr="00E87E51" w:rsidRDefault="008D0A5B" w:rsidP="00A56657">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p>
    <w:p w:rsidR="00A56657" w:rsidRPr="00E87E51" w:rsidRDefault="00A56657" w:rsidP="00F849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2.1.1.</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Поддержка досуга</w:t>
      </w:r>
    </w:p>
    <w:p w:rsidR="008D0A5B" w:rsidRPr="00E87E51" w:rsidRDefault="008D0A5B"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684"/>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Боготольском районе </w:t>
      </w:r>
      <w:r w:rsidR="004428BA">
        <w:rPr>
          <w:rFonts w:ascii="Arial" w:eastAsia="Times New Roman" w:hAnsi="Arial" w:cs="Arial"/>
          <w:sz w:val="24"/>
          <w:szCs w:val="24"/>
          <w:lang w:eastAsia="ru-RU"/>
        </w:rPr>
        <w:t>проведена работа по централизации сети учреждений клубного типа и созданию муниципального бюджетного учреждения культуры</w:t>
      </w:r>
      <w:r w:rsidR="00A659DF" w:rsidRPr="00E87E51">
        <w:rPr>
          <w:rFonts w:ascii="Arial" w:eastAsia="Times New Roman" w:hAnsi="Arial" w:cs="Arial"/>
          <w:sz w:val="24"/>
          <w:szCs w:val="24"/>
          <w:lang w:eastAsia="ru-RU"/>
        </w:rPr>
        <w:t xml:space="preserve"> </w:t>
      </w:r>
      <w:r w:rsidR="004428BA">
        <w:rPr>
          <w:rFonts w:ascii="Arial" w:eastAsia="Times New Roman" w:hAnsi="Arial" w:cs="Arial"/>
          <w:sz w:val="24"/>
          <w:szCs w:val="24"/>
          <w:lang w:eastAsia="ru-RU"/>
        </w:rPr>
        <w:t>«Централизованная клубная система» Боготольского района, в состав которой</w:t>
      </w:r>
      <w:r w:rsidR="00A659DF" w:rsidRPr="00E87E51">
        <w:rPr>
          <w:rFonts w:ascii="Arial" w:eastAsia="Times New Roman" w:hAnsi="Arial" w:cs="Arial"/>
          <w:sz w:val="24"/>
          <w:szCs w:val="24"/>
          <w:lang w:eastAsia="ru-RU"/>
        </w:rPr>
        <w:t xml:space="preserve"> </w:t>
      </w:r>
      <w:r w:rsidR="004428BA">
        <w:rPr>
          <w:rFonts w:ascii="Arial" w:eastAsia="Times New Roman" w:hAnsi="Arial" w:cs="Arial"/>
          <w:sz w:val="24"/>
          <w:szCs w:val="24"/>
          <w:lang w:eastAsia="ru-RU"/>
        </w:rPr>
        <w:t>войдут 23 структурных подразделения</w:t>
      </w:r>
      <w:r w:rsidRPr="00E87E51">
        <w:rPr>
          <w:rFonts w:ascii="Arial" w:eastAsia="Times New Roman" w:hAnsi="Arial" w:cs="Arial"/>
          <w:sz w:val="24"/>
          <w:szCs w:val="24"/>
          <w:lang w:eastAsia="ru-RU"/>
        </w:rPr>
        <w:t xml:space="preserve"> (Сельских Домов культуры, сельских клубов). Организация разнообразного досуга для населения Боготольского района – первоочередная задача учреждений культуры культурно-д</w:t>
      </w:r>
      <w:r w:rsidR="00784E27" w:rsidRPr="00E87E51">
        <w:rPr>
          <w:rFonts w:ascii="Arial" w:eastAsia="Times New Roman" w:hAnsi="Arial" w:cs="Arial"/>
          <w:sz w:val="24"/>
          <w:szCs w:val="24"/>
          <w:lang w:eastAsia="ru-RU"/>
        </w:rPr>
        <w:t xml:space="preserve">осугового типа. Регулярно </w:t>
      </w:r>
      <w:r w:rsidR="00DE590A" w:rsidRPr="00E87E51">
        <w:rPr>
          <w:rFonts w:ascii="Arial" w:eastAsia="Times New Roman" w:hAnsi="Arial" w:cs="Arial"/>
          <w:sz w:val="24"/>
          <w:szCs w:val="24"/>
          <w:lang w:eastAsia="ru-RU"/>
        </w:rPr>
        <w:t>сельские Дома культуры проводя</w:t>
      </w:r>
      <w:r w:rsidRPr="00E87E51">
        <w:rPr>
          <w:rFonts w:ascii="Arial" w:eastAsia="Times New Roman" w:hAnsi="Arial" w:cs="Arial"/>
          <w:sz w:val="24"/>
          <w:szCs w:val="24"/>
          <w:lang w:eastAsia="ru-RU"/>
        </w:rPr>
        <w:t xml:space="preserve">т для населения не менее 6-8 мероприятий в месяц. </w:t>
      </w:r>
      <w:r w:rsidR="00DE590A" w:rsidRPr="00E87E51">
        <w:rPr>
          <w:rFonts w:ascii="Arial" w:eastAsia="Times New Roman" w:hAnsi="Arial" w:cs="Arial"/>
          <w:sz w:val="24"/>
          <w:szCs w:val="24"/>
          <w:lang w:eastAsia="ru-RU"/>
        </w:rPr>
        <w:t xml:space="preserve">Сельские клубы, так как работают на пол ставки проводят 3-4 мероприятия в </w:t>
      </w:r>
      <w:r w:rsidR="00DE590A" w:rsidRPr="00E87E51">
        <w:rPr>
          <w:rFonts w:ascii="Arial" w:eastAsia="Times New Roman" w:hAnsi="Arial" w:cs="Arial"/>
          <w:sz w:val="24"/>
          <w:szCs w:val="24"/>
          <w:lang w:eastAsia="ru-RU"/>
        </w:rPr>
        <w:lastRenderedPageBreak/>
        <w:t xml:space="preserve">месяц </w:t>
      </w:r>
      <w:r w:rsidRPr="00E87E51">
        <w:rPr>
          <w:rFonts w:ascii="Arial" w:eastAsia="Times New Roman" w:hAnsi="Arial" w:cs="Arial"/>
          <w:sz w:val="24"/>
          <w:szCs w:val="24"/>
          <w:lang w:eastAsia="ru-RU"/>
        </w:rPr>
        <w:t xml:space="preserve">Мероприятия, проводимые в клубных учреждениях делятся по видам: культурно-досуговое, </w:t>
      </w:r>
      <w:proofErr w:type="gramStart"/>
      <w:r w:rsidRPr="00E87E51">
        <w:rPr>
          <w:rFonts w:ascii="Arial" w:eastAsia="Times New Roman" w:hAnsi="Arial" w:cs="Arial"/>
          <w:sz w:val="24"/>
          <w:szCs w:val="24"/>
          <w:lang w:eastAsia="ru-RU"/>
        </w:rPr>
        <w:t>информационно-просветительское</w:t>
      </w:r>
      <w:proofErr w:type="gramEnd"/>
      <w:r w:rsidRPr="00E87E51">
        <w:rPr>
          <w:rFonts w:ascii="Arial" w:eastAsia="Times New Roman" w:hAnsi="Arial" w:cs="Arial"/>
          <w:sz w:val="24"/>
          <w:szCs w:val="24"/>
          <w:lang w:eastAsia="ru-RU"/>
        </w:rPr>
        <w:t xml:space="preserve">, здоровье-сберегающее. Разнообразны формы мероприятий: фестивали, концерты, танцевальные вечера, литературные гостиные, </w:t>
      </w:r>
      <w:proofErr w:type="spellStart"/>
      <w:r w:rsidRPr="00E87E51">
        <w:rPr>
          <w:rFonts w:ascii="Arial" w:eastAsia="Times New Roman" w:hAnsi="Arial" w:cs="Arial"/>
          <w:sz w:val="24"/>
          <w:szCs w:val="24"/>
          <w:lang w:eastAsia="ru-RU"/>
        </w:rPr>
        <w:t>видеосеансы</w:t>
      </w:r>
      <w:proofErr w:type="spellEnd"/>
      <w:r w:rsidRPr="00E87E51">
        <w:rPr>
          <w:rFonts w:ascii="Arial" w:eastAsia="Times New Roman" w:hAnsi="Arial" w:cs="Arial"/>
          <w:sz w:val="24"/>
          <w:szCs w:val="24"/>
          <w:lang w:eastAsia="ru-RU"/>
        </w:rPr>
        <w:t xml:space="preserve"> и т.д. Основными направлениями являются: </w:t>
      </w:r>
      <w:proofErr w:type="gramStart"/>
      <w:r w:rsidRPr="00E87E51">
        <w:rPr>
          <w:rFonts w:ascii="Arial" w:eastAsia="Times New Roman" w:hAnsi="Arial" w:cs="Arial"/>
          <w:sz w:val="24"/>
          <w:szCs w:val="24"/>
          <w:lang w:eastAsia="ru-RU"/>
        </w:rPr>
        <w:t>эстетическое</w:t>
      </w:r>
      <w:proofErr w:type="gramEnd"/>
      <w:r w:rsidRPr="00E87E51">
        <w:rPr>
          <w:rFonts w:ascii="Arial" w:eastAsia="Times New Roman" w:hAnsi="Arial" w:cs="Arial"/>
          <w:sz w:val="24"/>
          <w:szCs w:val="24"/>
          <w:lang w:eastAsia="ru-RU"/>
        </w:rPr>
        <w:t>, развлекательное,</w:t>
      </w:r>
      <w:r w:rsidR="00643014" w:rsidRPr="00E87E51">
        <w:rPr>
          <w:rFonts w:ascii="Arial" w:eastAsia="Times New Roman" w:hAnsi="Arial" w:cs="Arial"/>
          <w:sz w:val="24"/>
          <w:szCs w:val="24"/>
          <w:lang w:eastAsia="ru-RU"/>
        </w:rPr>
        <w:t xml:space="preserve"> патриотическое. По итогам 2015 </w:t>
      </w:r>
      <w:r w:rsidRPr="00E87E51">
        <w:rPr>
          <w:rFonts w:ascii="Arial" w:eastAsia="Times New Roman" w:hAnsi="Arial" w:cs="Arial"/>
          <w:sz w:val="24"/>
          <w:szCs w:val="24"/>
          <w:lang w:eastAsia="ru-RU"/>
        </w:rPr>
        <w:t>года учреждениями клубного типа выполнены следующие показатели:</w:t>
      </w:r>
    </w:p>
    <w:p w:rsidR="00A56657" w:rsidRPr="00E87E51" w:rsidRDefault="00A56657" w:rsidP="00A56657">
      <w:pPr>
        <w:widowControl w:val="0"/>
        <w:autoSpaceDE w:val="0"/>
        <w:autoSpaceDN w:val="0"/>
        <w:adjustRightInd w:val="0"/>
        <w:spacing w:after="0" w:line="240" w:lineRule="auto"/>
        <w:ind w:firstLine="684"/>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культу</w:t>
      </w:r>
      <w:r w:rsidR="00643014" w:rsidRPr="00E87E51">
        <w:rPr>
          <w:rFonts w:ascii="Arial" w:eastAsia="Times New Roman" w:hAnsi="Arial" w:cs="Arial"/>
          <w:sz w:val="24"/>
          <w:szCs w:val="24"/>
          <w:lang w:eastAsia="ru-RU"/>
        </w:rPr>
        <w:t>рно-досуговых мероприятий – 4585</w:t>
      </w:r>
      <w:r w:rsidRPr="00E87E51">
        <w:rPr>
          <w:rFonts w:ascii="Arial" w:eastAsia="Times New Roman" w:hAnsi="Arial" w:cs="Arial"/>
          <w:sz w:val="24"/>
          <w:szCs w:val="24"/>
          <w:lang w:eastAsia="ru-RU"/>
        </w:rPr>
        <w:t xml:space="preserve"> единицы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посет</w:t>
      </w:r>
      <w:r w:rsidR="00643014" w:rsidRPr="00E87E51">
        <w:rPr>
          <w:rFonts w:ascii="Arial" w:eastAsia="Times New Roman" w:hAnsi="Arial" w:cs="Arial"/>
          <w:sz w:val="24"/>
          <w:szCs w:val="24"/>
          <w:lang w:eastAsia="ru-RU"/>
        </w:rPr>
        <w:t>ителей на платной основе – 44110</w:t>
      </w:r>
      <w:r w:rsidRPr="00E87E51">
        <w:rPr>
          <w:rFonts w:ascii="Arial" w:eastAsia="Times New Roman" w:hAnsi="Arial" w:cs="Arial"/>
          <w:sz w:val="24"/>
          <w:szCs w:val="24"/>
          <w:lang w:eastAsia="ru-RU"/>
        </w:rPr>
        <w:t xml:space="preserve"> человек</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Методическую помощь в работе учреждений оказывает отдел культуры и молодежной политики Администрации Боготольского района, в штате которого имеется методист. По действовавшей долгосрочной</w:t>
      </w:r>
      <w:r w:rsidR="00643014" w:rsidRPr="00E87E51">
        <w:rPr>
          <w:rFonts w:ascii="Arial" w:eastAsia="Times New Roman" w:hAnsi="Arial" w:cs="Arial"/>
          <w:sz w:val="24"/>
          <w:szCs w:val="24"/>
          <w:lang w:eastAsia="ru-RU"/>
        </w:rPr>
        <w:t xml:space="preserve"> целевой программе «Р</w:t>
      </w:r>
      <w:r w:rsidRPr="00E87E51">
        <w:rPr>
          <w:rFonts w:ascii="Arial" w:eastAsia="Times New Roman" w:hAnsi="Arial" w:cs="Arial"/>
          <w:sz w:val="24"/>
          <w:szCs w:val="24"/>
          <w:lang w:eastAsia="ru-RU"/>
        </w:rPr>
        <w:t>азвитие культуры Боготольского района» в районе проводилось не менее 10-14 культурно массовых мероприятий районного, зонального масштабов. Ряд мероприятий стали традиционными: районный смотр художественной самодеятельности среди учреждений культуры, сельскохозяйственные ярмарки, районный конкурс народного творчества «И</w:t>
      </w:r>
      <w:r w:rsidR="00643014" w:rsidRPr="00E87E51">
        <w:rPr>
          <w:rFonts w:ascii="Arial" w:eastAsia="Times New Roman" w:hAnsi="Arial" w:cs="Arial"/>
          <w:sz w:val="24"/>
          <w:szCs w:val="24"/>
          <w:lang w:eastAsia="ru-RU"/>
        </w:rPr>
        <w:t>грай, гармонь»</w:t>
      </w:r>
      <w:r w:rsidRPr="00E87E51">
        <w:rPr>
          <w:rFonts w:ascii="Arial" w:eastAsia="Times New Roman" w:hAnsi="Arial" w:cs="Arial"/>
          <w:sz w:val="24"/>
          <w:szCs w:val="24"/>
          <w:lang w:eastAsia="ru-RU"/>
        </w:rPr>
        <w:t xml:space="preserve">, праздник «День села» и т.д. Согласно стратегии развития культуры Боготольского района «Кинолента успеха», брендовым мероприятием Боготольской территории стал </w:t>
      </w:r>
      <w:r w:rsidR="00DE590A" w:rsidRPr="00E87E51">
        <w:rPr>
          <w:rFonts w:ascii="Arial" w:eastAsia="Times New Roman" w:hAnsi="Arial" w:cs="Arial"/>
          <w:sz w:val="24"/>
          <w:szCs w:val="24"/>
          <w:lang w:eastAsia="ru-RU"/>
        </w:rPr>
        <w:t xml:space="preserve">краевой </w:t>
      </w:r>
      <w:r w:rsidRPr="00E87E51">
        <w:rPr>
          <w:rFonts w:ascii="Arial" w:eastAsia="Times New Roman" w:hAnsi="Arial" w:cs="Arial"/>
          <w:sz w:val="24"/>
          <w:szCs w:val="24"/>
          <w:lang w:eastAsia="ru-RU"/>
        </w:rPr>
        <w:t>фестиваль детского и молодежного экранного творчества им.</w:t>
      </w:r>
      <w:r w:rsidR="00E7265B">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В.Трегубовича</w:t>
      </w:r>
      <w:proofErr w:type="spellEnd"/>
      <w:r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 xml:space="preserve">Данное мероприятие, существующее с 2009 </w:t>
      </w:r>
      <w:r w:rsidR="00DE590A" w:rsidRPr="00E87E51">
        <w:rPr>
          <w:rFonts w:ascii="Arial" w:eastAsia="Times New Roman" w:hAnsi="Arial" w:cs="Arial"/>
          <w:sz w:val="24"/>
          <w:szCs w:val="24"/>
          <w:lang w:eastAsia="ru-RU"/>
        </w:rPr>
        <w:t>года постепенно приобрело</w:t>
      </w:r>
      <w:proofErr w:type="gramEnd"/>
      <w:r w:rsidR="00DE590A" w:rsidRPr="00E87E51">
        <w:rPr>
          <w:rFonts w:ascii="Arial" w:eastAsia="Times New Roman" w:hAnsi="Arial" w:cs="Arial"/>
          <w:sz w:val="24"/>
          <w:szCs w:val="24"/>
          <w:lang w:eastAsia="ru-RU"/>
        </w:rPr>
        <w:t xml:space="preserve"> ст</w:t>
      </w:r>
      <w:r w:rsidR="002F70AF" w:rsidRPr="00E87E51">
        <w:rPr>
          <w:rFonts w:ascii="Arial" w:eastAsia="Times New Roman" w:hAnsi="Arial" w:cs="Arial"/>
          <w:sz w:val="24"/>
          <w:szCs w:val="24"/>
          <w:lang w:eastAsia="ru-RU"/>
        </w:rPr>
        <w:t>ат</w:t>
      </w:r>
      <w:r w:rsidR="00DE590A" w:rsidRPr="00E87E51">
        <w:rPr>
          <w:rFonts w:ascii="Arial" w:eastAsia="Times New Roman" w:hAnsi="Arial" w:cs="Arial"/>
          <w:sz w:val="24"/>
          <w:szCs w:val="24"/>
          <w:lang w:eastAsia="ru-RU"/>
        </w:rPr>
        <w:t>ус краевого е значения</w:t>
      </w:r>
      <w:r w:rsidRPr="00E87E51">
        <w:rPr>
          <w:rFonts w:ascii="Arial" w:eastAsia="Times New Roman" w:hAnsi="Arial" w:cs="Arial"/>
          <w:sz w:val="24"/>
          <w:szCs w:val="24"/>
          <w:lang w:eastAsia="ru-RU"/>
        </w:rPr>
        <w:t xml:space="preserve"> и позиционирует Боготольский район, как место для поддержки молодежных инициатив.</w:t>
      </w:r>
    </w:p>
    <w:p w:rsidR="00C9557A"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Перспективным направлением работы клубных учреждений стала проектная деятельность. Ежегодно учреждения получают субсидии Министерства культуры на реализацию социокультурных проектов, которые позволяют улучшить материально-техническую базу учреждения и организовать образовательный, здоровье-сберегающий досуг населения Боготоль</w:t>
      </w:r>
      <w:r w:rsidR="00C9557A" w:rsidRPr="00E87E51">
        <w:rPr>
          <w:rFonts w:ascii="Arial" w:eastAsia="Times New Roman" w:hAnsi="Arial" w:cs="Arial"/>
          <w:sz w:val="24"/>
          <w:szCs w:val="24"/>
          <w:lang w:eastAsia="ru-RU"/>
        </w:rPr>
        <w:t>ского района. В период 2014-2015</w:t>
      </w:r>
      <w:r w:rsidRPr="00E87E51">
        <w:rPr>
          <w:rFonts w:ascii="Arial" w:eastAsia="Times New Roman" w:hAnsi="Arial" w:cs="Arial"/>
          <w:sz w:val="24"/>
          <w:szCs w:val="24"/>
          <w:lang w:eastAsia="ru-RU"/>
        </w:rPr>
        <w:t xml:space="preserve"> годов лучшими проектами стали: </w:t>
      </w:r>
      <w:proofErr w:type="spellStart"/>
      <w:r w:rsidR="00C9557A" w:rsidRPr="00E87E51">
        <w:rPr>
          <w:rFonts w:ascii="Arial" w:eastAsia="Times New Roman" w:hAnsi="Arial" w:cs="Arial"/>
          <w:sz w:val="24"/>
          <w:szCs w:val="24"/>
          <w:lang w:eastAsia="ru-RU"/>
        </w:rPr>
        <w:t>грантовая</w:t>
      </w:r>
      <w:proofErr w:type="spellEnd"/>
      <w:r w:rsidR="00C9557A" w:rsidRPr="00E87E51">
        <w:rPr>
          <w:rFonts w:ascii="Arial" w:eastAsia="Times New Roman" w:hAnsi="Arial" w:cs="Arial"/>
          <w:sz w:val="24"/>
          <w:szCs w:val="24"/>
          <w:lang w:eastAsia="ru-RU"/>
        </w:rPr>
        <w:t xml:space="preserve"> программа «Социальное партнёрство во имя развития» </w:t>
      </w:r>
      <w:r w:rsidRPr="00E87E51">
        <w:rPr>
          <w:rFonts w:ascii="Arial" w:eastAsia="Times New Roman" w:hAnsi="Arial" w:cs="Arial"/>
          <w:sz w:val="24"/>
          <w:szCs w:val="24"/>
          <w:lang w:eastAsia="ru-RU"/>
        </w:rPr>
        <w:t xml:space="preserve">проект </w:t>
      </w:r>
      <w:r w:rsidR="0064012B">
        <w:rPr>
          <w:rFonts w:ascii="Arial" w:eastAsia="Times New Roman" w:hAnsi="Arial" w:cs="Arial"/>
          <w:sz w:val="24"/>
          <w:szCs w:val="24"/>
          <w:lang w:eastAsia="ru-RU"/>
        </w:rPr>
        <w:t xml:space="preserve">«Дети войны » (МБУК </w:t>
      </w:r>
      <w:r w:rsidR="00C9557A" w:rsidRPr="00E87E51">
        <w:rPr>
          <w:rFonts w:ascii="Arial" w:eastAsia="Times New Roman" w:hAnsi="Arial" w:cs="Arial"/>
          <w:sz w:val="24"/>
          <w:szCs w:val="24"/>
          <w:lang w:eastAsia="ru-RU"/>
        </w:rPr>
        <w:t xml:space="preserve">«ЦКС» </w:t>
      </w:r>
      <w:proofErr w:type="spellStart"/>
      <w:r w:rsidR="00C9557A" w:rsidRPr="00E87E51">
        <w:rPr>
          <w:rFonts w:ascii="Arial" w:eastAsia="Times New Roman" w:hAnsi="Arial" w:cs="Arial"/>
          <w:sz w:val="24"/>
          <w:szCs w:val="24"/>
          <w:lang w:eastAsia="ru-RU"/>
        </w:rPr>
        <w:t>с</w:t>
      </w:r>
      <w:proofErr w:type="gramStart"/>
      <w:r w:rsidR="00C9557A" w:rsidRPr="00E87E51">
        <w:rPr>
          <w:rFonts w:ascii="Arial" w:eastAsia="Times New Roman" w:hAnsi="Arial" w:cs="Arial"/>
          <w:sz w:val="24"/>
          <w:szCs w:val="24"/>
          <w:lang w:eastAsia="ru-RU"/>
        </w:rPr>
        <w:t>.Ю</w:t>
      </w:r>
      <w:proofErr w:type="gramEnd"/>
      <w:r w:rsidR="00C9557A" w:rsidRPr="00E87E51">
        <w:rPr>
          <w:rFonts w:ascii="Arial" w:eastAsia="Times New Roman" w:hAnsi="Arial" w:cs="Arial"/>
          <w:sz w:val="24"/>
          <w:szCs w:val="24"/>
          <w:lang w:eastAsia="ru-RU"/>
        </w:rPr>
        <w:t>рьевка</w:t>
      </w:r>
      <w:proofErr w:type="spellEnd"/>
      <w:r w:rsidR="00C9557A" w:rsidRPr="00E87E51">
        <w:rPr>
          <w:rFonts w:ascii="Arial" w:eastAsia="Times New Roman" w:hAnsi="Arial" w:cs="Arial"/>
          <w:sz w:val="24"/>
          <w:szCs w:val="24"/>
          <w:lang w:eastAsia="ru-RU"/>
        </w:rPr>
        <w:t>), проект «Живи родник » (МБУК РДК Боготольского района</w:t>
      </w:r>
      <w:r w:rsidRPr="00E87E51">
        <w:rPr>
          <w:rFonts w:ascii="Arial" w:eastAsia="Times New Roman" w:hAnsi="Arial" w:cs="Arial"/>
          <w:sz w:val="24"/>
          <w:szCs w:val="24"/>
          <w:lang w:eastAsia="ru-RU"/>
        </w:rPr>
        <w:t>»), п</w:t>
      </w:r>
      <w:r w:rsidR="00F8490A" w:rsidRPr="00E87E51">
        <w:rPr>
          <w:rFonts w:ascii="Arial" w:eastAsia="Times New Roman" w:hAnsi="Arial" w:cs="Arial"/>
          <w:sz w:val="24"/>
          <w:szCs w:val="24"/>
          <w:lang w:eastAsia="ru-RU"/>
        </w:rPr>
        <w:t>роект «</w:t>
      </w:r>
      <w:proofErr w:type="spellStart"/>
      <w:r w:rsidR="00F8490A" w:rsidRPr="00E87E51">
        <w:rPr>
          <w:rFonts w:ascii="Arial" w:eastAsia="Times New Roman" w:hAnsi="Arial" w:cs="Arial"/>
          <w:sz w:val="24"/>
          <w:szCs w:val="24"/>
          <w:lang w:eastAsia="ru-RU"/>
        </w:rPr>
        <w:t>Зайкин</w:t>
      </w:r>
      <w:proofErr w:type="spellEnd"/>
      <w:r w:rsidR="00F8490A" w:rsidRPr="00E87E51">
        <w:rPr>
          <w:rFonts w:ascii="Arial" w:eastAsia="Times New Roman" w:hAnsi="Arial" w:cs="Arial"/>
          <w:sz w:val="24"/>
          <w:szCs w:val="24"/>
          <w:lang w:eastAsia="ru-RU"/>
        </w:rPr>
        <w:t xml:space="preserve"> дом» </w:t>
      </w:r>
      <w:r w:rsidR="00C9557A" w:rsidRPr="00E87E51">
        <w:rPr>
          <w:rFonts w:ascii="Arial" w:eastAsia="Times New Roman" w:hAnsi="Arial" w:cs="Arial"/>
          <w:sz w:val="24"/>
          <w:szCs w:val="24"/>
          <w:lang w:eastAsia="ru-RU"/>
        </w:rPr>
        <w:t>(МБУК ЦКС с. Медяково</w:t>
      </w:r>
      <w:r w:rsidRPr="00E87E51">
        <w:rPr>
          <w:rFonts w:ascii="Arial" w:eastAsia="Times New Roman" w:hAnsi="Arial" w:cs="Arial"/>
          <w:sz w:val="24"/>
          <w:szCs w:val="24"/>
          <w:lang w:eastAsia="ru-RU"/>
        </w:rPr>
        <w:t xml:space="preserve">), </w:t>
      </w:r>
      <w:r w:rsidR="00C9557A" w:rsidRPr="00E87E51">
        <w:rPr>
          <w:rFonts w:ascii="Arial" w:eastAsia="Times New Roman" w:hAnsi="Arial" w:cs="Arial"/>
          <w:sz w:val="24"/>
          <w:szCs w:val="24"/>
          <w:lang w:eastAsia="ru-RU"/>
        </w:rPr>
        <w:t xml:space="preserve">проект «Терем-теремок» (МБУК ЦКС д. Ильинка), </w:t>
      </w:r>
    </w:p>
    <w:p w:rsidR="00C9557A" w:rsidRPr="00E87E51" w:rsidRDefault="00C9557A" w:rsidP="00C9557A">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Благотворительный фонд: Елены и Геннадия Тимченко</w:t>
      </w:r>
    </w:p>
    <w:p w:rsidR="00A56657" w:rsidRPr="00E87E51" w:rsidRDefault="00C9557A" w:rsidP="001622A8">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проект «Школа юных кинематографистов» </w:t>
      </w:r>
      <w:r w:rsidR="00A56657" w:rsidRPr="00E87E51">
        <w:rPr>
          <w:rFonts w:ascii="Arial" w:eastAsia="Times New Roman" w:hAnsi="Arial" w:cs="Arial"/>
          <w:sz w:val="24"/>
          <w:szCs w:val="24"/>
          <w:lang w:eastAsia="ru-RU"/>
        </w:rPr>
        <w:t xml:space="preserve">(МБУК ЦКС </w:t>
      </w:r>
      <w:proofErr w:type="gramStart"/>
      <w:r w:rsidR="00A56657" w:rsidRPr="00E87E51">
        <w:rPr>
          <w:rFonts w:ascii="Arial" w:eastAsia="Times New Roman" w:hAnsi="Arial" w:cs="Arial"/>
          <w:sz w:val="24"/>
          <w:szCs w:val="24"/>
          <w:lang w:eastAsia="ru-RU"/>
        </w:rPr>
        <w:t>с</w:t>
      </w:r>
      <w:proofErr w:type="gramEnd"/>
      <w:r w:rsidR="00A56657" w:rsidRPr="00E87E51">
        <w:rPr>
          <w:rFonts w:ascii="Arial" w:eastAsia="Times New Roman" w:hAnsi="Arial" w:cs="Arial"/>
          <w:sz w:val="24"/>
          <w:szCs w:val="24"/>
          <w:lang w:eastAsia="ru-RU"/>
        </w:rPr>
        <w:t>.</w:t>
      </w:r>
      <w:r w:rsidR="00E7265B">
        <w:rPr>
          <w:rFonts w:ascii="Arial" w:eastAsia="Times New Roman" w:hAnsi="Arial" w:cs="Arial"/>
          <w:sz w:val="24"/>
          <w:szCs w:val="24"/>
          <w:lang w:eastAsia="ru-RU"/>
        </w:rPr>
        <w:t xml:space="preserve"> </w:t>
      </w:r>
      <w:r w:rsidR="001622A8" w:rsidRPr="00E87E51">
        <w:rPr>
          <w:rFonts w:ascii="Arial" w:eastAsia="Times New Roman" w:hAnsi="Arial" w:cs="Arial"/>
          <w:sz w:val="24"/>
          <w:szCs w:val="24"/>
          <w:lang w:eastAsia="ru-RU"/>
        </w:rPr>
        <w:t>Юрьевка).</w:t>
      </w:r>
      <w:r w:rsidR="00A56657" w:rsidRPr="00E87E51">
        <w:rPr>
          <w:rFonts w:ascii="Arial" w:eastAsia="Times New Roman" w:hAnsi="Arial" w:cs="Arial"/>
          <w:sz w:val="24"/>
          <w:szCs w:val="24"/>
          <w:lang w:eastAsia="ru-RU"/>
        </w:rPr>
        <w:t xml:space="preserve"> 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духовном развитии населения. Как следствие в обществе продолжает расти прагматизм, отчужденность от культуры, идеалов нравственности. Дегуманизация сознания, девальвация нравственно-этических ценностей, </w:t>
      </w:r>
      <w:proofErr w:type="spellStart"/>
      <w:r w:rsidR="00A56657" w:rsidRPr="00E87E51">
        <w:rPr>
          <w:rFonts w:ascii="Arial" w:eastAsia="Times New Roman" w:hAnsi="Arial" w:cs="Arial"/>
          <w:sz w:val="24"/>
          <w:szCs w:val="24"/>
          <w:lang w:eastAsia="ru-RU"/>
        </w:rPr>
        <w:t>бездуховность</w:t>
      </w:r>
      <w:proofErr w:type="spellEnd"/>
      <w:r w:rsidR="00A56657" w:rsidRPr="00E87E51">
        <w:rPr>
          <w:rFonts w:ascii="Arial" w:eastAsia="Times New Roman" w:hAnsi="Arial" w:cs="Arial"/>
          <w:sz w:val="24"/>
          <w:szCs w:val="24"/>
          <w:lang w:eastAsia="ru-RU"/>
        </w:rPr>
        <w:t>, вещизм, равнодушие к человеку и окружающему миру становятся характерными чертами современного человека.</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ситуация с кинообслуживанием населения края, в том числе и Боготольского района начала улучшаться. По долгосрочной целевой программе «Культура Красноярья» в 2008 году Районный дом культуры Боготольского района был оснащен кино-, видеопроекционным оборудованием, автоклубом. В 2012 году, благодаря реализации проекта «В село возвращается кино» кинопоказ был возобновлен в селе Критово. На территории района стали реализовываться кинопроекты, среди которых самым значимым является фестиваль детского и молодежного экранного творчества им.</w:t>
      </w:r>
      <w:r w:rsidR="000B2557"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В.Трегубовича</w:t>
      </w:r>
      <w:proofErr w:type="spellEnd"/>
      <w:r w:rsidRPr="00E87E51">
        <w:rPr>
          <w:rFonts w:ascii="Arial" w:eastAsia="Times New Roman" w:hAnsi="Arial" w:cs="Arial"/>
          <w:sz w:val="24"/>
          <w:szCs w:val="24"/>
          <w:lang w:eastAsia="ru-RU"/>
        </w:rPr>
        <w:t>.</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то же время темпы воссоздания кинопоказа в районе не позволяют говорить о возможности в ближайшее время преодолеть последствия распада киносети. Показатель обеспеченности сельского населения района, услугами кинопоказа ниже норматива, в большинстве сельских поселений кинопоказ вообще не </w:t>
      </w:r>
      <w:r w:rsidRPr="00E87E51">
        <w:rPr>
          <w:rFonts w:ascii="Arial" w:eastAsia="Times New Roman" w:hAnsi="Arial" w:cs="Arial"/>
          <w:sz w:val="24"/>
          <w:szCs w:val="24"/>
          <w:lang w:eastAsia="ru-RU"/>
        </w:rPr>
        <w:lastRenderedPageBreak/>
        <w:t xml:space="preserve">осуществляется. Не хватает квалифицированных специалистов. Оптимально было бы создать </w:t>
      </w:r>
      <w:proofErr w:type="spellStart"/>
      <w:r w:rsidRPr="00E87E51">
        <w:rPr>
          <w:rFonts w:ascii="Arial" w:eastAsia="Times New Roman" w:hAnsi="Arial" w:cs="Arial"/>
          <w:sz w:val="24"/>
          <w:szCs w:val="24"/>
          <w:lang w:eastAsia="ru-RU"/>
        </w:rPr>
        <w:t>киноточки</w:t>
      </w:r>
      <w:proofErr w:type="spellEnd"/>
      <w:r w:rsidRPr="00E87E51">
        <w:rPr>
          <w:rFonts w:ascii="Arial" w:eastAsia="Times New Roman" w:hAnsi="Arial" w:cs="Arial"/>
          <w:sz w:val="24"/>
          <w:szCs w:val="24"/>
          <w:lang w:eastAsia="ru-RU"/>
        </w:rPr>
        <w:t xml:space="preserve"> на каждой центральной усадьбе Боготольского района.</w:t>
      </w:r>
    </w:p>
    <w:p w:rsidR="00A56657" w:rsidRPr="00E87E51" w:rsidRDefault="00A56657" w:rsidP="00A56657">
      <w:pPr>
        <w:spacing w:after="0" w:line="240" w:lineRule="auto"/>
        <w:jc w:val="both"/>
        <w:rPr>
          <w:rFonts w:ascii="Arial" w:eastAsia="Times New Roman" w:hAnsi="Arial" w:cs="Arial"/>
          <w:sz w:val="24"/>
          <w:szCs w:val="24"/>
          <w:lang w:eastAsia="ru-RU"/>
        </w:rPr>
      </w:pPr>
    </w:p>
    <w:p w:rsidR="00A56657" w:rsidRPr="00E87E51" w:rsidRDefault="00A56657" w:rsidP="00F849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2.1.2.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Сохранение и развитие традиционной народной культуры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E87E51">
        <w:rPr>
          <w:rFonts w:ascii="Arial" w:eastAsia="Times New Roman" w:hAnsi="Arial" w:cs="Arial"/>
          <w:sz w:val="24"/>
          <w:szCs w:val="24"/>
          <w:lang w:eastAsia="ru-RU"/>
        </w:rPr>
        <w:t>девиантного</w:t>
      </w:r>
      <w:proofErr w:type="spellEnd"/>
      <w:r w:rsidRPr="00E87E51">
        <w:rPr>
          <w:rFonts w:ascii="Arial" w:eastAsia="Times New Roman" w:hAnsi="Arial" w:cs="Arial"/>
          <w:sz w:val="24"/>
          <w:szCs w:val="24"/>
          <w:lang w:eastAsia="ru-RU"/>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Именно поэтому учреждения культурно-досугового типа как основные хранители народных традиций требуют оснащения современным свет</w:t>
      </w:r>
      <w:proofErr w:type="gramStart"/>
      <w:r w:rsidRPr="00E87E51">
        <w:rPr>
          <w:rFonts w:ascii="Arial" w:eastAsia="Times New Roman" w:hAnsi="Arial" w:cs="Arial"/>
          <w:sz w:val="24"/>
          <w:szCs w:val="24"/>
          <w:lang w:eastAsia="ru-RU"/>
        </w:rPr>
        <w:t>о-</w:t>
      </w:r>
      <w:proofErr w:type="gramEnd"/>
      <w:r w:rsidRPr="00E87E51">
        <w:rPr>
          <w:rFonts w:ascii="Arial" w:eastAsia="Times New Roman" w:hAnsi="Arial" w:cs="Arial"/>
          <w:sz w:val="24"/>
          <w:szCs w:val="24"/>
          <w:lang w:eastAsia="ru-RU"/>
        </w:rPr>
        <w:t>,</w:t>
      </w:r>
      <w:r w:rsidR="0064012B">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звукотехническим</w:t>
      </w:r>
      <w:proofErr w:type="spellEnd"/>
      <w:r w:rsidRPr="00E87E51">
        <w:rPr>
          <w:rFonts w:ascii="Arial" w:eastAsia="Times New Roman" w:hAnsi="Arial" w:cs="Arial"/>
          <w:sz w:val="24"/>
          <w:szCs w:val="24"/>
          <w:lang w:eastAsia="ru-RU"/>
        </w:rPr>
        <w:t xml:space="preserve"> оборудованием, </w:t>
      </w:r>
      <w:r w:rsidRPr="00E87E51">
        <w:rPr>
          <w:rFonts w:ascii="Arial" w:eastAsia="Times New Roman" w:hAnsi="Arial" w:cs="Arial"/>
          <w:bCs/>
          <w:sz w:val="24"/>
          <w:szCs w:val="24"/>
          <w:lang w:eastAsia="ru-RU"/>
        </w:rPr>
        <w:t>музыкальными инструментами,</w:t>
      </w:r>
      <w:r w:rsidRPr="00E87E51">
        <w:rPr>
          <w:rFonts w:ascii="Arial" w:eastAsia="Times New Roman" w:hAnsi="Arial" w:cs="Arial"/>
          <w:sz w:val="24"/>
          <w:szCs w:val="24"/>
          <w:lang w:eastAsia="ru-RU"/>
        </w:rPr>
        <w:t xml:space="preserve"> компьютерной и офисной техникой, мебелью, автотранспортом.</w:t>
      </w:r>
    </w:p>
    <w:p w:rsidR="00A56657" w:rsidRPr="00E87E51" w:rsidRDefault="001622A8"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начало 2015</w:t>
      </w:r>
      <w:r w:rsidR="00A56657" w:rsidRPr="00E87E51">
        <w:rPr>
          <w:rFonts w:ascii="Arial" w:eastAsia="Times New Roman" w:hAnsi="Arial" w:cs="Arial"/>
          <w:sz w:val="24"/>
          <w:szCs w:val="24"/>
          <w:lang w:eastAsia="ru-RU"/>
        </w:rPr>
        <w:t xml:space="preserve"> года при учреждениях культурно-досугового типа действуют:</w:t>
      </w:r>
    </w:p>
    <w:p w:rsidR="00A56657" w:rsidRPr="00E87E51" w:rsidRDefault="001622A8"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клубных формирований – 132</w:t>
      </w:r>
      <w:r w:rsidR="00A56657" w:rsidRPr="00E87E51">
        <w:rPr>
          <w:rFonts w:ascii="Arial" w:eastAsia="Times New Roman" w:hAnsi="Arial" w:cs="Arial"/>
          <w:sz w:val="24"/>
          <w:szCs w:val="24"/>
          <w:lang w:eastAsia="ru-RU"/>
        </w:rPr>
        <w:t xml:space="preserve"> единиц</w:t>
      </w:r>
    </w:p>
    <w:p w:rsidR="00A56657" w:rsidRPr="00E87E51" w:rsidRDefault="00A56657"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участн</w:t>
      </w:r>
      <w:r w:rsidR="001622A8" w:rsidRPr="00E87E51">
        <w:rPr>
          <w:rFonts w:ascii="Arial" w:eastAsia="Times New Roman" w:hAnsi="Arial" w:cs="Arial"/>
          <w:sz w:val="24"/>
          <w:szCs w:val="24"/>
          <w:lang w:eastAsia="ru-RU"/>
        </w:rPr>
        <w:t>иков клубных формирований – 1300</w:t>
      </w:r>
      <w:r w:rsidRPr="00E87E51">
        <w:rPr>
          <w:rFonts w:ascii="Arial" w:eastAsia="Times New Roman" w:hAnsi="Arial" w:cs="Arial"/>
          <w:sz w:val="24"/>
          <w:szCs w:val="24"/>
          <w:lang w:eastAsia="ru-RU"/>
        </w:rPr>
        <w:t xml:space="preserve"> человек</w:t>
      </w:r>
    </w:p>
    <w:p w:rsidR="00A56657" w:rsidRPr="00E87E51" w:rsidRDefault="00A56657"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коллективов, имеющих</w:t>
      </w:r>
      <w:r w:rsidR="001622A8" w:rsidRPr="00E87E51">
        <w:rPr>
          <w:rFonts w:ascii="Arial" w:eastAsia="Times New Roman" w:hAnsi="Arial" w:cs="Arial"/>
          <w:sz w:val="24"/>
          <w:szCs w:val="24"/>
          <w:lang w:eastAsia="ru-RU"/>
        </w:rPr>
        <w:t xml:space="preserve"> звание «Народный», - 5</w:t>
      </w:r>
      <w:r w:rsidRPr="00E87E51">
        <w:rPr>
          <w:rFonts w:ascii="Arial" w:eastAsia="Times New Roman" w:hAnsi="Arial" w:cs="Arial"/>
          <w:sz w:val="24"/>
          <w:szCs w:val="24"/>
          <w:lang w:eastAsia="ru-RU"/>
        </w:rPr>
        <w:t xml:space="preserve"> коллективов.</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Не однократно </w:t>
      </w:r>
      <w:r w:rsidR="00DE590A" w:rsidRPr="00E87E51">
        <w:rPr>
          <w:rFonts w:ascii="Arial" w:eastAsia="Times New Roman" w:hAnsi="Arial" w:cs="Arial"/>
          <w:sz w:val="24"/>
          <w:szCs w:val="24"/>
          <w:lang w:eastAsia="ru-RU"/>
        </w:rPr>
        <w:t>подтверждали это звание образцового</w:t>
      </w:r>
      <w:r w:rsidRPr="00E87E51">
        <w:rPr>
          <w:rFonts w:ascii="Arial" w:eastAsia="Times New Roman" w:hAnsi="Arial" w:cs="Arial"/>
          <w:sz w:val="24"/>
          <w:szCs w:val="24"/>
          <w:lang w:eastAsia="ru-RU"/>
        </w:rPr>
        <w:t xml:space="preserve"> театр</w:t>
      </w:r>
      <w:r w:rsidR="00DE590A" w:rsidRPr="00E87E51">
        <w:rPr>
          <w:rFonts w:ascii="Arial" w:eastAsia="Times New Roman" w:hAnsi="Arial" w:cs="Arial"/>
          <w:sz w:val="24"/>
          <w:szCs w:val="24"/>
          <w:lang w:eastAsia="ru-RU"/>
        </w:rPr>
        <w:t>а</w:t>
      </w:r>
      <w:r w:rsidRPr="00E87E51">
        <w:rPr>
          <w:rFonts w:ascii="Arial" w:eastAsia="Times New Roman" w:hAnsi="Arial" w:cs="Arial"/>
          <w:sz w:val="24"/>
          <w:szCs w:val="24"/>
          <w:lang w:eastAsia="ru-RU"/>
        </w:rPr>
        <w:t xml:space="preserve"> кукол «Малышок», народный театр «Радуга», хор русской народной песни «</w:t>
      </w:r>
      <w:r w:rsidR="00DE590A" w:rsidRPr="00E87E51">
        <w:rPr>
          <w:rFonts w:ascii="Arial" w:eastAsia="Times New Roman" w:hAnsi="Arial" w:cs="Arial"/>
          <w:sz w:val="24"/>
          <w:szCs w:val="24"/>
          <w:lang w:eastAsia="ru-RU"/>
        </w:rPr>
        <w:t>Родники народные». В 2013 году</w:t>
      </w:r>
      <w:r w:rsidR="001622A8" w:rsidRPr="00E87E51">
        <w:rPr>
          <w:rFonts w:ascii="Arial" w:eastAsia="Times New Roman" w:hAnsi="Arial" w:cs="Arial"/>
          <w:sz w:val="24"/>
          <w:szCs w:val="24"/>
          <w:lang w:eastAsia="ru-RU"/>
        </w:rPr>
        <w:t xml:space="preserve"> статус</w:t>
      </w:r>
      <w:r w:rsidR="0064012B">
        <w:rPr>
          <w:rFonts w:ascii="Arial" w:eastAsia="Times New Roman" w:hAnsi="Arial" w:cs="Arial"/>
          <w:sz w:val="24"/>
          <w:szCs w:val="24"/>
          <w:lang w:eastAsia="ru-RU"/>
        </w:rPr>
        <w:t xml:space="preserve"> </w:t>
      </w:r>
      <w:r w:rsidR="00DE590A" w:rsidRPr="00E87E51">
        <w:rPr>
          <w:rFonts w:ascii="Arial" w:eastAsia="Times New Roman" w:hAnsi="Arial" w:cs="Arial"/>
          <w:sz w:val="24"/>
          <w:szCs w:val="24"/>
          <w:lang w:eastAsia="ru-RU"/>
        </w:rPr>
        <w:t>«народного</w:t>
      </w:r>
      <w:r w:rsidRPr="00E87E51">
        <w:rPr>
          <w:rFonts w:ascii="Arial" w:eastAsia="Times New Roman" w:hAnsi="Arial" w:cs="Arial"/>
          <w:sz w:val="24"/>
          <w:szCs w:val="24"/>
          <w:lang w:eastAsia="ru-RU"/>
        </w:rPr>
        <w:t xml:space="preserve">» коллектив </w:t>
      </w:r>
      <w:r w:rsidR="00DE590A" w:rsidRPr="00E87E51">
        <w:rPr>
          <w:rFonts w:ascii="Arial" w:eastAsia="Times New Roman" w:hAnsi="Arial" w:cs="Arial"/>
          <w:sz w:val="24"/>
          <w:szCs w:val="24"/>
          <w:lang w:eastAsia="ru-RU"/>
        </w:rPr>
        <w:t xml:space="preserve">русской нарой песни </w:t>
      </w:r>
      <w:r w:rsidRPr="00E87E51">
        <w:rPr>
          <w:rFonts w:ascii="Arial" w:eastAsia="Times New Roman" w:hAnsi="Arial" w:cs="Arial"/>
          <w:sz w:val="24"/>
          <w:szCs w:val="24"/>
          <w:lang w:eastAsia="ru-RU"/>
        </w:rPr>
        <w:t>«Вагинские напевы»</w:t>
      </w:r>
      <w:r w:rsidR="001622A8" w:rsidRPr="00E87E51">
        <w:rPr>
          <w:rFonts w:ascii="Arial" w:eastAsia="Times New Roman" w:hAnsi="Arial" w:cs="Arial"/>
          <w:sz w:val="24"/>
          <w:szCs w:val="24"/>
          <w:lang w:eastAsia="ru-RU"/>
        </w:rPr>
        <w:t xml:space="preserve"> РДК Боготольского района.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Однако именно в работе с творческими самодеятельными коллективами остро ощущается нехватка квалифицированных кадров. На сегодняшний день требуются в районе концертмейстеры, хормейстеры, хореографы, руководители клубных формиров</w:t>
      </w:r>
      <w:r w:rsidR="001622A8" w:rsidRPr="00E87E51">
        <w:rPr>
          <w:rFonts w:ascii="Arial" w:eastAsia="Times New Roman" w:hAnsi="Arial" w:cs="Arial"/>
          <w:sz w:val="24"/>
          <w:szCs w:val="24"/>
          <w:lang w:eastAsia="ru-RU"/>
        </w:rPr>
        <w:t xml:space="preserve">аний по </w:t>
      </w:r>
      <w:proofErr w:type="spellStart"/>
      <w:r w:rsidR="001622A8" w:rsidRPr="00E87E51">
        <w:rPr>
          <w:rFonts w:ascii="Arial" w:eastAsia="Times New Roman" w:hAnsi="Arial" w:cs="Arial"/>
          <w:sz w:val="24"/>
          <w:szCs w:val="24"/>
          <w:lang w:eastAsia="ru-RU"/>
        </w:rPr>
        <w:t>кинофото</w:t>
      </w:r>
      <w:proofErr w:type="spellEnd"/>
      <w:r w:rsidR="001622A8" w:rsidRPr="00E87E51">
        <w:rPr>
          <w:rFonts w:ascii="Arial" w:eastAsia="Times New Roman" w:hAnsi="Arial" w:cs="Arial"/>
          <w:sz w:val="24"/>
          <w:szCs w:val="24"/>
          <w:lang w:eastAsia="ru-RU"/>
        </w:rPr>
        <w:t xml:space="preserve"> творчеству</w:t>
      </w:r>
      <w:r w:rsidRPr="00E87E51">
        <w:rPr>
          <w:rFonts w:ascii="Arial" w:eastAsia="Times New Roman" w:hAnsi="Arial" w:cs="Arial"/>
          <w:sz w:val="24"/>
          <w:szCs w:val="24"/>
          <w:lang w:eastAsia="ru-RU"/>
        </w:rPr>
        <w:t>. К сожал</w:t>
      </w:r>
      <w:r w:rsidR="00DE590A" w:rsidRPr="00E87E51">
        <w:rPr>
          <w:rFonts w:ascii="Arial" w:eastAsia="Times New Roman" w:hAnsi="Arial" w:cs="Arial"/>
          <w:sz w:val="24"/>
          <w:szCs w:val="24"/>
          <w:lang w:eastAsia="ru-RU"/>
        </w:rPr>
        <w:t>ению, на протяжении последних 5</w:t>
      </w:r>
      <w:r w:rsidR="001622A8" w:rsidRPr="00E87E51">
        <w:rPr>
          <w:rFonts w:ascii="Arial" w:eastAsia="Times New Roman" w:hAnsi="Arial" w:cs="Arial"/>
          <w:sz w:val="24"/>
          <w:szCs w:val="24"/>
          <w:lang w:eastAsia="ru-RU"/>
        </w:rPr>
        <w:t xml:space="preserve"> лет </w:t>
      </w:r>
      <w:r w:rsidRPr="00E87E51">
        <w:rPr>
          <w:rFonts w:ascii="Arial" w:eastAsia="Times New Roman" w:hAnsi="Arial" w:cs="Arial"/>
          <w:sz w:val="24"/>
          <w:szCs w:val="24"/>
          <w:lang w:eastAsia="ru-RU"/>
        </w:rPr>
        <w:t>специалисты данных специальностей в район не приезжали.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В районе широко распространено декоративно-прикладное</w:t>
      </w:r>
      <w:r w:rsidR="00DE590A" w:rsidRPr="00E87E51">
        <w:rPr>
          <w:rFonts w:ascii="Arial" w:eastAsia="Times New Roman" w:hAnsi="Arial" w:cs="Arial"/>
          <w:sz w:val="24"/>
          <w:szCs w:val="24"/>
          <w:lang w:eastAsia="ru-RU"/>
        </w:rPr>
        <w:t xml:space="preserve"> творчество</w:t>
      </w:r>
      <w:r w:rsidR="00152784" w:rsidRPr="00E87E51">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Мастера Боготольского района регулярно представляют результаты своего творчества на краевых ярмарках ремесел и других мероприятиях народного творчества. Проблема в организации работы этого направления состоит в том, что в бюджете не предусматриваются средства для закупки материалов, которые зачастую дорогостоящи.</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целом для учреждений культурно-досугового типа района характерны те же системные проблемы, как и для страны в целом – сохраняющийся дефицит сре</w:t>
      </w:r>
      <w:proofErr w:type="gramStart"/>
      <w:r w:rsidRPr="00E87E51">
        <w:rPr>
          <w:rFonts w:ascii="Arial" w:eastAsia="Times New Roman" w:hAnsi="Arial" w:cs="Arial"/>
          <w:sz w:val="24"/>
          <w:szCs w:val="24"/>
          <w:lang w:eastAsia="ru-RU"/>
        </w:rPr>
        <w:t>дств дл</w:t>
      </w:r>
      <w:proofErr w:type="gramEnd"/>
      <w:r w:rsidRPr="00E87E51">
        <w:rPr>
          <w:rFonts w:ascii="Arial" w:eastAsia="Times New Roman" w:hAnsi="Arial" w:cs="Arial"/>
          <w:sz w:val="24"/>
          <w:szCs w:val="24"/>
          <w:lang w:eastAsia="ru-RU"/>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rPr>
        <w:t xml:space="preserve">Важнейшим фактором, определяющим эффективность учреждений </w:t>
      </w:r>
      <w:r w:rsidRPr="00E87E51">
        <w:rPr>
          <w:rFonts w:ascii="Arial" w:eastAsia="Times New Roman" w:hAnsi="Arial" w:cs="Arial"/>
          <w:sz w:val="24"/>
          <w:szCs w:val="24"/>
          <w:lang w:eastAsia="ru-RU"/>
        </w:rPr>
        <w:t>культурно-досугового типа</w:t>
      </w:r>
      <w:r w:rsidRPr="00E87E51">
        <w:rPr>
          <w:rFonts w:ascii="Arial" w:eastAsia="Times New Roman" w:hAnsi="Arial" w:cs="Arial"/>
          <w:sz w:val="24"/>
          <w:szCs w:val="24"/>
        </w:rPr>
        <w:t>,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A56657" w:rsidRPr="00E87E51" w:rsidRDefault="00A56657" w:rsidP="00A56657">
      <w:pPr>
        <w:spacing w:after="0" w:line="240" w:lineRule="auto"/>
        <w:ind w:firstLine="720"/>
        <w:jc w:val="both"/>
        <w:rPr>
          <w:rFonts w:ascii="Arial" w:eastAsia="Times New Roman" w:hAnsi="Arial" w:cs="Arial"/>
          <w:sz w:val="24"/>
          <w:szCs w:val="24"/>
        </w:rPr>
      </w:pPr>
      <w:r w:rsidRPr="00E87E51">
        <w:rPr>
          <w:rFonts w:ascii="Arial" w:eastAsia="Times New Roman" w:hAnsi="Arial" w:cs="Arial"/>
          <w:sz w:val="24"/>
          <w:szCs w:val="24"/>
        </w:rPr>
        <w:t>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просветительно-досуговой деятельности и информационно-образовательных услуг.</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стратегии развития культуры Боготольского района, целью подпрограммы определено обеспечение доступа населения Боготольского района к культурным благам и участию в культурной жизни.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досуга;</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сохранение и развитие традиционной народной культуры;</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поддержка творческих инициатив населения, творческих коллективов </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учреждений культуры;</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1622A8" w:rsidRPr="00E87E51">
        <w:rPr>
          <w:rFonts w:ascii="Arial" w:eastAsia="Times New Roman" w:hAnsi="Arial" w:cs="Arial"/>
          <w:sz w:val="24"/>
          <w:szCs w:val="24"/>
          <w:lang w:eastAsia="ru-RU"/>
        </w:rPr>
        <w:t>ки исполнения подпрограммы: 201</w:t>
      </w:r>
      <w:r w:rsidR="00C22160" w:rsidRPr="00E87E51">
        <w:rPr>
          <w:rFonts w:ascii="Arial" w:eastAsia="Times New Roman" w:hAnsi="Arial" w:cs="Arial"/>
          <w:sz w:val="24"/>
          <w:szCs w:val="24"/>
          <w:lang w:eastAsia="ru-RU"/>
        </w:rPr>
        <w:t>4</w:t>
      </w:r>
      <w:r w:rsidR="00483E7F">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не предусматривает отдельные этапы реализации.</w:t>
      </w:r>
    </w:p>
    <w:p w:rsidR="00A56657" w:rsidRPr="00E87E51" w:rsidRDefault="00A56657" w:rsidP="00F8490A">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Оценка результатов реализации подпрограммы осуществляется на основе использования показателей, сформированных с учетом</w:t>
      </w:r>
      <w:r w:rsidR="00E7265B">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специфики</w:t>
      </w:r>
      <w:r w:rsidR="00E7265B">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деятельности учреждений клубного типа показателей Плана</w:t>
      </w:r>
      <w:proofErr w:type="gramEnd"/>
      <w:r w:rsidRPr="00E87E51">
        <w:rPr>
          <w:rFonts w:ascii="Arial" w:eastAsia="Times New Roman" w:hAnsi="Arial" w:cs="Arial"/>
          <w:sz w:val="24"/>
          <w:szCs w:val="24"/>
          <w:lang w:eastAsia="ru-RU"/>
        </w:rPr>
        <w:t xml:space="preserve">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Целевыми индикаторами реализации подпрограммы являются:</w:t>
      </w:r>
    </w:p>
    <w:p w:rsidR="00A56657" w:rsidRPr="00E87E51" w:rsidRDefault="00A56657" w:rsidP="00F8490A">
      <w:pPr>
        <w:widowControl w:val="0"/>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посетителей муниципальных учреждений культурно-досугового типа на 1 тыс. человек населения;</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число клубных формирований на 1 тыс. человек населения;</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число участников клубных формирований на 1 тыс. человек населения;</w:t>
      </w:r>
    </w:p>
    <w:p w:rsidR="00A56657" w:rsidRPr="00E87E51" w:rsidRDefault="004A1D42" w:rsidP="00F8490A">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Перечень и значения показателей </w:t>
      </w:r>
      <w:r w:rsidR="00C22160" w:rsidRPr="00E87E51">
        <w:rPr>
          <w:rFonts w:ascii="Arial" w:eastAsia="Times New Roman" w:hAnsi="Arial" w:cs="Arial"/>
          <w:bCs/>
          <w:sz w:val="24"/>
          <w:szCs w:val="24"/>
          <w:lang w:eastAsia="ru-RU"/>
        </w:rPr>
        <w:t xml:space="preserve">результативности </w:t>
      </w:r>
      <w:r w:rsidR="00A56657" w:rsidRPr="00E87E51">
        <w:rPr>
          <w:rFonts w:ascii="Arial" w:eastAsia="Times New Roman" w:hAnsi="Arial" w:cs="Arial"/>
          <w:bCs/>
          <w:sz w:val="24"/>
          <w:szCs w:val="24"/>
          <w:lang w:eastAsia="ru-RU"/>
        </w:rPr>
        <w:t xml:space="preserve">приведены в приложении № 1 к </w:t>
      </w:r>
      <w:r w:rsidR="00C22160" w:rsidRPr="00E87E51">
        <w:rPr>
          <w:rFonts w:ascii="Arial" w:eastAsia="Times New Roman" w:hAnsi="Arial" w:cs="Arial"/>
          <w:bCs/>
          <w:sz w:val="24"/>
          <w:szCs w:val="24"/>
          <w:lang w:eastAsia="ru-RU"/>
        </w:rPr>
        <w:t>паспорту подпрограммы 3 «Поддержка искусства и народного творчества».</w:t>
      </w:r>
    </w:p>
    <w:p w:rsidR="00382B7C" w:rsidRPr="00E87E51" w:rsidRDefault="00382B7C" w:rsidP="00A56657">
      <w:pPr>
        <w:spacing w:after="0" w:line="240" w:lineRule="auto"/>
        <w:ind w:firstLine="540"/>
        <w:jc w:val="both"/>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2.3.</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Механизм реализации подпрограммы</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Главные распорядители бюджетных средств – администрация Боготольского района</w:t>
      </w:r>
      <w:r w:rsidR="003758F2" w:rsidRPr="00E87E51">
        <w:rPr>
          <w:rFonts w:ascii="Arial" w:eastAsia="Times New Roman" w:hAnsi="Arial" w:cs="Arial"/>
          <w:sz w:val="24"/>
          <w:szCs w:val="24"/>
          <w:lang w:eastAsia="ru-RU"/>
        </w:rPr>
        <w:t>.</w:t>
      </w: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подведомственными администр</w:t>
      </w:r>
      <w:r w:rsidR="001622A8" w:rsidRPr="00E87E51">
        <w:rPr>
          <w:rFonts w:ascii="Arial" w:eastAsia="Times New Roman" w:hAnsi="Arial" w:cs="Arial"/>
          <w:sz w:val="24"/>
          <w:szCs w:val="24"/>
          <w:lang w:eastAsia="ru-RU"/>
        </w:rPr>
        <w:t>ации района,</w:t>
      </w:r>
      <w:r w:rsidRPr="00E87E51">
        <w:rPr>
          <w:rFonts w:ascii="Arial" w:eastAsia="Times New Roman" w:hAnsi="Arial" w:cs="Arial"/>
          <w:sz w:val="24"/>
          <w:szCs w:val="24"/>
          <w:lang w:eastAsia="ru-RU"/>
        </w:rPr>
        <w:t xml:space="preserve">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учреждения подведомственные администрации района:</w:t>
      </w:r>
    </w:p>
    <w:p w:rsidR="00A56657" w:rsidRPr="00E87E51" w:rsidRDefault="00A56657" w:rsidP="00483E7F">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Муниципальное бюджетное учреждение культуры </w:t>
      </w:r>
      <w:r w:rsidR="00483E7F">
        <w:rPr>
          <w:rFonts w:ascii="Arial" w:eastAsia="Times New Roman" w:hAnsi="Arial" w:cs="Arial"/>
          <w:sz w:val="24"/>
          <w:szCs w:val="24"/>
          <w:lang w:eastAsia="ru-RU"/>
        </w:rPr>
        <w:t xml:space="preserve"> «Централизованная клубная система</w:t>
      </w:r>
      <w:r w:rsidR="002A429E">
        <w:rPr>
          <w:rFonts w:ascii="Arial" w:eastAsia="Times New Roman" w:hAnsi="Arial" w:cs="Arial"/>
          <w:sz w:val="24"/>
          <w:szCs w:val="24"/>
          <w:lang w:eastAsia="ru-RU"/>
        </w:rPr>
        <w:t>» Боготольского района</w:t>
      </w:r>
    </w:p>
    <w:p w:rsidR="00A56657" w:rsidRPr="00E87E51" w:rsidRDefault="00A56657" w:rsidP="00A56657">
      <w:pPr>
        <w:widowControl w:val="0"/>
        <w:autoSpaceDE w:val="0"/>
        <w:autoSpaceDN w:val="0"/>
        <w:adjustRightInd w:val="0"/>
        <w:spacing w:after="0" w:line="240" w:lineRule="auto"/>
        <w:ind w:firstLine="720"/>
        <w:jc w:val="both"/>
        <w:rPr>
          <w:rFonts w:ascii="Arial" w:hAnsi="Arial" w:cs="Arial"/>
          <w:sz w:val="24"/>
          <w:szCs w:val="24"/>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23" w:history="1">
        <w:r w:rsidRPr="00E87E51">
          <w:rPr>
            <w:rFonts w:ascii="Arial" w:hAnsi="Arial" w:cs="Arial"/>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r w:rsidR="00C22160" w:rsidRPr="00E87E51">
        <w:rPr>
          <w:rFonts w:ascii="Arial" w:hAnsi="Arial" w:cs="Arial"/>
          <w:sz w:val="24"/>
          <w:szCs w:val="24"/>
        </w:rPr>
        <w:t>.</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w:t>
      </w:r>
      <w:r w:rsidR="007B21A7" w:rsidRPr="00E87E51">
        <w:rPr>
          <w:rFonts w:ascii="Arial" w:eastAsia="Times New Roman" w:hAnsi="Arial" w:cs="Arial"/>
          <w:sz w:val="24"/>
          <w:szCs w:val="24"/>
          <w:lang w:eastAsia="ru-RU"/>
        </w:rPr>
        <w:t xml:space="preserve"> района в лице отдела культуры,</w:t>
      </w:r>
      <w:r w:rsidRPr="00E87E51">
        <w:rPr>
          <w:rFonts w:ascii="Arial" w:eastAsia="Times New Roman" w:hAnsi="Arial" w:cs="Arial"/>
          <w:sz w:val="24"/>
          <w:szCs w:val="24"/>
          <w:lang w:eastAsia="ru-RU"/>
        </w:rPr>
        <w:t xml:space="preserve"> молодежной политики </w:t>
      </w:r>
      <w:r w:rsidR="007B21A7" w:rsidRPr="00E87E51">
        <w:rPr>
          <w:rFonts w:ascii="Arial" w:eastAsia="Times New Roman" w:hAnsi="Arial" w:cs="Arial"/>
          <w:sz w:val="24"/>
          <w:szCs w:val="24"/>
          <w:lang w:eastAsia="ru-RU"/>
        </w:rPr>
        <w:t>и спорта</w:t>
      </w:r>
      <w:r w:rsidRPr="00E87E51">
        <w:rPr>
          <w:rFonts w:ascii="Arial" w:eastAsia="Times New Roman" w:hAnsi="Arial" w:cs="Arial"/>
          <w:sz w:val="24"/>
          <w:szCs w:val="24"/>
          <w:lang w:eastAsia="ru-RU"/>
        </w:rPr>
        <w:t xml:space="preserve"> осуществляет:</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5A4A21" w:rsidRPr="00E87E51" w:rsidRDefault="007B21A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5A4A21" w:rsidRPr="00E87E51">
        <w:rPr>
          <w:rFonts w:ascii="Arial" w:hAnsi="Arial" w:cs="Arial"/>
          <w:sz w:val="24"/>
          <w:szCs w:val="24"/>
        </w:rPr>
        <w:t xml:space="preserve"> </w:t>
      </w:r>
      <w:r w:rsidR="005A4A21" w:rsidRPr="00E87E51">
        <w:rPr>
          <w:rFonts w:ascii="Arial" w:eastAsia="Times New Roman" w:hAnsi="Arial" w:cs="Arial"/>
          <w:sz w:val="24"/>
          <w:szCs w:val="24"/>
          <w:lang w:eastAsia="ru-RU"/>
        </w:rPr>
        <w:t>Отчеты о реализации программы, представляются отделом культуры, молодежной политики и спорта одновременно в отдел экономики и планирования и финансовое управление.</w:t>
      </w:r>
    </w:p>
    <w:p w:rsidR="005A4A21" w:rsidRPr="00E87E51" w:rsidRDefault="005A4A21"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Отчет о реализации программы за первое полугодие отчетного года представляется в срок не позднее 10-го августа отчетного года.</w:t>
      </w:r>
    </w:p>
    <w:p w:rsidR="00A56657" w:rsidRPr="00E87E51" w:rsidRDefault="007B21A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2.4.4.</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Отдел культуры, </w:t>
      </w:r>
      <w:r w:rsidR="00A56657" w:rsidRPr="00E87E51">
        <w:rPr>
          <w:rFonts w:ascii="Arial" w:eastAsia="Times New Roman" w:hAnsi="Arial" w:cs="Arial"/>
          <w:sz w:val="24"/>
          <w:szCs w:val="24"/>
          <w:lang w:eastAsia="ru-RU"/>
        </w:rPr>
        <w:t>молодежной политики</w:t>
      </w:r>
      <w:r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Администрации </w:t>
      </w:r>
      <w:r w:rsidR="004D0259">
        <w:rPr>
          <w:rFonts w:ascii="Arial" w:eastAsia="Times New Roman" w:hAnsi="Arial" w:cs="Arial"/>
          <w:sz w:val="24"/>
          <w:szCs w:val="24"/>
          <w:lang w:eastAsia="ru-RU"/>
        </w:rPr>
        <w:t>Боготольского района</w:t>
      </w:r>
      <w:r w:rsidR="00A56657" w:rsidRPr="00E87E51">
        <w:rPr>
          <w:rFonts w:ascii="Arial" w:eastAsia="Times New Roman" w:hAnsi="Arial" w:cs="Arial"/>
          <w:sz w:val="24"/>
          <w:szCs w:val="24"/>
          <w:lang w:eastAsia="ru-RU"/>
        </w:rPr>
        <w:t xml:space="preserve">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 xml:space="preserve">. </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lastRenderedPageBreak/>
        <w:t>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C22160"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w:t>
      </w:r>
      <w:r w:rsidR="007B21A7"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контрольно</w:t>
      </w:r>
      <w:proofErr w:type="spellEnd"/>
      <w:r w:rsidRPr="00E87E51">
        <w:rPr>
          <w:rFonts w:ascii="Arial" w:eastAsia="Times New Roman" w:hAnsi="Arial" w:cs="Arial"/>
          <w:sz w:val="24"/>
          <w:szCs w:val="24"/>
          <w:lang w:eastAsia="ru-RU"/>
        </w:rPr>
        <w:t xml:space="preserve"> – счетный орган Боготольского районного Совета депутатов.</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на платной основе муниципальных учреждений культурно-досу</w:t>
      </w:r>
      <w:r w:rsidR="0025450E" w:rsidRPr="00E87E51">
        <w:rPr>
          <w:rFonts w:ascii="Arial" w:eastAsia="Times New Roman" w:hAnsi="Arial" w:cs="Arial"/>
          <w:sz w:val="24"/>
          <w:szCs w:val="24"/>
          <w:lang w:eastAsia="ru-RU"/>
        </w:rPr>
        <w:t xml:space="preserve">гового типа </w:t>
      </w:r>
      <w:r w:rsidR="003C7D1C">
        <w:rPr>
          <w:rFonts w:ascii="Arial" w:eastAsia="Times New Roman" w:hAnsi="Arial" w:cs="Arial"/>
          <w:sz w:val="24"/>
          <w:szCs w:val="24"/>
          <w:lang w:eastAsia="ru-RU"/>
        </w:rPr>
        <w:t>на 1</w:t>
      </w:r>
      <w:r w:rsidR="0025450E"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тыс. </w:t>
      </w:r>
      <w:r w:rsidR="007B21A7" w:rsidRPr="00E87E51">
        <w:rPr>
          <w:rFonts w:ascii="Arial" w:eastAsia="Times New Roman" w:hAnsi="Arial" w:cs="Arial"/>
          <w:sz w:val="24"/>
          <w:szCs w:val="24"/>
          <w:lang w:eastAsia="ru-RU"/>
        </w:rPr>
        <w:t>человек</w:t>
      </w:r>
      <w:r w:rsidR="003C7D1C">
        <w:rPr>
          <w:rFonts w:ascii="Arial" w:eastAsia="Times New Roman" w:hAnsi="Arial" w:cs="Arial"/>
          <w:sz w:val="24"/>
          <w:szCs w:val="24"/>
          <w:lang w:eastAsia="ru-RU"/>
        </w:rPr>
        <w:t xml:space="preserve"> населения составит 4,2 ежегодно</w:t>
      </w:r>
      <w:r w:rsidR="007B21A7" w:rsidRPr="00E87E51">
        <w:rPr>
          <w:rFonts w:ascii="Arial" w:eastAsia="Times New Roman" w:hAnsi="Arial" w:cs="Arial"/>
          <w:sz w:val="24"/>
          <w:szCs w:val="24"/>
          <w:lang w:eastAsia="ru-RU"/>
        </w:rPr>
        <w:t xml:space="preserve">, в том числе по годам: </w:t>
      </w:r>
      <w:r w:rsidR="00195465">
        <w:rPr>
          <w:rFonts w:ascii="Arial" w:eastAsia="Times New Roman" w:hAnsi="Arial" w:cs="Arial"/>
          <w:sz w:val="24"/>
          <w:szCs w:val="24"/>
          <w:lang w:eastAsia="ru-RU"/>
        </w:rPr>
        <w:t>в 2018</w:t>
      </w:r>
      <w:r w:rsidRPr="00E87E51">
        <w:rPr>
          <w:rFonts w:ascii="Arial" w:eastAsia="Times New Roman" w:hAnsi="Arial" w:cs="Arial"/>
          <w:sz w:val="24"/>
          <w:szCs w:val="24"/>
          <w:lang w:eastAsia="ru-RU"/>
        </w:rPr>
        <w:t xml:space="preserve"> го</w:t>
      </w:r>
      <w:r w:rsidR="003C7D1C">
        <w:rPr>
          <w:rFonts w:ascii="Arial" w:eastAsia="Times New Roman" w:hAnsi="Arial" w:cs="Arial"/>
          <w:sz w:val="24"/>
          <w:szCs w:val="24"/>
          <w:lang w:eastAsia="ru-RU"/>
        </w:rPr>
        <w:t>ду – 4,2</w:t>
      </w:r>
      <w:r w:rsidR="00195465">
        <w:rPr>
          <w:rFonts w:ascii="Arial" w:eastAsia="Times New Roman" w:hAnsi="Arial" w:cs="Arial"/>
          <w:sz w:val="24"/>
          <w:szCs w:val="24"/>
          <w:lang w:eastAsia="ru-RU"/>
        </w:rPr>
        <w:t xml:space="preserve"> тыс. человек; в 2019</w:t>
      </w:r>
      <w:r w:rsidR="003C7D1C">
        <w:rPr>
          <w:rFonts w:ascii="Arial" w:eastAsia="Times New Roman" w:hAnsi="Arial" w:cs="Arial"/>
          <w:sz w:val="24"/>
          <w:szCs w:val="24"/>
          <w:lang w:eastAsia="ru-RU"/>
        </w:rPr>
        <w:t xml:space="preserve"> году – 4,2</w:t>
      </w:r>
      <w:r w:rsidRPr="00E87E51">
        <w:rPr>
          <w:rFonts w:ascii="Arial" w:eastAsia="Times New Roman" w:hAnsi="Arial" w:cs="Arial"/>
          <w:sz w:val="24"/>
          <w:szCs w:val="24"/>
          <w:lang w:eastAsia="ru-RU"/>
        </w:rPr>
        <w:t xml:space="preserve"> тыс. челове</w:t>
      </w:r>
      <w:r w:rsidR="00195465">
        <w:rPr>
          <w:rFonts w:ascii="Arial" w:eastAsia="Times New Roman" w:hAnsi="Arial" w:cs="Arial"/>
          <w:sz w:val="24"/>
          <w:szCs w:val="24"/>
          <w:lang w:eastAsia="ru-RU"/>
        </w:rPr>
        <w:t>к, в 2020</w:t>
      </w:r>
      <w:r w:rsidR="007B21A7" w:rsidRPr="00E87E51">
        <w:rPr>
          <w:rFonts w:ascii="Arial" w:eastAsia="Times New Roman" w:hAnsi="Arial" w:cs="Arial"/>
          <w:sz w:val="24"/>
          <w:szCs w:val="24"/>
          <w:lang w:eastAsia="ru-RU"/>
        </w:rPr>
        <w:t xml:space="preserve"> году </w:t>
      </w:r>
      <w:r w:rsidR="003C7D1C">
        <w:rPr>
          <w:rFonts w:ascii="Arial" w:eastAsia="Times New Roman" w:hAnsi="Arial" w:cs="Arial"/>
          <w:sz w:val="24"/>
          <w:szCs w:val="24"/>
          <w:lang w:eastAsia="ru-RU"/>
        </w:rPr>
        <w:t>–4,2</w:t>
      </w:r>
      <w:r w:rsidR="0025450E" w:rsidRPr="00E87E51">
        <w:rPr>
          <w:rFonts w:ascii="Arial" w:eastAsia="Times New Roman" w:hAnsi="Arial" w:cs="Arial"/>
          <w:sz w:val="24"/>
          <w:szCs w:val="24"/>
          <w:lang w:eastAsia="ru-RU"/>
        </w:rPr>
        <w:t xml:space="preserve"> тыс. человек.</w:t>
      </w:r>
    </w:p>
    <w:p w:rsidR="00A56657" w:rsidRDefault="009A6A6C"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Число клубных формирований на 1 </w:t>
      </w:r>
      <w:proofErr w:type="spellStart"/>
      <w:r>
        <w:rPr>
          <w:rFonts w:ascii="Arial" w:eastAsia="Times New Roman" w:hAnsi="Arial" w:cs="Arial"/>
          <w:sz w:val="24"/>
          <w:szCs w:val="24"/>
          <w:lang w:eastAsia="ru-RU"/>
        </w:rPr>
        <w:t>тыс</w:t>
      </w:r>
      <w:proofErr w:type="gramStart"/>
      <w:r>
        <w:rPr>
          <w:rFonts w:ascii="Arial" w:eastAsia="Times New Roman" w:hAnsi="Arial" w:cs="Arial"/>
          <w:sz w:val="24"/>
          <w:szCs w:val="24"/>
          <w:lang w:eastAsia="ru-RU"/>
        </w:rPr>
        <w:t>.ч</w:t>
      </w:r>
      <w:proofErr w:type="gramEnd"/>
      <w:r>
        <w:rPr>
          <w:rFonts w:ascii="Arial" w:eastAsia="Times New Roman" w:hAnsi="Arial" w:cs="Arial"/>
          <w:sz w:val="24"/>
          <w:szCs w:val="24"/>
          <w:lang w:eastAsia="ru-RU"/>
        </w:rPr>
        <w:t>еловек</w:t>
      </w:r>
      <w:proofErr w:type="spellEnd"/>
      <w:r>
        <w:rPr>
          <w:rFonts w:ascii="Arial" w:eastAsia="Times New Roman" w:hAnsi="Arial" w:cs="Arial"/>
          <w:sz w:val="24"/>
          <w:szCs w:val="24"/>
          <w:lang w:eastAsia="ru-RU"/>
        </w:rPr>
        <w:t xml:space="preserve"> населения составит в 2018 году- 12,5</w:t>
      </w:r>
      <w:r w:rsidR="00D95671">
        <w:rPr>
          <w:rFonts w:ascii="Arial" w:eastAsia="Times New Roman" w:hAnsi="Arial" w:cs="Arial"/>
          <w:sz w:val="24"/>
          <w:szCs w:val="24"/>
          <w:lang w:eastAsia="ru-RU"/>
        </w:rPr>
        <w:t xml:space="preserve"> ед.</w:t>
      </w:r>
      <w:r>
        <w:rPr>
          <w:rFonts w:ascii="Arial" w:eastAsia="Times New Roman" w:hAnsi="Arial" w:cs="Arial"/>
          <w:sz w:val="24"/>
          <w:szCs w:val="24"/>
          <w:lang w:eastAsia="ru-RU"/>
        </w:rPr>
        <w:t>, в 2019 – 12,5</w:t>
      </w:r>
      <w:r w:rsidR="00D95671">
        <w:rPr>
          <w:rFonts w:ascii="Arial" w:eastAsia="Times New Roman" w:hAnsi="Arial" w:cs="Arial"/>
          <w:sz w:val="24"/>
          <w:szCs w:val="24"/>
          <w:lang w:eastAsia="ru-RU"/>
        </w:rPr>
        <w:t>ед.</w:t>
      </w:r>
      <w:r>
        <w:rPr>
          <w:rFonts w:ascii="Arial" w:eastAsia="Times New Roman" w:hAnsi="Arial" w:cs="Arial"/>
          <w:sz w:val="24"/>
          <w:szCs w:val="24"/>
          <w:lang w:eastAsia="ru-RU"/>
        </w:rPr>
        <w:t>, в 2020 – 12,5</w:t>
      </w:r>
      <w:r w:rsidR="00D95671">
        <w:rPr>
          <w:rFonts w:ascii="Arial" w:eastAsia="Times New Roman" w:hAnsi="Arial" w:cs="Arial"/>
          <w:sz w:val="24"/>
          <w:szCs w:val="24"/>
          <w:lang w:eastAsia="ru-RU"/>
        </w:rPr>
        <w:t xml:space="preserve"> ед.</w:t>
      </w:r>
    </w:p>
    <w:p w:rsidR="00D95671" w:rsidRPr="00E87E51" w:rsidRDefault="00D95671"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Число участников клубных формирований на 1 тыс. человек составит – в 2018 году 121 чел., в 2019 году – 121 чел. В 2020 году – 121 чел.  </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качества и доступности услуг учреждений культурно-досугового типа;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созданию условий для доступа к произведениям кинематографии;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сохранению традиционной народной культуры, содействию сохранению и развитию народных художественных промыслов и ремесел;</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росту вовлеченности всех групп населения в активную творческую деятельность;</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уровня проведения культурных мероприятий;</w:t>
      </w:r>
    </w:p>
    <w:p w:rsidR="00A56657" w:rsidRPr="00E87E51" w:rsidRDefault="004D0259"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развитию межрайонного </w:t>
      </w:r>
      <w:r w:rsidR="00A56657" w:rsidRPr="00E87E51">
        <w:rPr>
          <w:rFonts w:ascii="Arial" w:eastAsia="Times New Roman" w:hAnsi="Arial" w:cs="Arial"/>
          <w:sz w:val="24"/>
          <w:szCs w:val="24"/>
          <w:lang w:eastAsia="ru-RU"/>
        </w:rPr>
        <w:t>сотрудничества в сфере культуры.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C25EE8"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C22160"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tabs>
          <w:tab w:val="left" w:pos="2805"/>
        </w:tabs>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2.7.</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56657" w:rsidRPr="00E87E51" w:rsidRDefault="00A56657" w:rsidP="00A56657">
      <w:pPr>
        <w:tabs>
          <w:tab w:val="left" w:pos="2805"/>
        </w:tabs>
        <w:spacing w:after="0" w:line="240" w:lineRule="auto"/>
        <w:rPr>
          <w:rFonts w:ascii="Arial" w:eastAsia="Times New Roman" w:hAnsi="Arial" w:cs="Arial"/>
          <w:b/>
          <w:sz w:val="24"/>
          <w:szCs w:val="24"/>
          <w:lang w:eastAsia="ru-RU"/>
        </w:rPr>
      </w:pPr>
    </w:p>
    <w:p w:rsidR="004A56D5" w:rsidRPr="004A56D5" w:rsidRDefault="00F92803"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F92803">
        <w:rPr>
          <w:rFonts w:ascii="Arial" w:eastAsia="Times New Roman" w:hAnsi="Arial" w:cs="Arial"/>
          <w:sz w:val="24"/>
          <w:szCs w:val="24"/>
          <w:lang w:eastAsia="ru-RU"/>
        </w:rPr>
        <w:t xml:space="preserve">общий объем финансирования  подпрограммы – </w:t>
      </w:r>
      <w:r w:rsidR="004A56D5">
        <w:rPr>
          <w:rFonts w:ascii="Arial" w:eastAsia="Times New Roman" w:hAnsi="Arial" w:cs="Arial"/>
          <w:sz w:val="24"/>
          <w:szCs w:val="24"/>
          <w:lang w:eastAsia="ru-RU"/>
        </w:rPr>
        <w:t xml:space="preserve"> </w:t>
      </w:r>
      <w:r w:rsidR="00516D28">
        <w:rPr>
          <w:rFonts w:ascii="Arial" w:eastAsia="Times New Roman" w:hAnsi="Arial" w:cs="Arial"/>
          <w:sz w:val="24"/>
          <w:szCs w:val="24"/>
          <w:lang w:eastAsia="ru-RU"/>
        </w:rPr>
        <w:t>84</w:t>
      </w:r>
      <w:r w:rsidR="004A56D5" w:rsidRPr="004A56D5">
        <w:rPr>
          <w:rFonts w:ascii="Arial" w:eastAsia="Times New Roman" w:hAnsi="Arial" w:cs="Arial"/>
          <w:sz w:val="24"/>
          <w:szCs w:val="24"/>
          <w:lang w:eastAsia="ru-RU"/>
        </w:rPr>
        <w:t>574,2 тыс. рублей, в том числе по годам:</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2018 год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 том числе</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lastRenderedPageBreak/>
        <w:t>краевого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федерального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внебюджетные источники – 0,0 тыс. рублей</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2019 год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 том числе</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краевого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федерального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внебюджетные источники – 0,0 тыс. рублей</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2020 год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в том числе</w:t>
      </w:r>
    </w:p>
    <w:p w:rsidR="004A56D5" w:rsidRPr="004A56D5" w:rsidRDefault="00516D28" w:rsidP="004A56D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районного бюджета – 28</w:t>
      </w:r>
      <w:r w:rsidR="004A56D5" w:rsidRPr="004A56D5">
        <w:rPr>
          <w:rFonts w:ascii="Arial" w:eastAsia="Times New Roman" w:hAnsi="Arial" w:cs="Arial"/>
          <w:sz w:val="24"/>
          <w:szCs w:val="24"/>
          <w:lang w:eastAsia="ru-RU"/>
        </w:rPr>
        <w:t>191,4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краевого бюджета - 0,0 тыс. рублей,</w:t>
      </w:r>
    </w:p>
    <w:p w:rsidR="004A56D5" w:rsidRPr="004A56D5" w:rsidRDefault="004A56D5" w:rsidP="004A56D5">
      <w:pPr>
        <w:spacing w:after="0" w:line="240" w:lineRule="auto"/>
        <w:rPr>
          <w:rFonts w:ascii="Arial" w:eastAsia="Times New Roman" w:hAnsi="Arial" w:cs="Arial"/>
          <w:sz w:val="24"/>
          <w:szCs w:val="24"/>
          <w:lang w:eastAsia="ru-RU"/>
        </w:rPr>
      </w:pPr>
      <w:r w:rsidRPr="004A56D5">
        <w:rPr>
          <w:rFonts w:ascii="Arial" w:eastAsia="Times New Roman" w:hAnsi="Arial" w:cs="Arial"/>
          <w:sz w:val="24"/>
          <w:szCs w:val="24"/>
          <w:lang w:eastAsia="ru-RU"/>
        </w:rPr>
        <w:t>федерального бюджета - 0,0 тыс. рублей,</w:t>
      </w:r>
    </w:p>
    <w:p w:rsidR="0083422D" w:rsidRPr="00E87E51" w:rsidRDefault="004A56D5" w:rsidP="004A56D5">
      <w:pPr>
        <w:spacing w:after="0" w:line="240" w:lineRule="auto"/>
        <w:rPr>
          <w:rFonts w:ascii="Arial" w:eastAsia="Times New Roman" w:hAnsi="Arial" w:cs="Arial"/>
          <w:i/>
          <w:sz w:val="24"/>
          <w:szCs w:val="24"/>
          <w:lang w:eastAsia="ru-RU"/>
        </w:rPr>
        <w:sectPr w:rsidR="0083422D" w:rsidRPr="00E87E51" w:rsidSect="00F8490A">
          <w:headerReference w:type="even" r:id="rId24"/>
          <w:pgSz w:w="11906" w:h="16838"/>
          <w:pgMar w:top="1134" w:right="567" w:bottom="1134" w:left="1701" w:header="709" w:footer="709" w:gutter="0"/>
          <w:cols w:space="708"/>
          <w:titlePg/>
          <w:docGrid w:linePitch="360"/>
        </w:sectPr>
      </w:pPr>
      <w:r w:rsidRPr="004A56D5">
        <w:rPr>
          <w:rFonts w:ascii="Arial" w:eastAsia="Times New Roman" w:hAnsi="Arial" w:cs="Arial"/>
          <w:sz w:val="24"/>
          <w:szCs w:val="24"/>
          <w:lang w:eastAsia="ru-RU"/>
        </w:rPr>
        <w:t>внебюджетные источники – 0,0 тыс. рублей</w:t>
      </w: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C22160"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C22160" w:rsidRPr="00E87E51">
        <w:rPr>
          <w:rFonts w:ascii="Arial" w:eastAsia="Calibri" w:hAnsi="Arial" w:cs="Arial"/>
          <w:sz w:val="24"/>
          <w:szCs w:val="24"/>
        </w:rPr>
        <w:t>ы</w:t>
      </w:r>
      <w:r w:rsidRPr="00E87E51">
        <w:rPr>
          <w:rFonts w:ascii="Arial" w:eastAsia="Calibri" w:hAnsi="Arial" w:cs="Arial"/>
          <w:sz w:val="24"/>
          <w:szCs w:val="24"/>
        </w:rPr>
        <w:t xml:space="preserve"> </w:t>
      </w:r>
      <w:r w:rsidR="00957BBB">
        <w:rPr>
          <w:rFonts w:ascii="Arial" w:eastAsia="Times New Roman" w:hAnsi="Arial" w:cs="Arial"/>
          <w:bCs/>
          <w:sz w:val="24"/>
          <w:szCs w:val="24"/>
          <w:lang w:eastAsia="ru-RU"/>
        </w:rPr>
        <w:t xml:space="preserve">«Развитие </w:t>
      </w:r>
      <w:r w:rsidRPr="00E87E51">
        <w:rPr>
          <w:rFonts w:ascii="Arial" w:eastAsia="Times New Roman" w:hAnsi="Arial" w:cs="Arial"/>
          <w:bCs/>
          <w:sz w:val="24"/>
          <w:szCs w:val="24"/>
          <w:lang w:eastAsia="ru-RU"/>
        </w:rPr>
        <w:t>досуга и народного творчества»,</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autoSpaceDE w:val="0"/>
        <w:autoSpaceDN w:val="0"/>
        <w:adjustRightInd w:val="0"/>
        <w:spacing w:after="0" w:line="240" w:lineRule="auto"/>
        <w:ind w:firstLine="540"/>
        <w:jc w:val="both"/>
        <w:rPr>
          <w:rFonts w:ascii="Arial" w:eastAsia="Calibri" w:hAnsi="Arial" w:cs="Arial"/>
          <w:sz w:val="24"/>
          <w:szCs w:val="24"/>
        </w:rPr>
      </w:pPr>
    </w:p>
    <w:p w:rsidR="002F70AF" w:rsidRPr="00E87E51" w:rsidRDefault="002F70AF" w:rsidP="002F70AF">
      <w:pPr>
        <w:autoSpaceDE w:val="0"/>
        <w:autoSpaceDN w:val="0"/>
        <w:adjustRightInd w:val="0"/>
        <w:spacing w:after="0" w:line="240" w:lineRule="auto"/>
        <w:ind w:firstLine="540"/>
        <w:jc w:val="center"/>
        <w:outlineLvl w:val="0"/>
        <w:rPr>
          <w:rFonts w:ascii="Arial" w:eastAsia="Calibri" w:hAnsi="Arial" w:cs="Arial"/>
          <w:sz w:val="24"/>
          <w:szCs w:val="24"/>
        </w:rPr>
      </w:pPr>
      <w:r w:rsidRPr="00E87E51">
        <w:rPr>
          <w:rFonts w:ascii="Arial" w:eastAsia="Calibri" w:hAnsi="Arial" w:cs="Arial"/>
          <w:sz w:val="24"/>
          <w:szCs w:val="24"/>
        </w:rPr>
        <w:t>Перечень и значения показателей результатив</w:t>
      </w:r>
      <w:r w:rsidR="00957BBB">
        <w:rPr>
          <w:rFonts w:ascii="Arial" w:eastAsia="Calibri" w:hAnsi="Arial" w:cs="Arial"/>
          <w:sz w:val="24"/>
          <w:szCs w:val="24"/>
        </w:rPr>
        <w:t xml:space="preserve">ности подпрограммы 3 «Развитие </w:t>
      </w:r>
      <w:r w:rsidRPr="00E87E51">
        <w:rPr>
          <w:rFonts w:ascii="Arial" w:eastAsia="Calibri" w:hAnsi="Arial" w:cs="Arial"/>
          <w:sz w:val="24"/>
          <w:szCs w:val="24"/>
        </w:rPr>
        <w:t>искусства и народного творчества»</w:t>
      </w:r>
    </w:p>
    <w:tbl>
      <w:tblPr>
        <w:tblW w:w="15122" w:type="dxa"/>
        <w:tblInd w:w="93" w:type="dxa"/>
        <w:tblLayout w:type="fixed"/>
        <w:tblLook w:val="04A0" w:firstRow="1" w:lastRow="0" w:firstColumn="1" w:lastColumn="0" w:noHBand="0" w:noVBand="1"/>
      </w:tblPr>
      <w:tblGrid>
        <w:gridCol w:w="860"/>
        <w:gridCol w:w="4684"/>
        <w:gridCol w:w="1275"/>
        <w:gridCol w:w="2923"/>
        <w:gridCol w:w="1360"/>
        <w:gridCol w:w="1360"/>
        <w:gridCol w:w="1360"/>
        <w:gridCol w:w="1300"/>
      </w:tblGrid>
      <w:tr w:rsidR="002F70AF" w:rsidRPr="00E87E51" w:rsidTr="002F70AF">
        <w:trPr>
          <w:trHeight w:val="360"/>
        </w:trPr>
        <w:tc>
          <w:tcPr>
            <w:tcW w:w="860" w:type="dxa"/>
            <w:tcBorders>
              <w:top w:val="nil"/>
              <w:left w:val="nil"/>
              <w:bottom w:val="nil"/>
              <w:right w:val="nil"/>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p>
        </w:tc>
        <w:tc>
          <w:tcPr>
            <w:tcW w:w="4684"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2923"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360"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360" w:type="dxa"/>
            <w:tcBorders>
              <w:top w:val="nil"/>
              <w:left w:val="nil"/>
              <w:bottom w:val="nil"/>
              <w:right w:val="nil"/>
            </w:tcBorders>
            <w:shd w:val="clear" w:color="000000" w:fill="FFFFFF"/>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000000" w:fill="FFFFFF"/>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00" w:type="dxa"/>
            <w:tcBorders>
              <w:top w:val="nil"/>
              <w:left w:val="nil"/>
              <w:bottom w:val="nil"/>
              <w:right w:val="nil"/>
            </w:tcBorders>
            <w:shd w:val="clear" w:color="000000" w:fill="FFFFFF"/>
            <w:noWrap/>
            <w:vAlign w:val="bottom"/>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2F70AF" w:rsidRPr="00E87E51" w:rsidTr="002F70AF">
        <w:trPr>
          <w:trHeight w:val="36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9E3AA4">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9E3AA4"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6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380" w:type="dxa"/>
            <w:gridSpan w:val="4"/>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2F70AF" w:rsidRPr="00E87E51" w:rsidTr="002F70AF">
        <w:trPr>
          <w:trHeight w:val="36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360" w:type="dxa"/>
            <w:tcBorders>
              <w:top w:val="nil"/>
              <w:left w:val="nil"/>
              <w:bottom w:val="single" w:sz="4" w:space="0" w:color="auto"/>
              <w:right w:val="single" w:sz="4" w:space="0" w:color="auto"/>
            </w:tcBorders>
            <w:shd w:val="clear" w:color="auto" w:fill="auto"/>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2F70AF" w:rsidRPr="00E87E51">
              <w:rPr>
                <w:rFonts w:ascii="Arial" w:eastAsia="Times New Roman" w:hAnsi="Arial" w:cs="Arial"/>
                <w:sz w:val="24"/>
                <w:szCs w:val="24"/>
                <w:lang w:eastAsia="ru-RU"/>
              </w:rPr>
              <w:t xml:space="preserve"> год</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2F70AF" w:rsidRPr="00E87E51">
              <w:rPr>
                <w:rFonts w:ascii="Arial" w:eastAsia="Times New Roman" w:hAnsi="Arial" w:cs="Arial"/>
                <w:sz w:val="24"/>
                <w:szCs w:val="24"/>
                <w:lang w:eastAsia="ru-RU"/>
              </w:rPr>
              <w:t xml:space="preserve"> год</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2F70AF" w:rsidRPr="00E87E51">
              <w:rPr>
                <w:rFonts w:ascii="Arial" w:eastAsia="Times New Roman" w:hAnsi="Arial" w:cs="Arial"/>
                <w:sz w:val="24"/>
                <w:szCs w:val="24"/>
                <w:lang w:eastAsia="ru-RU"/>
              </w:rPr>
              <w:t xml:space="preserve"> год</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0F303E" w:rsidP="002F70A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2F70AF" w:rsidRPr="00E87E51">
              <w:rPr>
                <w:rFonts w:ascii="Arial" w:eastAsia="Times New Roman" w:hAnsi="Arial" w:cs="Arial"/>
                <w:sz w:val="24"/>
                <w:szCs w:val="24"/>
                <w:lang w:eastAsia="ru-RU"/>
              </w:rPr>
              <w:t xml:space="preserve"> год</w:t>
            </w:r>
          </w:p>
        </w:tc>
      </w:tr>
      <w:tr w:rsidR="002F70AF" w:rsidRPr="00E87E51" w:rsidTr="002F70AF">
        <w:trPr>
          <w:trHeight w:val="36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2F70AF" w:rsidRPr="00E87E51" w:rsidTr="002F70AF">
        <w:trPr>
          <w:trHeight w:val="315"/>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262" w:type="dxa"/>
            <w:gridSpan w:val="7"/>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Обеспечение доступа населения Боготольского района к культурным благам и участию в культурной жизни</w:t>
            </w:r>
          </w:p>
        </w:tc>
      </w:tr>
      <w:tr w:rsidR="002F70AF" w:rsidRPr="00E87E51" w:rsidTr="002F70AF">
        <w:trPr>
          <w:trHeight w:val="396"/>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1</w:t>
            </w:r>
          </w:p>
        </w:tc>
        <w:tc>
          <w:tcPr>
            <w:tcW w:w="1275"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923"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2F70AF" w:rsidRPr="00E87E51" w:rsidTr="002F70AF">
        <w:trPr>
          <w:trHeight w:val="1311"/>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на платной основе муниципальных учреждений культурно-досугового типа на 1 тыс. человек населения</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Тыс. чел.</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Отраслевая статистическая отчетность7-НК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4,1</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r>
      <w:tr w:rsidR="002F70AF" w:rsidRPr="00E87E51" w:rsidTr="002F70AF">
        <w:trPr>
          <w:trHeight w:val="36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2</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2F70AF" w:rsidRPr="00E87E51" w:rsidTr="002F70AF">
        <w:trPr>
          <w:trHeight w:val="75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Число клубных формирований на 1 тыс. человек населения;</w:t>
            </w:r>
          </w:p>
        </w:tc>
        <w:tc>
          <w:tcPr>
            <w:tcW w:w="1275"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Ед.</w:t>
            </w:r>
          </w:p>
        </w:tc>
        <w:tc>
          <w:tcPr>
            <w:tcW w:w="2923"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12,3</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r>
      <w:tr w:rsidR="002F70AF" w:rsidRPr="00E87E51" w:rsidTr="002F70AF">
        <w:trPr>
          <w:trHeight w:val="432"/>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3</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2F70AF" w:rsidRPr="00E87E51" w:rsidTr="002F70AF">
        <w:trPr>
          <w:trHeight w:val="72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Число участников клубных формирований на 1 тыс. человек населения;</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119,2</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121,00</w:t>
            </w:r>
          </w:p>
        </w:tc>
      </w:tr>
    </w:tbl>
    <w:p w:rsidR="002F70AF" w:rsidRPr="00E87E51" w:rsidRDefault="002F70AF" w:rsidP="009E3AA4">
      <w:pPr>
        <w:spacing w:after="0" w:line="240" w:lineRule="auto"/>
        <w:rPr>
          <w:rFonts w:ascii="Arial" w:hAnsi="Arial" w:cs="Arial"/>
          <w:sz w:val="24"/>
          <w:szCs w:val="24"/>
        </w:rPr>
      </w:pPr>
    </w:p>
    <w:p w:rsidR="009E3AA4" w:rsidRPr="00E87E51" w:rsidRDefault="009E3AA4" w:rsidP="009E3AA4">
      <w:pPr>
        <w:spacing w:after="0" w:line="240" w:lineRule="auto"/>
        <w:rPr>
          <w:rFonts w:ascii="Arial" w:hAnsi="Arial" w:cs="Arial"/>
          <w:sz w:val="24"/>
          <w:szCs w:val="24"/>
        </w:rPr>
      </w:pPr>
    </w:p>
    <w:p w:rsidR="009E3AA4" w:rsidRPr="00E87E51" w:rsidRDefault="009E3AA4" w:rsidP="009E3AA4">
      <w:pPr>
        <w:spacing w:after="0" w:line="240" w:lineRule="auto"/>
        <w:rPr>
          <w:rFonts w:ascii="Arial" w:hAnsi="Arial" w:cs="Arial"/>
          <w:sz w:val="24"/>
          <w:szCs w:val="24"/>
        </w:rPr>
      </w:pPr>
    </w:p>
    <w:p w:rsidR="002F70AF" w:rsidRPr="00E87E51" w:rsidRDefault="002F70AF" w:rsidP="009E3AA4">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1E4EBF">
        <w:rPr>
          <w:rFonts w:ascii="Arial" w:eastAsia="Calibri" w:hAnsi="Arial" w:cs="Arial"/>
          <w:sz w:val="24"/>
          <w:szCs w:val="24"/>
        </w:rPr>
        <w:t>1</w:t>
      </w: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00957BBB">
        <w:rPr>
          <w:rFonts w:ascii="Arial" w:eastAsia="Times New Roman" w:hAnsi="Arial" w:cs="Arial"/>
          <w:bCs/>
          <w:sz w:val="24"/>
          <w:szCs w:val="24"/>
          <w:lang w:eastAsia="ru-RU"/>
        </w:rPr>
        <w:t>«Развитие</w:t>
      </w:r>
      <w:r w:rsidRPr="00E87E51">
        <w:rPr>
          <w:rFonts w:ascii="Arial" w:eastAsia="Times New Roman" w:hAnsi="Arial" w:cs="Arial"/>
          <w:bCs/>
          <w:sz w:val="24"/>
          <w:szCs w:val="24"/>
          <w:lang w:eastAsia="ru-RU"/>
        </w:rPr>
        <w:t xml:space="preserve"> досуга и народного творчества»,</w:t>
      </w: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реализуемой в рамках муниципальной программы</w:t>
      </w:r>
    </w:p>
    <w:p w:rsidR="009860ED" w:rsidRDefault="002F70AF" w:rsidP="009860ED">
      <w:pPr>
        <w:tabs>
          <w:tab w:val="left" w:pos="5040"/>
          <w:tab w:val="left" w:pos="5220"/>
        </w:tabs>
        <w:autoSpaceDE w:val="0"/>
        <w:autoSpaceDN w:val="0"/>
        <w:adjustRightInd w:val="0"/>
        <w:spacing w:after="0" w:line="240" w:lineRule="auto"/>
        <w:jc w:val="right"/>
        <w:rPr>
          <w:rFonts w:ascii="Arial" w:eastAsia="Times New Roman" w:hAnsi="Arial" w:cs="Arial"/>
          <w:i/>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9860ED" w:rsidRPr="009860ED" w:rsidRDefault="009860ED" w:rsidP="009860ED">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2F70AF">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6018" w:type="dxa"/>
        <w:tblInd w:w="-459" w:type="dxa"/>
        <w:tblLayout w:type="fixed"/>
        <w:tblCellMar>
          <w:left w:w="85" w:type="dxa"/>
          <w:right w:w="85" w:type="dxa"/>
        </w:tblCellMar>
        <w:tblLook w:val="04A0" w:firstRow="1" w:lastRow="0" w:firstColumn="1" w:lastColumn="0" w:noHBand="0" w:noVBand="1"/>
      </w:tblPr>
      <w:tblGrid>
        <w:gridCol w:w="2694"/>
        <w:gridCol w:w="992"/>
        <w:gridCol w:w="992"/>
        <w:gridCol w:w="851"/>
        <w:gridCol w:w="992"/>
        <w:gridCol w:w="686"/>
        <w:gridCol w:w="1275"/>
        <w:gridCol w:w="1157"/>
        <w:gridCol w:w="1418"/>
        <w:gridCol w:w="1276"/>
        <w:gridCol w:w="3685"/>
      </w:tblGrid>
      <w:tr w:rsidR="00382B7C" w:rsidRPr="00E87E51" w:rsidTr="00E7265B">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ГРБС </w:t>
            </w:r>
          </w:p>
        </w:tc>
        <w:tc>
          <w:tcPr>
            <w:tcW w:w="3521"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5126"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382B7C" w:rsidRPr="00E87E51" w:rsidTr="00E7265B">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686"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7A18A3"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2018</w:t>
            </w:r>
          </w:p>
        </w:tc>
        <w:tc>
          <w:tcPr>
            <w:tcW w:w="1157" w:type="dxa"/>
            <w:tcBorders>
              <w:top w:val="nil"/>
              <w:left w:val="nil"/>
              <w:bottom w:val="single" w:sz="4" w:space="0" w:color="auto"/>
              <w:right w:val="single" w:sz="4" w:space="0" w:color="auto"/>
            </w:tcBorders>
            <w:shd w:val="clear" w:color="auto" w:fill="auto"/>
            <w:vAlign w:val="center"/>
            <w:hideMark/>
          </w:tcPr>
          <w:p w:rsidR="00382B7C" w:rsidRPr="00E87E51" w:rsidRDefault="007A18A3"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2019</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7A18A3"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2020</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685"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Поддержка  досуга</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60"/>
        </w:trPr>
        <w:tc>
          <w:tcPr>
            <w:tcW w:w="2694" w:type="dxa"/>
            <w:tcBorders>
              <w:top w:val="single" w:sz="4" w:space="0" w:color="auto"/>
              <w:left w:val="single" w:sz="4" w:space="0" w:color="auto"/>
              <w:bottom w:val="nil"/>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Мероприятие</w:t>
            </w:r>
            <w:r w:rsidR="007A18A3">
              <w:rPr>
                <w:rFonts w:ascii="Arial" w:eastAsia="Times New Roman" w:hAnsi="Arial" w:cs="Arial"/>
                <w:sz w:val="24"/>
                <w:szCs w:val="24"/>
                <w:lang w:eastAsia="ru-RU"/>
              </w:rPr>
              <w:t xml:space="preserve"> 1 </w:t>
            </w:r>
            <w:r w:rsidRPr="00E87E51">
              <w:rPr>
                <w:rFonts w:ascii="Arial" w:eastAsia="Times New Roman" w:hAnsi="Arial" w:cs="Arial"/>
                <w:sz w:val="24"/>
                <w:szCs w:val="24"/>
                <w:lang w:eastAsia="ru-RU"/>
              </w:rPr>
              <w:t>Выделе</w:t>
            </w:r>
            <w:r w:rsidR="007A18A3">
              <w:rPr>
                <w:rFonts w:ascii="Arial" w:eastAsia="Times New Roman" w:hAnsi="Arial" w:cs="Arial"/>
                <w:sz w:val="24"/>
                <w:szCs w:val="24"/>
                <w:lang w:eastAsia="ru-RU"/>
              </w:rPr>
              <w:t>ние субсидии МБУК ЦКС Боготольского района</w:t>
            </w:r>
            <w:r w:rsidRPr="00E87E51">
              <w:rPr>
                <w:rFonts w:ascii="Arial" w:eastAsia="Times New Roman" w:hAnsi="Arial" w:cs="Arial"/>
                <w:sz w:val="24"/>
                <w:szCs w:val="24"/>
                <w:lang w:eastAsia="ru-RU"/>
              </w:rPr>
              <w:t xml:space="preserve"> на цели, связанные с финансовым обеспечением выполнения муниципального задания на оказание муниципальных услуг</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9E3AA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866BE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27 691,4</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866BE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27 691,4</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866BEA"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27 691,4</w:t>
            </w:r>
          </w:p>
        </w:tc>
        <w:tc>
          <w:tcPr>
            <w:tcW w:w="1276" w:type="dxa"/>
            <w:tcBorders>
              <w:top w:val="single" w:sz="4" w:space="0" w:color="auto"/>
              <w:left w:val="nil"/>
              <w:bottom w:val="single" w:sz="4" w:space="0" w:color="auto"/>
              <w:right w:val="single" w:sz="4" w:space="0" w:color="auto"/>
            </w:tcBorders>
          </w:tcPr>
          <w:p w:rsidR="00382B7C" w:rsidRPr="00E87E51" w:rsidRDefault="00866BEA" w:rsidP="00E7265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83 074,2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100% исполнение муниципального задания</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r w:rsidRPr="00E87E51">
              <w:rPr>
                <w:rFonts w:ascii="Arial" w:eastAsia="Times New Roman" w:hAnsi="Arial" w:cs="Arial"/>
                <w:color w:val="000000"/>
                <w:sz w:val="24"/>
                <w:szCs w:val="24"/>
                <w:lang w:eastAsia="ru-RU"/>
              </w:rPr>
              <w:t xml:space="preserve"> </w:t>
            </w:r>
          </w:p>
        </w:tc>
        <w:tc>
          <w:tcPr>
            <w:tcW w:w="9639" w:type="dxa"/>
            <w:gridSpan w:val="9"/>
            <w:tcBorders>
              <w:top w:val="nil"/>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Сохранение и развитие традиционной народной культуры</w:t>
            </w:r>
          </w:p>
        </w:tc>
        <w:tc>
          <w:tcPr>
            <w:tcW w:w="3685" w:type="dxa"/>
            <w:tcBorders>
              <w:top w:val="nil"/>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Мероприятие 1 Приобретение материалов для изготовления концертных костюмов творческим </w:t>
            </w:r>
            <w:r w:rsidRPr="00E87E51">
              <w:rPr>
                <w:rFonts w:ascii="Arial" w:eastAsia="Times New Roman" w:hAnsi="Arial" w:cs="Arial"/>
                <w:color w:val="000000"/>
                <w:sz w:val="24"/>
                <w:szCs w:val="24"/>
                <w:lang w:eastAsia="ru-RU"/>
              </w:rPr>
              <w:lastRenderedPageBreak/>
              <w:t xml:space="preserve">коллективам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D9541B"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0,0</w:t>
            </w:r>
          </w:p>
        </w:tc>
        <w:tc>
          <w:tcPr>
            <w:tcW w:w="1276" w:type="dxa"/>
            <w:tcBorders>
              <w:top w:val="single" w:sz="4" w:space="0" w:color="auto"/>
              <w:left w:val="nil"/>
              <w:bottom w:val="single" w:sz="4" w:space="0" w:color="auto"/>
              <w:right w:val="single" w:sz="4" w:space="0" w:color="auto"/>
            </w:tcBorders>
          </w:tcPr>
          <w:p w:rsidR="00382B7C" w:rsidRPr="00E87E51" w:rsidRDefault="00D9541B"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Поддержка творческих коллективов</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Задача 3</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Поддержка творческих инициатив населения, творческих коллективов и учреждений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Мероприятие 1</w:t>
            </w:r>
          </w:p>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Организация участия творческих коллективов в фестивалях и конкурсах различного уровня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2 </w:t>
            </w:r>
            <w:r w:rsidRPr="00E87E51">
              <w:rPr>
                <w:rFonts w:ascii="Arial" w:eastAsia="Times New Roman" w:hAnsi="Arial" w:cs="Arial"/>
                <w:color w:val="000000"/>
                <w:sz w:val="24"/>
                <w:szCs w:val="24"/>
                <w:lang w:eastAsia="ru-RU"/>
              </w:rPr>
              <w:t>Приобретение для учреждений культуры специализированного оборудования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62073D"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62073D"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82B7C" w:rsidRPr="00E87E51">
              <w:rPr>
                <w:rFonts w:ascii="Arial" w:eastAsia="Times New Roman" w:hAnsi="Arial" w:cs="Arial"/>
                <w:color w:val="000000"/>
                <w:sz w:val="24"/>
                <w:szCs w:val="24"/>
                <w:lang w:eastAsia="ru-RU"/>
              </w:rPr>
              <w:t>0,0</w:t>
            </w:r>
          </w:p>
        </w:tc>
        <w:tc>
          <w:tcPr>
            <w:tcW w:w="1276" w:type="dxa"/>
            <w:tcBorders>
              <w:top w:val="single" w:sz="4" w:space="0" w:color="auto"/>
              <w:left w:val="nil"/>
              <w:bottom w:val="single" w:sz="4" w:space="0" w:color="auto"/>
              <w:right w:val="single" w:sz="4" w:space="0" w:color="auto"/>
            </w:tcBorders>
          </w:tcPr>
          <w:p w:rsidR="00382B7C" w:rsidRPr="00E87E51" w:rsidRDefault="0062073D"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382B7C" w:rsidRPr="00E87E51">
              <w:rPr>
                <w:rFonts w:ascii="Arial" w:eastAsia="Times New Roman" w:hAnsi="Arial" w:cs="Arial"/>
                <w:color w:val="000000"/>
                <w:sz w:val="24"/>
                <w:szCs w:val="24"/>
                <w:lang w:eastAsia="ru-RU"/>
              </w:rPr>
              <w:t>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4</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Организация и проведение культурных событий районного, зонального и краевого значения</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sz w:val="24"/>
                <w:szCs w:val="24"/>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Проведение районного фестиваля проектов-победителей</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Представление не менее 8 публичных отчетов по реализации проектов ежегодно </w:t>
            </w:r>
          </w:p>
        </w:tc>
      </w:tr>
      <w:tr w:rsidR="00382B7C" w:rsidRPr="00E87E51" w:rsidTr="00E7265B">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2 </w:t>
            </w:r>
            <w:r w:rsidRPr="00E87E51">
              <w:rPr>
                <w:rFonts w:ascii="Arial" w:eastAsia="Times New Roman" w:hAnsi="Arial" w:cs="Arial"/>
                <w:color w:val="000000"/>
                <w:sz w:val="24"/>
                <w:szCs w:val="24"/>
                <w:lang w:eastAsia="ru-RU"/>
              </w:rPr>
              <w:t>Проведение ежегодного смотра – конкурса художественной самодеятельности среди учреждений культуры культурно-досугового типа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101F24">
              <w:rPr>
                <w:rFonts w:ascii="Arial" w:eastAsia="Times New Roman" w:hAnsi="Arial" w:cs="Arial"/>
                <w:color w:val="000000"/>
                <w:sz w:val="24"/>
                <w:szCs w:val="24"/>
                <w:lang w:eastAsia="ru-RU"/>
              </w:rPr>
              <w:t>,0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101F24">
              <w:rPr>
                <w:rFonts w:ascii="Arial" w:eastAsia="Times New Roman" w:hAnsi="Arial" w:cs="Arial"/>
                <w:color w:val="000000"/>
                <w:sz w:val="24"/>
                <w:szCs w:val="24"/>
                <w:lang w:eastAsia="ru-RU"/>
              </w:rPr>
              <w:t>,0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101F24">
              <w:rPr>
                <w:rFonts w:ascii="Arial" w:eastAsia="Times New Roman" w:hAnsi="Arial" w:cs="Arial"/>
                <w:color w:val="000000"/>
                <w:sz w:val="24"/>
                <w:szCs w:val="24"/>
                <w:lang w:eastAsia="ru-RU"/>
              </w:rPr>
              <w:t>,0</w:t>
            </w:r>
          </w:p>
        </w:tc>
        <w:tc>
          <w:tcPr>
            <w:tcW w:w="1276" w:type="dxa"/>
            <w:tcBorders>
              <w:top w:val="single" w:sz="4" w:space="0" w:color="auto"/>
              <w:left w:val="nil"/>
              <w:bottom w:val="single" w:sz="4" w:space="0" w:color="auto"/>
              <w:right w:val="single" w:sz="4" w:space="0" w:color="auto"/>
            </w:tcBorders>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w:t>
            </w:r>
            <w:r w:rsidR="00101F24">
              <w:rPr>
                <w:rFonts w:ascii="Arial" w:eastAsia="Times New Roman" w:hAnsi="Arial" w:cs="Arial"/>
                <w:color w:val="000000"/>
                <w:sz w:val="24"/>
                <w:szCs w:val="24"/>
                <w:lang w:eastAsia="ru-RU"/>
              </w:rPr>
              <w:t>,0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учреждениях культуры пройдет не менее 11мероприятий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3 </w:t>
            </w:r>
            <w:r w:rsidRPr="00E87E51">
              <w:rPr>
                <w:rFonts w:ascii="Arial" w:eastAsia="Times New Roman" w:hAnsi="Arial" w:cs="Arial"/>
                <w:color w:val="000000"/>
                <w:sz w:val="24"/>
                <w:szCs w:val="24"/>
                <w:lang w:eastAsia="ru-RU"/>
              </w:rPr>
              <w:t xml:space="preserve">Проведение конкурса </w:t>
            </w:r>
            <w:r w:rsidRPr="00E87E51">
              <w:rPr>
                <w:rFonts w:ascii="Arial" w:eastAsia="Times New Roman" w:hAnsi="Arial" w:cs="Arial"/>
                <w:color w:val="000000"/>
                <w:sz w:val="24"/>
                <w:szCs w:val="24"/>
                <w:lang w:eastAsia="ru-RU"/>
              </w:rPr>
              <w:lastRenderedPageBreak/>
              <w:t>профессионального мастерства, посвященного Дню работника культуры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Поддержку получат 12 работников культуры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lastRenderedPageBreak/>
              <w:t xml:space="preserve">Мероприятие 4 </w:t>
            </w:r>
            <w:r w:rsidRPr="00E87E51">
              <w:rPr>
                <w:rFonts w:ascii="Arial" w:eastAsia="Times New Roman" w:hAnsi="Arial" w:cs="Arial"/>
                <w:color w:val="000000"/>
                <w:sz w:val="24"/>
                <w:szCs w:val="24"/>
                <w:lang w:eastAsia="ru-RU"/>
              </w:rPr>
              <w:t>Проведение торжественных мероприятий, посвященных Дню Победы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59,0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59,0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59,0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177,0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районе пройдет не менее 24 мероприятий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5 </w:t>
            </w:r>
            <w:r w:rsidRPr="00E87E51">
              <w:rPr>
                <w:rFonts w:ascii="Arial" w:eastAsia="Times New Roman" w:hAnsi="Arial" w:cs="Arial"/>
                <w:color w:val="000000"/>
                <w:sz w:val="24"/>
                <w:szCs w:val="24"/>
                <w:lang w:eastAsia="ru-RU"/>
              </w:rPr>
              <w:t>Проведение межрайонного открытого конкурса народного творчества «Играй гармонь»</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C653B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C83267"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w:t>
            </w:r>
          </w:p>
        </w:tc>
        <w:tc>
          <w:tcPr>
            <w:tcW w:w="1276" w:type="dxa"/>
            <w:tcBorders>
              <w:top w:val="single" w:sz="4" w:space="0" w:color="auto"/>
              <w:left w:val="nil"/>
              <w:bottom w:val="single" w:sz="4" w:space="0" w:color="auto"/>
              <w:right w:val="single" w:sz="4" w:space="0" w:color="auto"/>
            </w:tcBorders>
          </w:tcPr>
          <w:p w:rsidR="00382B7C" w:rsidRPr="00E87E51" w:rsidRDefault="00C83267"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80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6 </w:t>
            </w:r>
            <w:r w:rsidRPr="00E87E51">
              <w:rPr>
                <w:rFonts w:ascii="Arial" w:eastAsia="Times New Roman" w:hAnsi="Arial" w:cs="Arial"/>
                <w:color w:val="000000"/>
                <w:sz w:val="24"/>
                <w:szCs w:val="24"/>
                <w:lang w:eastAsia="ru-RU"/>
              </w:rPr>
              <w:t>Проведение районного праздника «День села», юбилей района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135,0</w:t>
            </w:r>
          </w:p>
        </w:tc>
        <w:tc>
          <w:tcPr>
            <w:tcW w:w="1276" w:type="dxa"/>
            <w:tcBorders>
              <w:top w:val="single" w:sz="4" w:space="0" w:color="auto"/>
              <w:left w:val="nil"/>
              <w:bottom w:val="single" w:sz="4" w:space="0" w:color="auto"/>
              <w:right w:val="single" w:sz="4" w:space="0" w:color="auto"/>
            </w:tcBorders>
          </w:tcPr>
          <w:p w:rsidR="00382B7C" w:rsidRPr="00E87E51" w:rsidRDefault="00101F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405,0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800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7 </w:t>
            </w:r>
            <w:r w:rsidRPr="00E87E51">
              <w:rPr>
                <w:rFonts w:ascii="Arial" w:eastAsia="Times New Roman" w:hAnsi="Arial" w:cs="Arial"/>
                <w:color w:val="000000"/>
                <w:sz w:val="24"/>
                <w:szCs w:val="24"/>
                <w:lang w:eastAsia="ru-RU"/>
              </w:rPr>
              <w:t>Торжественное мероприятие для бывших работников администрации "День пожилого человека"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20 человек ежегодно</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8 </w:t>
            </w:r>
            <w:r w:rsidRPr="00E87E51">
              <w:rPr>
                <w:rFonts w:ascii="Arial" w:eastAsia="Times New Roman" w:hAnsi="Arial" w:cs="Arial"/>
                <w:color w:val="000000"/>
                <w:sz w:val="24"/>
                <w:szCs w:val="24"/>
                <w:lang w:eastAsia="ru-RU"/>
              </w:rPr>
              <w:t xml:space="preserve">Проведение торжественных мероприятий, посвященных юбилеям учреждений </w:t>
            </w:r>
            <w:r w:rsidRPr="00E87E51">
              <w:rPr>
                <w:rFonts w:ascii="Arial" w:eastAsia="Times New Roman" w:hAnsi="Arial" w:cs="Arial"/>
                <w:color w:val="000000"/>
                <w:sz w:val="24"/>
                <w:szCs w:val="24"/>
                <w:lang w:eastAsia="ru-RU"/>
              </w:rPr>
              <w:lastRenderedPageBreak/>
              <w:t>культуры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D17724"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10,0</w:t>
            </w:r>
          </w:p>
        </w:tc>
        <w:tc>
          <w:tcPr>
            <w:tcW w:w="1276" w:type="dxa"/>
            <w:tcBorders>
              <w:top w:val="single" w:sz="4" w:space="0" w:color="auto"/>
              <w:left w:val="nil"/>
              <w:bottom w:val="single" w:sz="4" w:space="0" w:color="auto"/>
              <w:right w:val="single" w:sz="4" w:space="0" w:color="auto"/>
            </w:tcBorders>
          </w:tcPr>
          <w:p w:rsidR="00382B7C" w:rsidRPr="00E87E51" w:rsidRDefault="0036180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Поощрение получат 4 учреждения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lastRenderedPageBreak/>
              <w:t xml:space="preserve">Мероприятие 9 </w:t>
            </w:r>
            <w:r w:rsidRPr="00E87E51">
              <w:rPr>
                <w:rFonts w:ascii="Arial" w:eastAsia="Times New Roman" w:hAnsi="Arial" w:cs="Arial"/>
                <w:color w:val="000000"/>
                <w:sz w:val="24"/>
                <w:szCs w:val="24"/>
                <w:lang w:eastAsia="ru-RU"/>
              </w:rPr>
              <w:t>Проведение межрайонной сельскохозяйственной ярмарки «Щедрая осень»</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276" w:type="dxa"/>
            <w:tcBorders>
              <w:top w:val="single" w:sz="4" w:space="0" w:color="auto"/>
              <w:left w:val="nil"/>
              <w:bottom w:val="single" w:sz="4" w:space="0" w:color="auto"/>
              <w:right w:val="single" w:sz="4" w:space="0" w:color="auto"/>
            </w:tcBorders>
          </w:tcPr>
          <w:p w:rsidR="00382B7C" w:rsidRPr="00E87E51" w:rsidRDefault="00BA7050"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1000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10 </w:t>
            </w:r>
            <w:r w:rsidRPr="00E87E51">
              <w:rPr>
                <w:rFonts w:ascii="Arial" w:eastAsia="Times New Roman" w:hAnsi="Arial" w:cs="Arial"/>
                <w:color w:val="000000"/>
                <w:sz w:val="24"/>
                <w:szCs w:val="24"/>
                <w:lang w:eastAsia="ru-RU"/>
              </w:rPr>
              <w:t>Проведение краевого фестиваля детского и молодежного экранного творчества им.</w:t>
            </w:r>
          </w:p>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Трегубовича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27,0</w:t>
            </w:r>
          </w:p>
        </w:tc>
        <w:tc>
          <w:tcPr>
            <w:tcW w:w="1276" w:type="dxa"/>
            <w:tcBorders>
              <w:top w:val="single" w:sz="4" w:space="0" w:color="auto"/>
              <w:left w:val="nil"/>
              <w:bottom w:val="single" w:sz="4" w:space="0" w:color="auto"/>
              <w:right w:val="single" w:sz="4" w:space="0" w:color="auto"/>
            </w:tcBorders>
          </w:tcPr>
          <w:p w:rsidR="00382B7C" w:rsidRPr="00E87E51" w:rsidRDefault="00310DC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10 регионов России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11 </w:t>
            </w:r>
            <w:r w:rsidRPr="00E87E51">
              <w:rPr>
                <w:rFonts w:ascii="Arial" w:eastAsia="Times New Roman" w:hAnsi="Arial" w:cs="Arial"/>
                <w:color w:val="000000"/>
                <w:sz w:val="24"/>
                <w:szCs w:val="24"/>
                <w:lang w:eastAsia="ru-RU"/>
              </w:rPr>
              <w:t>Проведение районного национального праздника «Сабантуй»</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61801"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157"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4131D5"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tcPr>
          <w:p w:rsidR="00382B7C" w:rsidRPr="00E87E51" w:rsidRDefault="004131D5"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350 человек ежегодно </w:t>
            </w:r>
          </w:p>
        </w:tc>
      </w:tr>
      <w:tr w:rsidR="00382B7C" w:rsidRPr="00E87E51" w:rsidTr="00E7265B">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68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6A130E"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28 191,4</w:t>
            </w:r>
          </w:p>
        </w:tc>
        <w:tc>
          <w:tcPr>
            <w:tcW w:w="1157" w:type="dxa"/>
            <w:tcBorders>
              <w:top w:val="single" w:sz="4" w:space="0" w:color="auto"/>
              <w:left w:val="nil"/>
              <w:bottom w:val="single" w:sz="4" w:space="0" w:color="auto"/>
              <w:right w:val="single" w:sz="4" w:space="0" w:color="auto"/>
            </w:tcBorders>
            <w:shd w:val="clear" w:color="auto" w:fill="auto"/>
            <w:noWrap/>
            <w:hideMark/>
          </w:tcPr>
          <w:p w:rsidR="00382B7C" w:rsidRPr="00D17724" w:rsidRDefault="00801D78" w:rsidP="00382B7C">
            <w:pPr>
              <w:spacing w:after="0" w:line="240" w:lineRule="auto"/>
              <w:jc w:val="right"/>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28 191,4</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D17724" w:rsidRDefault="00801D78" w:rsidP="00382B7C">
            <w:pPr>
              <w:spacing w:after="0" w:line="240" w:lineRule="auto"/>
              <w:jc w:val="right"/>
              <w:rPr>
                <w:rFonts w:ascii="Arial" w:eastAsia="Times New Roman" w:hAnsi="Arial" w:cs="Arial"/>
                <w:color w:val="000000"/>
                <w:sz w:val="24"/>
                <w:szCs w:val="24"/>
                <w:highlight w:val="yellow"/>
                <w:lang w:eastAsia="ru-RU"/>
              </w:rPr>
            </w:pPr>
            <w:r>
              <w:rPr>
                <w:rFonts w:ascii="Arial" w:eastAsia="Times New Roman" w:hAnsi="Arial" w:cs="Arial"/>
                <w:color w:val="000000"/>
                <w:sz w:val="24"/>
                <w:szCs w:val="24"/>
                <w:lang w:eastAsia="ru-RU"/>
              </w:rPr>
              <w:t>28 191,4</w:t>
            </w:r>
          </w:p>
        </w:tc>
        <w:tc>
          <w:tcPr>
            <w:tcW w:w="1276" w:type="dxa"/>
            <w:tcBorders>
              <w:top w:val="single" w:sz="4" w:space="0" w:color="auto"/>
              <w:left w:val="nil"/>
              <w:bottom w:val="single" w:sz="4" w:space="0" w:color="auto"/>
              <w:right w:val="single" w:sz="4" w:space="0" w:color="auto"/>
            </w:tcBorders>
          </w:tcPr>
          <w:p w:rsidR="00382B7C" w:rsidRPr="00D17724" w:rsidRDefault="00801D78" w:rsidP="008A50A4">
            <w:pPr>
              <w:spacing w:after="0" w:line="240" w:lineRule="auto"/>
              <w:jc w:val="right"/>
              <w:rPr>
                <w:rFonts w:ascii="Arial" w:eastAsia="Times New Roman" w:hAnsi="Arial" w:cs="Arial"/>
                <w:color w:val="000000"/>
                <w:sz w:val="24"/>
                <w:szCs w:val="24"/>
                <w:highlight w:val="yellow"/>
                <w:lang w:eastAsia="ru-RU"/>
              </w:rPr>
            </w:pPr>
            <w:r w:rsidRPr="00801D78">
              <w:rPr>
                <w:rFonts w:ascii="Arial" w:eastAsia="Times New Roman" w:hAnsi="Arial" w:cs="Arial"/>
                <w:color w:val="000000"/>
                <w:sz w:val="24"/>
                <w:szCs w:val="24"/>
                <w:lang w:eastAsia="ru-RU"/>
              </w:rPr>
              <w:t>84 574,2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bl>
    <w:p w:rsidR="00382B7C" w:rsidRPr="00E87E51" w:rsidRDefault="00382B7C" w:rsidP="00382B7C">
      <w:pPr>
        <w:tabs>
          <w:tab w:val="left" w:pos="5040"/>
          <w:tab w:val="left" w:pos="5220"/>
        </w:tabs>
        <w:autoSpaceDE w:val="0"/>
        <w:autoSpaceDN w:val="0"/>
        <w:adjustRightInd w:val="0"/>
        <w:spacing w:after="0" w:line="240" w:lineRule="auto"/>
        <w:jc w:val="right"/>
        <w:rPr>
          <w:rFonts w:ascii="Arial" w:eastAsia="Times New Roman" w:hAnsi="Arial" w:cs="Arial"/>
          <w:bCs/>
          <w:i/>
          <w:sz w:val="24"/>
          <w:szCs w:val="24"/>
          <w:lang w:eastAsia="ru-RU"/>
        </w:rPr>
      </w:pPr>
    </w:p>
    <w:p w:rsidR="00382B7C" w:rsidRPr="00E87E51" w:rsidRDefault="00382B7C" w:rsidP="00382B7C">
      <w:pPr>
        <w:rPr>
          <w:rFonts w:ascii="Arial" w:hAnsi="Arial" w:cs="Arial"/>
          <w:sz w:val="24"/>
          <w:szCs w:val="24"/>
        </w:rPr>
        <w:sectPr w:rsidR="00382B7C" w:rsidRPr="00E87E51" w:rsidSect="00A56657">
          <w:headerReference w:type="even" r:id="rId25"/>
          <w:pgSz w:w="16838" w:h="11906" w:orient="landscape"/>
          <w:pgMar w:top="1701" w:right="1134" w:bottom="851" w:left="902" w:header="709" w:footer="709" w:gutter="0"/>
          <w:cols w:space="708"/>
          <w:titlePg/>
          <w:docGrid w:linePitch="360"/>
        </w:sectPr>
      </w:pP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w:t>
      </w:r>
      <w:r w:rsidR="009E3AA4" w:rsidRPr="00E87E51">
        <w:rPr>
          <w:rFonts w:ascii="Arial" w:eastAsia="Times New Roman" w:hAnsi="Arial" w:cs="Arial"/>
          <w:sz w:val="24"/>
          <w:szCs w:val="24"/>
          <w:lang w:eastAsia="ru-RU"/>
        </w:rPr>
        <w:t xml:space="preserve"> 4</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к муниципальной программе</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культуры</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4A037C"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Подпрограмма 4 </w:t>
      </w:r>
      <w:r w:rsidR="00A56657" w:rsidRPr="00E87E51">
        <w:rPr>
          <w:rFonts w:ascii="Arial" w:eastAsia="Times New Roman" w:hAnsi="Arial" w:cs="Arial"/>
          <w:bCs/>
          <w:sz w:val="24"/>
          <w:szCs w:val="24"/>
          <w:lang w:eastAsia="ru-RU"/>
        </w:rPr>
        <w:t xml:space="preserve">«Обеспечение условий реализации программы и прочие мероприятия», реализуемая в рамках муниципальной программы «Развитие культуры Боготольского района» </w:t>
      </w:r>
    </w:p>
    <w:p w:rsidR="00A56657" w:rsidRPr="00E87E51" w:rsidRDefault="00A56657" w:rsidP="00A56657">
      <w:pPr>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9E3AA4" w:rsidP="009E3AA4">
      <w:pPr>
        <w:pStyle w:val="ad"/>
        <w:tabs>
          <w:tab w:val="left" w:pos="5040"/>
          <w:tab w:val="left" w:pos="5220"/>
        </w:tabs>
        <w:autoSpaceDE w:val="0"/>
        <w:autoSpaceDN w:val="0"/>
        <w:adjustRightInd w:val="0"/>
        <w:spacing w:after="0" w:line="240" w:lineRule="auto"/>
        <w:ind w:left="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1. </w:t>
      </w:r>
      <w:r w:rsidR="00A56657" w:rsidRPr="00E87E51">
        <w:rPr>
          <w:rFonts w:ascii="Arial" w:eastAsia="Times New Roman" w:hAnsi="Arial" w:cs="Arial"/>
          <w:bCs/>
          <w:sz w:val="24"/>
          <w:szCs w:val="24"/>
          <w:lang w:eastAsia="ru-RU"/>
        </w:rPr>
        <w:t>Паспорт подпрограммы</w:t>
      </w:r>
    </w:p>
    <w:p w:rsidR="002F70AF" w:rsidRPr="00E87E51" w:rsidRDefault="002F70AF" w:rsidP="002F70AF">
      <w:pPr>
        <w:tabs>
          <w:tab w:val="left" w:pos="5040"/>
          <w:tab w:val="left" w:pos="5220"/>
        </w:tabs>
        <w:autoSpaceDE w:val="0"/>
        <w:autoSpaceDN w:val="0"/>
        <w:adjustRightInd w:val="0"/>
        <w:spacing w:after="0" w:line="240" w:lineRule="auto"/>
        <w:ind w:left="720"/>
        <w:jc w:val="center"/>
        <w:rPr>
          <w:rFonts w:ascii="Arial" w:eastAsia="Times New Roman" w:hAnsi="Arial" w:cs="Arial"/>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«Обеспечение условий реализации программы и прочие мероприятия» (далее – подпрограмма)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«Развитие культуры Боготольского района» (далее – 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создание условий для устойчивого развития отрасли «культура»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Задачи подпрограммы</w:t>
            </w:r>
          </w:p>
        </w:tc>
        <w:tc>
          <w:tcPr>
            <w:tcW w:w="5826"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системы дополнительного образования в области культуры;</w:t>
            </w:r>
          </w:p>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2F70AF"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6662F">
              <w:rPr>
                <w:rFonts w:ascii="Arial" w:eastAsia="Times New Roman" w:hAnsi="Arial" w:cs="Arial"/>
                <w:sz w:val="24"/>
                <w:szCs w:val="24"/>
                <w:lang w:eastAsia="ru-RU"/>
              </w:rPr>
              <w:t>;</w:t>
            </w:r>
          </w:p>
          <w:p w:rsidR="00C6662F" w:rsidRPr="00E87E51" w:rsidRDefault="00C6662F" w:rsidP="002F70A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w:t>
            </w:r>
            <w:r w:rsidRPr="00C6662F">
              <w:rPr>
                <w:rFonts w:ascii="Arial" w:eastAsia="Times New Roman" w:hAnsi="Arial" w:cs="Arial"/>
                <w:sz w:val="24"/>
                <w:szCs w:val="24"/>
                <w:lang w:eastAsia="ru-RU"/>
              </w:rPr>
              <w:t>оздание условий для  содержания и эксплуатации зданий и сооружений учреждений культуры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5826" w:type="dxa"/>
          </w:tcPr>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кадровыми ресурсами в отрасли «культура»;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профессионального уровня работников, укреплению кадрового потенциала;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привлечения в отрасль «культура» высококвалифицированных кадров, в том числе молодых специалистов;</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социального статуса и престижа работников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605E87" w:rsidRPr="00E87E51" w:rsidRDefault="009E3AA4"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усиление социальной поддержки </w:t>
            </w:r>
            <w:r w:rsidR="00605E87" w:rsidRPr="00E87E51">
              <w:rPr>
                <w:rFonts w:ascii="Arial" w:eastAsia="Times New Roman" w:hAnsi="Arial" w:cs="Arial"/>
                <w:sz w:val="24"/>
                <w:szCs w:val="24"/>
                <w:lang w:eastAsia="ru-RU"/>
              </w:rPr>
              <w:t>учреждений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муниципальных услуг, оказываемых в сфере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поддержки муниципальных учреждений культуры и образовательных учреждений в области культуры и их работников;</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формирование необходимой нормативно-правовой базы, направленной на развитие отрасли «культура»;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необходимых условий для активизации инновационной и инвестиционной деятельности в сфере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детей, привлекаемых к участию в творческих мероприятиях в общем числе детей, обучающихся в ДМШ – 38,2%;</w:t>
            </w:r>
          </w:p>
          <w:p w:rsidR="002F70AF" w:rsidRPr="00E87E51" w:rsidRDefault="00605E87" w:rsidP="009E3AA4">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специалистов повысивших квалификацию, прошедших пе</w:t>
            </w:r>
            <w:r w:rsidR="009E3AA4" w:rsidRPr="00E87E51">
              <w:rPr>
                <w:rFonts w:ascii="Arial" w:eastAsia="Times New Roman" w:hAnsi="Arial" w:cs="Arial"/>
                <w:sz w:val="24"/>
                <w:szCs w:val="24"/>
                <w:lang w:eastAsia="ru-RU"/>
              </w:rPr>
              <w:t>реподготовку и др. – 8 человек.</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lastRenderedPageBreak/>
              <w:t>Сроки реализации подпрограммы</w:t>
            </w:r>
          </w:p>
        </w:tc>
        <w:tc>
          <w:tcPr>
            <w:tcW w:w="5826" w:type="dxa"/>
          </w:tcPr>
          <w:p w:rsidR="002F70AF" w:rsidRPr="00E87E51" w:rsidRDefault="002F70AF" w:rsidP="002F70AF">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w:t>
            </w:r>
            <w:r w:rsidR="00F408A4" w:rsidRPr="00E87E51">
              <w:rPr>
                <w:rFonts w:ascii="Arial" w:eastAsia="Times New Roman" w:hAnsi="Arial" w:cs="Arial"/>
                <w:sz w:val="24"/>
                <w:szCs w:val="24"/>
                <w:lang w:eastAsia="ru-RU"/>
              </w:rPr>
              <w:t>4</w:t>
            </w:r>
            <w:r w:rsidR="0073136A">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826" w:type="dxa"/>
          </w:tcPr>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общий объем финанс</w:t>
            </w:r>
            <w:r w:rsidR="00516D28">
              <w:rPr>
                <w:rFonts w:ascii="Arial" w:eastAsia="Times New Roman" w:hAnsi="Arial" w:cs="Arial"/>
                <w:sz w:val="24"/>
                <w:szCs w:val="24"/>
                <w:lang w:eastAsia="ru-RU"/>
              </w:rPr>
              <w:t>ирования подпрограммы – 17</w:t>
            </w:r>
            <w:r w:rsidR="0073136A">
              <w:rPr>
                <w:rFonts w:ascii="Arial" w:eastAsia="Times New Roman" w:hAnsi="Arial" w:cs="Arial"/>
                <w:sz w:val="24"/>
                <w:szCs w:val="24"/>
                <w:lang w:eastAsia="ru-RU"/>
              </w:rPr>
              <w:t xml:space="preserve">509,8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в том числе </w:t>
            </w:r>
            <w:proofErr w:type="gramStart"/>
            <w:r w:rsidRPr="00430764">
              <w:rPr>
                <w:rFonts w:ascii="Arial" w:eastAsia="Times New Roman" w:hAnsi="Arial" w:cs="Arial"/>
                <w:sz w:val="24"/>
                <w:szCs w:val="24"/>
                <w:lang w:eastAsia="ru-RU"/>
              </w:rPr>
              <w:t>из</w:t>
            </w:r>
            <w:proofErr w:type="gramEnd"/>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sidR="00516D28">
              <w:rPr>
                <w:rFonts w:ascii="Arial" w:eastAsia="Times New Roman" w:hAnsi="Arial" w:cs="Arial"/>
                <w:sz w:val="24"/>
                <w:szCs w:val="24"/>
                <w:lang w:eastAsia="ru-RU"/>
              </w:rPr>
              <w:t>17</w:t>
            </w:r>
            <w:r w:rsidR="00F576D6">
              <w:rPr>
                <w:rFonts w:ascii="Arial" w:eastAsia="Times New Roman" w:hAnsi="Arial" w:cs="Arial"/>
                <w:sz w:val="24"/>
                <w:szCs w:val="24"/>
                <w:lang w:eastAsia="ru-RU"/>
              </w:rPr>
              <w:t xml:space="preserve">509,8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w:t>
            </w:r>
            <w:r w:rsidR="00516D28">
              <w:rPr>
                <w:rFonts w:ascii="Arial" w:eastAsia="Times New Roman" w:hAnsi="Arial" w:cs="Arial"/>
                <w:sz w:val="24"/>
                <w:szCs w:val="24"/>
                <w:lang w:eastAsia="ru-RU"/>
              </w:rPr>
              <w:t xml:space="preserve"> </w:t>
            </w:r>
            <w:r w:rsidRPr="00430764">
              <w:rPr>
                <w:rFonts w:ascii="Arial" w:eastAsia="Times New Roman" w:hAnsi="Arial" w:cs="Arial"/>
                <w:sz w:val="24"/>
                <w:szCs w:val="24"/>
                <w:lang w:eastAsia="ru-RU"/>
              </w:rPr>
              <w:t>0,0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430764" w:rsidRPr="00430764" w:rsidRDefault="00FC09EA" w:rsidP="00430764">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из них по годам:</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2018 год – </w:t>
            </w:r>
            <w:r w:rsidR="00516D28">
              <w:rPr>
                <w:rFonts w:ascii="Arial" w:eastAsia="Times New Roman" w:hAnsi="Arial" w:cs="Arial"/>
                <w:sz w:val="24"/>
                <w:szCs w:val="24"/>
                <w:lang w:eastAsia="ru-RU"/>
              </w:rPr>
              <w:t>5</w:t>
            </w:r>
            <w:r w:rsidR="00AD03F7">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sidR="00516D28">
              <w:rPr>
                <w:rFonts w:ascii="Arial" w:eastAsia="Times New Roman" w:hAnsi="Arial" w:cs="Arial"/>
                <w:sz w:val="24"/>
                <w:szCs w:val="24"/>
                <w:lang w:eastAsia="ru-RU"/>
              </w:rPr>
              <w:t>5</w:t>
            </w:r>
            <w:r w:rsidR="00AD03F7">
              <w:rPr>
                <w:rFonts w:ascii="Arial" w:eastAsia="Times New Roman" w:hAnsi="Arial" w:cs="Arial"/>
                <w:sz w:val="24"/>
                <w:szCs w:val="24"/>
                <w:lang w:eastAsia="ru-RU"/>
              </w:rPr>
              <w:t>836,6</w:t>
            </w:r>
            <w:r w:rsidR="00AD03F7" w:rsidRPr="00430764">
              <w:rPr>
                <w:rFonts w:ascii="Arial" w:eastAsia="Times New Roman" w:hAnsi="Arial" w:cs="Arial"/>
                <w:sz w:val="24"/>
                <w:szCs w:val="24"/>
                <w:lang w:eastAsia="ru-RU"/>
              </w:rPr>
              <w:t xml:space="preserve">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2019 год – </w:t>
            </w:r>
            <w:r w:rsidR="00516D28">
              <w:rPr>
                <w:rFonts w:ascii="Arial" w:eastAsia="Times New Roman" w:hAnsi="Arial" w:cs="Arial"/>
                <w:sz w:val="24"/>
                <w:szCs w:val="24"/>
                <w:lang w:eastAsia="ru-RU"/>
              </w:rPr>
              <w:t>5</w:t>
            </w:r>
            <w:r w:rsidR="00AD03F7">
              <w:rPr>
                <w:rFonts w:ascii="Arial" w:eastAsia="Times New Roman" w:hAnsi="Arial" w:cs="Arial"/>
                <w:sz w:val="24"/>
                <w:szCs w:val="24"/>
                <w:lang w:eastAsia="ru-RU"/>
              </w:rPr>
              <w:t>836,6</w:t>
            </w:r>
            <w:r w:rsidR="00AD03F7" w:rsidRPr="00430764">
              <w:rPr>
                <w:rFonts w:ascii="Arial" w:eastAsia="Times New Roman" w:hAnsi="Arial" w:cs="Arial"/>
                <w:sz w:val="24"/>
                <w:szCs w:val="24"/>
                <w:lang w:eastAsia="ru-RU"/>
              </w:rPr>
              <w:t xml:space="preserve"> </w:t>
            </w:r>
            <w:r w:rsidRPr="00430764">
              <w:rPr>
                <w:rFonts w:ascii="Arial" w:eastAsia="Times New Roman" w:hAnsi="Arial" w:cs="Arial"/>
                <w:sz w:val="24"/>
                <w:szCs w:val="24"/>
                <w:lang w:eastAsia="ru-RU"/>
              </w:rPr>
              <w:t>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430764" w:rsidRPr="00430764"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9860ED" w:rsidRDefault="00430764" w:rsidP="00430764">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r w:rsidR="009860ED">
              <w:rPr>
                <w:rFonts w:ascii="Arial" w:eastAsia="Times New Roman" w:hAnsi="Arial" w:cs="Arial"/>
                <w:sz w:val="24"/>
                <w:szCs w:val="24"/>
                <w:lang w:eastAsia="ru-RU"/>
              </w:rPr>
              <w:t xml:space="preserve"> </w:t>
            </w:r>
          </w:p>
          <w:p w:rsidR="0073136A" w:rsidRPr="00430764" w:rsidRDefault="0073136A" w:rsidP="0073136A">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2020</w:t>
            </w:r>
            <w:r w:rsidRPr="00430764">
              <w:rPr>
                <w:rFonts w:ascii="Arial" w:eastAsia="Times New Roman" w:hAnsi="Arial" w:cs="Arial"/>
                <w:sz w:val="24"/>
                <w:szCs w:val="24"/>
                <w:lang w:eastAsia="ru-RU"/>
              </w:rPr>
              <w:t xml:space="preserve">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2F70AF" w:rsidRPr="00E87E51" w:rsidRDefault="0073136A" w:rsidP="002F70AF">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r>
              <w:rPr>
                <w:rFonts w:ascii="Arial" w:eastAsia="Times New Roman" w:hAnsi="Arial" w:cs="Arial"/>
                <w:sz w:val="24"/>
                <w:szCs w:val="24"/>
                <w:lang w:eastAsia="ru-RU"/>
              </w:rPr>
              <w:t xml:space="preserve"> </w:t>
            </w:r>
          </w:p>
        </w:tc>
      </w:tr>
    </w:tbl>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2.1.Постановка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направлена на решение задачи «С</w:t>
      </w:r>
      <w:r w:rsidRPr="00E87E51">
        <w:rPr>
          <w:rFonts w:ascii="Arial" w:eastAsia="Times New Roman" w:hAnsi="Arial" w:cs="Arial"/>
          <w:bCs/>
          <w:sz w:val="24"/>
          <w:szCs w:val="24"/>
          <w:lang w:eastAsia="ru-RU"/>
        </w:rPr>
        <w:t xml:space="preserve">оздание условий для устойчивого развития отрасли «культура» в Боготольском районе» Программы «Развитие культуры Боготольского района», а также </w:t>
      </w:r>
      <w:r w:rsidRPr="00E87E51">
        <w:rPr>
          <w:rFonts w:ascii="Arial" w:eastAsia="Times New Roman" w:hAnsi="Arial" w:cs="Arial"/>
          <w:sz w:val="24"/>
          <w:szCs w:val="24"/>
          <w:lang w:eastAsia="ru-RU"/>
        </w:rPr>
        <w:t>оказывает влияние на все остальные подпрограммы, осуществляемые в рамках 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нормативами современным нуждам потребителей культурных благ.</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Дополнительное образование в сфере культуры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района. </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территории Боготольского района функционирует одно учреждение дополнительного образования в области культуры – Муниципальное бюджетное учреждение д</w:t>
      </w:r>
      <w:r w:rsidR="001D327C" w:rsidRPr="00E87E51">
        <w:rPr>
          <w:rFonts w:ascii="Arial" w:eastAsia="Times New Roman" w:hAnsi="Arial" w:cs="Arial"/>
          <w:sz w:val="24"/>
          <w:szCs w:val="24"/>
          <w:lang w:eastAsia="ru-RU"/>
        </w:rPr>
        <w:t xml:space="preserve">ополнительного образования </w:t>
      </w:r>
      <w:r w:rsidRPr="00E87E51">
        <w:rPr>
          <w:rFonts w:ascii="Arial" w:eastAsia="Times New Roman" w:hAnsi="Arial" w:cs="Arial"/>
          <w:sz w:val="24"/>
          <w:szCs w:val="24"/>
          <w:lang w:eastAsia="ru-RU"/>
        </w:rPr>
        <w:t>Детская музыкальная школа Боготольского района.</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районе на разных уровнях проявления способностей осуществляется через развитие системы творческих конкурсов районного масштаба, организацию мастер-классов, а так же организацию участия детей и молодежи Боготольского района в фестивальном и конкурсном движении различного уровня.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Благодаря вхождению в краевые целевые програ</w:t>
      </w:r>
      <w:r w:rsidR="001D327C" w:rsidRPr="00E87E51">
        <w:rPr>
          <w:rFonts w:ascii="Arial" w:eastAsia="Times New Roman" w:hAnsi="Arial" w:cs="Arial"/>
          <w:sz w:val="24"/>
          <w:szCs w:val="24"/>
          <w:lang w:eastAsia="ru-RU"/>
        </w:rPr>
        <w:t xml:space="preserve">ммы за последние 2 года в ДМШ были приобретены 3 </w:t>
      </w:r>
      <w:proofErr w:type="gramStart"/>
      <w:r w:rsidRPr="00E87E51">
        <w:rPr>
          <w:rFonts w:ascii="Arial" w:eastAsia="Times New Roman" w:hAnsi="Arial" w:cs="Arial"/>
          <w:sz w:val="24"/>
          <w:szCs w:val="24"/>
          <w:lang w:eastAsia="ru-RU"/>
        </w:rPr>
        <w:t>музыкальны</w:t>
      </w:r>
      <w:r w:rsidR="001D327C" w:rsidRPr="00E87E51">
        <w:rPr>
          <w:rFonts w:ascii="Arial" w:eastAsia="Times New Roman" w:hAnsi="Arial" w:cs="Arial"/>
          <w:sz w:val="24"/>
          <w:szCs w:val="24"/>
          <w:lang w:eastAsia="ru-RU"/>
        </w:rPr>
        <w:t>х</w:t>
      </w:r>
      <w:proofErr w:type="gramEnd"/>
      <w:r w:rsidR="001D327C" w:rsidRPr="00E87E51">
        <w:rPr>
          <w:rFonts w:ascii="Arial" w:eastAsia="Times New Roman" w:hAnsi="Arial" w:cs="Arial"/>
          <w:sz w:val="24"/>
          <w:szCs w:val="24"/>
          <w:lang w:eastAsia="ru-RU"/>
        </w:rPr>
        <w:t xml:space="preserve"> инструмента</w:t>
      </w:r>
      <w:r w:rsidRPr="00E87E51">
        <w:rPr>
          <w:rFonts w:ascii="Arial" w:eastAsia="Times New Roman" w:hAnsi="Arial" w:cs="Arial"/>
          <w:sz w:val="24"/>
          <w:szCs w:val="24"/>
          <w:lang w:eastAsia="ru-RU"/>
        </w:rPr>
        <w:t>. Несмотря на это сохраняется потребность в приобретении учебно-методической литературы, музыкальных инструментов, специального оборудования, костюмов.</w:t>
      </w:r>
    </w:p>
    <w:p w:rsidR="00A56657" w:rsidRPr="00E87E51" w:rsidRDefault="00A56657" w:rsidP="00A56657">
      <w:pPr>
        <w:autoSpaceDE w:val="0"/>
        <w:autoSpaceDN w:val="0"/>
        <w:spacing w:after="0" w:line="240" w:lineRule="auto"/>
        <w:ind w:right="134"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Работа с одаренными детьми проводится не только образовательным учреждением в области культуры. В районе при учреждениях культурно-досугового типа работают более 63клубных формирований для детей до 14 лет с о</w:t>
      </w:r>
      <w:r w:rsidR="001D327C" w:rsidRPr="00E87E51">
        <w:rPr>
          <w:rFonts w:ascii="Arial" w:eastAsia="Times New Roman" w:hAnsi="Arial" w:cs="Arial"/>
          <w:sz w:val="24"/>
          <w:szCs w:val="24"/>
          <w:lang w:eastAsia="ru-RU"/>
        </w:rPr>
        <w:t>бщим числом участников свыше 600</w:t>
      </w:r>
      <w:r w:rsidRPr="00E87E51">
        <w:rPr>
          <w:rFonts w:ascii="Arial" w:eastAsia="Times New Roman" w:hAnsi="Arial" w:cs="Arial"/>
          <w:sz w:val="24"/>
          <w:szCs w:val="24"/>
          <w:lang w:eastAsia="ru-RU"/>
        </w:rPr>
        <w:t xml:space="preserve"> 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С целью содействия творческому развитию детей работают творческие лаборатории, студии, проводятся экскурсии и другие мероприятия.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sidRPr="00E87E51">
        <w:rPr>
          <w:rFonts w:ascii="Arial" w:eastAsia="Times New Roman" w:hAnsi="Arial" w:cs="Arial"/>
          <w:sz w:val="24"/>
          <w:szCs w:val="24"/>
          <w:lang w:eastAsia="ru-RU"/>
        </w:rPr>
        <w:t>фандрайзинга</w:t>
      </w:r>
      <w:proofErr w:type="spellEnd"/>
      <w:r w:rsidRPr="00E87E51">
        <w:rPr>
          <w:rFonts w:ascii="Arial" w:eastAsia="Times New Roman" w:hAnsi="Arial" w:cs="Arial"/>
          <w:sz w:val="24"/>
          <w:szCs w:val="24"/>
          <w:lang w:eastAsia="ru-RU"/>
        </w:rPr>
        <w:t>, маркетинга, управления деятельностью, ресурсами, проектами.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целью решения задач подготовки кадров для отрасли «культура» в Боготольском районе проводятся методические семинары и совещания, мастер-классы, организованные специалистами отдела культуры</w:t>
      </w:r>
      <w:r w:rsidR="004D0259">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молодежной политики</w:t>
      </w:r>
      <w:r w:rsidR="004D0259">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что позволяет им получать необходимые знания, чтобы успешно работать в новых условиях, обеспечивать реализацию творческих идей и инициатив населения района.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Ежегодно 2-3 специалиста проходят обучение на краевых семинарах.</w:t>
      </w:r>
    </w:p>
    <w:p w:rsidR="00A56657" w:rsidRPr="00E87E51" w:rsidRDefault="004D0259" w:rsidP="00A56657">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 2017 года</w:t>
      </w:r>
      <w:r w:rsidR="001D327C" w:rsidRPr="00E87E51">
        <w:rPr>
          <w:rFonts w:ascii="Arial" w:eastAsia="Times New Roman" w:hAnsi="Arial" w:cs="Arial"/>
          <w:sz w:val="24"/>
          <w:szCs w:val="24"/>
          <w:lang w:eastAsia="ru-RU"/>
        </w:rPr>
        <w:t xml:space="preserve"> в программу внесено новое мероприятие «День пожилого человека</w:t>
      </w:r>
      <w:r>
        <w:rPr>
          <w:rFonts w:ascii="Arial" w:eastAsia="Times New Roman" w:hAnsi="Arial" w:cs="Arial"/>
          <w:sz w:val="24"/>
          <w:szCs w:val="24"/>
          <w:lang w:eastAsia="ru-RU"/>
        </w:rPr>
        <w:t>»</w:t>
      </w:r>
      <w:r w:rsidR="001D327C" w:rsidRPr="00E87E51">
        <w:rPr>
          <w:rFonts w:ascii="Arial" w:eastAsia="Times New Roman" w:hAnsi="Arial" w:cs="Arial"/>
          <w:sz w:val="24"/>
          <w:szCs w:val="24"/>
          <w:lang w:eastAsia="ru-RU"/>
        </w:rPr>
        <w:t xml:space="preserve"> для </w:t>
      </w:r>
      <w:r>
        <w:rPr>
          <w:rFonts w:ascii="Arial" w:eastAsia="Times New Roman" w:hAnsi="Arial" w:cs="Arial"/>
          <w:sz w:val="24"/>
          <w:szCs w:val="24"/>
          <w:lang w:eastAsia="ru-RU"/>
        </w:rPr>
        <w:t xml:space="preserve">бывших </w:t>
      </w:r>
      <w:r w:rsidR="001D327C" w:rsidRPr="00E87E51">
        <w:rPr>
          <w:rFonts w:ascii="Arial" w:eastAsia="Times New Roman" w:hAnsi="Arial" w:cs="Arial"/>
          <w:sz w:val="24"/>
          <w:szCs w:val="24"/>
          <w:lang w:eastAsia="ru-RU"/>
        </w:rPr>
        <w:t>работников администрации Боготольского района</w:t>
      </w:r>
      <w:r>
        <w:rPr>
          <w:rFonts w:ascii="Arial" w:eastAsia="Times New Roman" w:hAnsi="Arial" w:cs="Arial"/>
          <w:sz w:val="24"/>
          <w:szCs w:val="24"/>
          <w:lang w:eastAsia="ru-RU"/>
        </w:rPr>
        <w:t>, вышедших на заслуженный отдых.</w:t>
      </w:r>
    </w:p>
    <w:p w:rsidR="00A56657" w:rsidRPr="00E87E51" w:rsidRDefault="00572ECE"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w:t>
      </w:r>
      <w:r w:rsidR="00A56657" w:rsidRPr="00E87E51">
        <w:rPr>
          <w:rFonts w:ascii="Arial" w:eastAsia="Times New Roman" w:hAnsi="Arial" w:cs="Arial"/>
          <w:sz w:val="24"/>
          <w:szCs w:val="24"/>
          <w:lang w:eastAsia="ru-RU"/>
        </w:rPr>
        <w:t xml:space="preserve">аработная плата </w:t>
      </w:r>
      <w:r w:rsidRPr="00E87E51">
        <w:rPr>
          <w:rFonts w:ascii="Arial" w:eastAsia="Times New Roman" w:hAnsi="Arial" w:cs="Arial"/>
          <w:sz w:val="24"/>
          <w:szCs w:val="24"/>
          <w:lang w:eastAsia="ru-RU"/>
        </w:rPr>
        <w:t xml:space="preserve">в отрасли «культура» </w:t>
      </w:r>
      <w:r w:rsidR="00A56657" w:rsidRPr="00E87E51">
        <w:rPr>
          <w:rFonts w:ascii="Arial" w:eastAsia="Times New Roman" w:hAnsi="Arial" w:cs="Arial"/>
          <w:sz w:val="24"/>
          <w:szCs w:val="24"/>
          <w:lang w:eastAsia="ru-RU"/>
        </w:rPr>
        <w:t>остается невысокой не только в сравнении с экономикой, но и в целом с социальной сферой. Социальная незащищенность работников культуры не способствует притоку и удержанию профессиональных кадров. Наблюдается дефицит и старение кадров, кадровый состав с</w:t>
      </w:r>
      <w:r w:rsidRPr="00E87E51">
        <w:rPr>
          <w:rFonts w:ascii="Arial" w:eastAsia="Times New Roman" w:hAnsi="Arial" w:cs="Arial"/>
          <w:sz w:val="24"/>
          <w:szCs w:val="24"/>
          <w:lang w:eastAsia="ru-RU"/>
        </w:rPr>
        <w:t>лабо обновляется специалистами во всех направлениях.</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сосредоточить усилия на повышении оплаты труда работников культуры, улучшении их жилищных условий.</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учетом целевых установок и приоритетов государственной культурной политики, основных направлений стратегии культурной политики Красноярского, стратегии развития культуры Боготольского района целью подпрограммы определено создание условий для устойчивого развития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системы дополнительного образования в области культуры;</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в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4A037C" w:rsidRPr="00E87E51">
        <w:rPr>
          <w:rFonts w:ascii="Arial" w:eastAsia="Times New Roman" w:hAnsi="Arial" w:cs="Arial"/>
          <w:sz w:val="24"/>
          <w:szCs w:val="24"/>
          <w:lang w:eastAsia="ru-RU"/>
        </w:rPr>
        <w:t>ки исполнения подпрограммы: 2014</w:t>
      </w:r>
      <w:r w:rsidR="002A429E">
        <w:rPr>
          <w:rFonts w:ascii="Arial" w:eastAsia="Times New Roman" w:hAnsi="Arial" w:cs="Arial"/>
          <w:sz w:val="24"/>
          <w:szCs w:val="24"/>
          <w:lang w:eastAsia="ru-RU"/>
        </w:rPr>
        <w:t xml:space="preserve"> - 2020</w:t>
      </w:r>
      <w:r w:rsidRPr="00E87E51">
        <w:rPr>
          <w:rFonts w:ascii="Arial" w:eastAsia="Times New Roman" w:hAnsi="Arial" w:cs="Arial"/>
          <w:sz w:val="24"/>
          <w:szCs w:val="24"/>
          <w:lang w:eastAsia="ru-RU"/>
        </w:rPr>
        <w:t xml:space="preserve"> годы.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Подпрограмма не предусматривает отдельные этапы реализации. </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Целевыми индикаторами реализации подпрограммы являются:</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количество учащихся детской музыкальной школы;</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доля детей, привлекаемых к участию в творческих мероприятиях, в общем числе детей, обучающихся в детской музыкальной школе;</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количество специалистов, повысивших квалификацию, прошедших переподготовку, обученных на семинарах и других мероприятиях;</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уровень исполнения расходов главного распорядителя за счет средств  районного бюджета (без учета межбюджетных трансфертов, имеющих целевое назначение, из федерального бюджета);</w:t>
      </w:r>
    </w:p>
    <w:p w:rsidR="00A56657" w:rsidRPr="00E87E51" w:rsidRDefault="004D0259"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своевременность утверждения </w:t>
      </w:r>
      <w:r w:rsidR="00A56657" w:rsidRPr="00E87E51">
        <w:rPr>
          <w:rFonts w:ascii="Arial" w:eastAsia="Times New Roman" w:hAnsi="Arial" w:cs="Arial"/>
          <w:sz w:val="24"/>
          <w:szCs w:val="24"/>
          <w:lang w:eastAsia="ru-RU"/>
        </w:rPr>
        <w:t>муниципальных заданий;</w:t>
      </w: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соблюдение сроков представления главным распорядителем годовой бюджетной отчетности.</w:t>
      </w:r>
    </w:p>
    <w:p w:rsidR="004A037C" w:rsidRPr="00E87E51" w:rsidRDefault="004A037C" w:rsidP="009E3AA4">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и значения показателей результативности приведены в приложении № 1 к паспорту подпрограммы 4 «Обеспечение реализации муниципальной программы и прочие мероприятия»</w:t>
      </w:r>
    </w:p>
    <w:p w:rsidR="00A56657" w:rsidRPr="00E87E51" w:rsidRDefault="00A56657" w:rsidP="00A56657">
      <w:pPr>
        <w:spacing w:after="0" w:line="240" w:lineRule="auto"/>
        <w:ind w:firstLine="540"/>
        <w:jc w:val="both"/>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2.3.</w:t>
      </w:r>
      <w:r w:rsidR="004A037C" w:rsidRPr="00E87E51">
        <w:rPr>
          <w:rFonts w:ascii="Arial" w:eastAsia="Times New Roman" w:hAnsi="Arial" w:cs="Arial"/>
          <w:color w:val="000000"/>
          <w:sz w:val="24"/>
          <w:szCs w:val="24"/>
          <w:lang w:eastAsia="ru-RU"/>
        </w:rPr>
        <w:t xml:space="preserve"> </w:t>
      </w:r>
      <w:r w:rsidRPr="00E87E51">
        <w:rPr>
          <w:rFonts w:ascii="Arial" w:eastAsia="Times New Roman" w:hAnsi="Arial" w:cs="Arial"/>
          <w:color w:val="000000"/>
          <w:sz w:val="24"/>
          <w:szCs w:val="24"/>
          <w:lang w:eastAsia="ru-RU"/>
        </w:rPr>
        <w:t>Механизм реализации подпрограммы</w:t>
      </w:r>
    </w:p>
    <w:p w:rsidR="00A56657" w:rsidRPr="00E87E51" w:rsidRDefault="00A56657" w:rsidP="00A56657">
      <w:pPr>
        <w:autoSpaceDE w:val="0"/>
        <w:autoSpaceDN w:val="0"/>
        <w:adjustRightInd w:val="0"/>
        <w:spacing w:after="0" w:line="240" w:lineRule="auto"/>
        <w:rPr>
          <w:rFonts w:ascii="Arial" w:eastAsia="Times New Roman" w:hAnsi="Arial" w:cs="Arial"/>
          <w:color w:val="000000"/>
          <w:sz w:val="24"/>
          <w:szCs w:val="24"/>
          <w:lang w:eastAsia="ru-RU"/>
        </w:rPr>
      </w:pP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Главным распорядителем бюджетных средств является Администрация Боготольского района.</w:t>
      </w: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2.3.3.</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Реализация мероприятий подпрограммы осуществляется путем </w:t>
      </w:r>
      <w:r w:rsidRPr="00E87E51">
        <w:rPr>
          <w:rFonts w:ascii="Arial" w:eastAsia="Times New Roman" w:hAnsi="Arial" w:cs="Arial"/>
          <w:sz w:val="24"/>
          <w:szCs w:val="24"/>
          <w:lang w:eastAsia="ru-RU"/>
        </w:rPr>
        <w:lastRenderedPageBreak/>
        <w:t>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Муниципальному бюджетному учреждению дополнительного образования детей Детская музыкальная школа Боготольского района.</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26" w:history="1">
        <w:r w:rsidRPr="00E87E51">
          <w:rPr>
            <w:rFonts w:ascii="Arial" w:hAnsi="Arial" w:cs="Arial"/>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 лице отдела культуры</w:t>
      </w:r>
      <w:r w:rsidR="00572ECE" w:rsidRPr="00E87E51">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молодежной политики</w:t>
      </w:r>
      <w:r w:rsidR="00572ECE" w:rsidRPr="00E87E51">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xml:space="preserve"> осуществляет:</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23139A" w:rsidRPr="00E87E51" w:rsidRDefault="00572ECE"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4A037C" w:rsidRPr="00E87E51">
        <w:rPr>
          <w:rFonts w:ascii="Arial" w:eastAsia="Times New Roman" w:hAnsi="Arial" w:cs="Arial"/>
          <w:sz w:val="24"/>
          <w:szCs w:val="24"/>
          <w:lang w:eastAsia="ru-RU"/>
        </w:rPr>
        <w:t xml:space="preserve"> </w:t>
      </w:r>
      <w:r w:rsidR="0023139A" w:rsidRPr="00E87E51">
        <w:rPr>
          <w:rFonts w:ascii="Arial" w:eastAsia="Times New Roman" w:hAnsi="Arial" w:cs="Arial"/>
          <w:sz w:val="24"/>
          <w:szCs w:val="24"/>
          <w:lang w:eastAsia="ru-RU"/>
        </w:rPr>
        <w:t>Отчеты о реализации программы, представляются отделом культуры, молодежной политики и спорта одновременно в отдел экономики и планирования и финансовое управление.</w:t>
      </w:r>
    </w:p>
    <w:p w:rsidR="00A56657" w:rsidRPr="00E87E51" w:rsidRDefault="0023139A"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Отчет о реализации программы за первое полугодие отчетного года представляется в срок не позднее 10-го августа отчетного года.</w:t>
      </w:r>
      <w:r w:rsidR="00572ECE" w:rsidRPr="00E87E51">
        <w:rPr>
          <w:rFonts w:ascii="Arial" w:eastAsia="Times New Roman" w:hAnsi="Arial" w:cs="Arial"/>
          <w:sz w:val="24"/>
          <w:szCs w:val="24"/>
          <w:lang w:eastAsia="ru-RU"/>
        </w:rPr>
        <w:t>2.4.4.</w:t>
      </w:r>
      <w:r w:rsidR="004A037C" w:rsidRPr="00E87E51">
        <w:rPr>
          <w:rFonts w:ascii="Arial" w:eastAsia="Times New Roman" w:hAnsi="Arial" w:cs="Arial"/>
          <w:sz w:val="24"/>
          <w:szCs w:val="24"/>
          <w:lang w:eastAsia="ru-RU"/>
        </w:rPr>
        <w:t xml:space="preserve"> </w:t>
      </w:r>
      <w:r w:rsidR="00572ECE" w:rsidRPr="00E87E51">
        <w:rPr>
          <w:rFonts w:ascii="Arial" w:eastAsia="Times New Roman" w:hAnsi="Arial" w:cs="Arial"/>
          <w:sz w:val="24"/>
          <w:szCs w:val="24"/>
          <w:lang w:eastAsia="ru-RU"/>
        </w:rPr>
        <w:t xml:space="preserve">Отдел культуры, </w:t>
      </w:r>
      <w:r w:rsidR="00A56657" w:rsidRPr="00E87E51">
        <w:rPr>
          <w:rFonts w:ascii="Arial" w:eastAsia="Times New Roman" w:hAnsi="Arial" w:cs="Arial"/>
          <w:sz w:val="24"/>
          <w:szCs w:val="24"/>
          <w:lang w:eastAsia="ru-RU"/>
        </w:rPr>
        <w:t>молодежной политики</w:t>
      </w:r>
      <w:r w:rsidR="00572ECE"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4A037C"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w:t>
      </w:r>
      <w:r w:rsidR="00572ECE"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контрольно</w:t>
      </w:r>
      <w:proofErr w:type="spellEnd"/>
      <w:r w:rsidRPr="00E87E51">
        <w:rPr>
          <w:rFonts w:ascii="Arial" w:eastAsia="Times New Roman" w:hAnsi="Arial" w:cs="Arial"/>
          <w:sz w:val="24"/>
          <w:szCs w:val="24"/>
          <w:lang w:eastAsia="ru-RU"/>
        </w:rPr>
        <w:t xml:space="preserve"> – счетный орган Боготольского районного Совета депутатов.</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 подпрограммы:</w:t>
      </w:r>
    </w:p>
    <w:p w:rsidR="00A56657" w:rsidRPr="00E87E51" w:rsidRDefault="00572ECE"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число обучающихся в МБУ ДО</w:t>
      </w:r>
      <w:r w:rsidR="00A56657" w:rsidRPr="00E87E51">
        <w:rPr>
          <w:rFonts w:ascii="Arial" w:eastAsia="Times New Roman" w:hAnsi="Arial" w:cs="Arial"/>
          <w:sz w:val="24"/>
          <w:szCs w:val="24"/>
          <w:lang w:eastAsia="ru-RU"/>
        </w:rPr>
        <w:t xml:space="preserve"> ДМШ Боготольского района составит 110 </w:t>
      </w:r>
      <w:r w:rsidRPr="00E87E51">
        <w:rPr>
          <w:rFonts w:ascii="Arial" w:eastAsia="Times New Roman" w:hAnsi="Arial" w:cs="Arial"/>
          <w:sz w:val="24"/>
          <w:szCs w:val="24"/>
          <w:lang w:eastAsia="ru-RU"/>
        </w:rPr>
        <w:t>человек, в том числе по годам:</w:t>
      </w:r>
      <w:r w:rsidR="002A429E">
        <w:rPr>
          <w:rFonts w:ascii="Arial" w:eastAsia="Times New Roman" w:hAnsi="Arial" w:cs="Arial"/>
          <w:sz w:val="24"/>
          <w:szCs w:val="24"/>
          <w:lang w:eastAsia="ru-RU"/>
        </w:rPr>
        <w:t xml:space="preserve"> 2018</w:t>
      </w:r>
      <w:r w:rsidR="00A56657" w:rsidRPr="00E87E51">
        <w:rPr>
          <w:rFonts w:ascii="Arial" w:eastAsia="Times New Roman" w:hAnsi="Arial" w:cs="Arial"/>
          <w:sz w:val="24"/>
          <w:szCs w:val="24"/>
          <w:lang w:eastAsia="ru-RU"/>
        </w:rPr>
        <w:t xml:space="preserve"> год – 110 ч</w:t>
      </w:r>
      <w:r w:rsidR="002A429E">
        <w:rPr>
          <w:rFonts w:ascii="Arial" w:eastAsia="Times New Roman" w:hAnsi="Arial" w:cs="Arial"/>
          <w:sz w:val="24"/>
          <w:szCs w:val="24"/>
          <w:lang w:eastAsia="ru-RU"/>
        </w:rPr>
        <w:t>еловек, 2019 год – 110 человек, 2020</w:t>
      </w:r>
      <w:r w:rsidRPr="00E87E51">
        <w:rPr>
          <w:rFonts w:ascii="Arial" w:eastAsia="Times New Roman" w:hAnsi="Arial" w:cs="Arial"/>
          <w:sz w:val="24"/>
          <w:szCs w:val="24"/>
          <w:lang w:eastAsia="ru-RU"/>
        </w:rPr>
        <w:t xml:space="preserve"> год – 110 человек.</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детей, привлекаемых к участию в творческих мероприятиях, в общем числе </w:t>
      </w:r>
      <w:proofErr w:type="gramStart"/>
      <w:r w:rsidRPr="00E87E51">
        <w:rPr>
          <w:rFonts w:ascii="Arial" w:eastAsia="Times New Roman" w:hAnsi="Arial" w:cs="Arial"/>
          <w:sz w:val="24"/>
          <w:szCs w:val="24"/>
          <w:lang w:eastAsia="ru-RU"/>
        </w:rPr>
        <w:t>детей, обучающихся в детск</w:t>
      </w:r>
      <w:r w:rsidR="00BD5FA5" w:rsidRPr="00E87E51">
        <w:rPr>
          <w:rFonts w:ascii="Arial" w:eastAsia="Times New Roman" w:hAnsi="Arial" w:cs="Arial"/>
          <w:sz w:val="24"/>
          <w:szCs w:val="24"/>
          <w:lang w:eastAsia="ru-RU"/>
        </w:rPr>
        <w:t>ой музыкальной школе составит</w:t>
      </w:r>
      <w:proofErr w:type="gramEnd"/>
      <w:r w:rsidR="00BD5FA5" w:rsidRPr="00E87E51">
        <w:rPr>
          <w:rFonts w:ascii="Arial" w:eastAsia="Times New Roman" w:hAnsi="Arial" w:cs="Arial"/>
          <w:sz w:val="24"/>
          <w:szCs w:val="24"/>
          <w:lang w:eastAsia="ru-RU"/>
        </w:rPr>
        <w:t xml:space="preserve"> 38,2</w:t>
      </w:r>
      <w:r w:rsidRPr="00E87E51">
        <w:rPr>
          <w:rFonts w:ascii="Arial" w:eastAsia="Times New Roman" w:hAnsi="Arial" w:cs="Arial"/>
          <w:sz w:val="24"/>
          <w:szCs w:val="24"/>
          <w:lang w:eastAsia="ru-RU"/>
        </w:rPr>
        <w:t>%;</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 семинарах, семинарах-тренингах, творческих лабораториях будет </w:t>
      </w:r>
      <w:r w:rsidR="00BD5FA5" w:rsidRPr="00E87E51">
        <w:rPr>
          <w:rFonts w:ascii="Arial" w:eastAsia="Times New Roman" w:hAnsi="Arial" w:cs="Arial"/>
          <w:sz w:val="24"/>
          <w:szCs w:val="24"/>
          <w:lang w:eastAsia="ru-RU"/>
        </w:rPr>
        <w:t>обучено всего 26</w:t>
      </w:r>
      <w:r w:rsidRPr="00E87E51">
        <w:rPr>
          <w:rFonts w:ascii="Arial" w:eastAsia="Times New Roman" w:hAnsi="Arial" w:cs="Arial"/>
          <w:sz w:val="24"/>
          <w:szCs w:val="24"/>
          <w:lang w:eastAsia="ru-RU"/>
        </w:rPr>
        <w:t xml:space="preserve"> специалистов муниципальных учреждений культуры и образовательных учреждений в области культуры, </w:t>
      </w:r>
      <w:r w:rsidR="006F7F4F" w:rsidRPr="00E87E51">
        <w:rPr>
          <w:rFonts w:ascii="Arial" w:eastAsia="Times New Roman" w:hAnsi="Arial" w:cs="Arial"/>
          <w:sz w:val="24"/>
          <w:szCs w:val="24"/>
          <w:lang w:eastAsia="ru-RU"/>
        </w:rPr>
        <w:t xml:space="preserve">в том числе по годам: </w:t>
      </w:r>
      <w:r w:rsidR="002A429E">
        <w:rPr>
          <w:rFonts w:ascii="Arial" w:eastAsia="Times New Roman" w:hAnsi="Arial" w:cs="Arial"/>
          <w:sz w:val="24"/>
          <w:szCs w:val="24"/>
          <w:lang w:eastAsia="ru-RU"/>
        </w:rPr>
        <w:t>2018</w:t>
      </w:r>
      <w:r w:rsidR="00430E01">
        <w:rPr>
          <w:rFonts w:ascii="Arial" w:eastAsia="Times New Roman" w:hAnsi="Arial" w:cs="Arial"/>
          <w:sz w:val="24"/>
          <w:szCs w:val="24"/>
          <w:lang w:eastAsia="ru-RU"/>
        </w:rPr>
        <w:t xml:space="preserve"> год – 8</w:t>
      </w:r>
      <w:r w:rsidR="002A429E">
        <w:rPr>
          <w:rFonts w:ascii="Arial" w:eastAsia="Times New Roman" w:hAnsi="Arial" w:cs="Arial"/>
          <w:sz w:val="24"/>
          <w:szCs w:val="24"/>
          <w:lang w:eastAsia="ru-RU"/>
        </w:rPr>
        <w:t xml:space="preserve"> человек; 2019</w:t>
      </w:r>
      <w:r w:rsidRPr="00E87E51">
        <w:rPr>
          <w:rFonts w:ascii="Arial" w:eastAsia="Times New Roman" w:hAnsi="Arial" w:cs="Arial"/>
          <w:sz w:val="24"/>
          <w:szCs w:val="24"/>
          <w:lang w:eastAsia="ru-RU"/>
        </w:rPr>
        <w:t xml:space="preserve"> год – 8 человек</w:t>
      </w:r>
      <w:r w:rsidR="002A429E">
        <w:rPr>
          <w:rFonts w:ascii="Arial" w:eastAsia="Times New Roman" w:hAnsi="Arial" w:cs="Arial"/>
          <w:sz w:val="24"/>
          <w:szCs w:val="24"/>
          <w:lang w:eastAsia="ru-RU"/>
        </w:rPr>
        <w:t>, 2020</w:t>
      </w:r>
      <w:r w:rsidR="00BD5FA5" w:rsidRPr="00E87E51">
        <w:rPr>
          <w:rFonts w:ascii="Arial" w:eastAsia="Times New Roman" w:hAnsi="Arial" w:cs="Arial"/>
          <w:sz w:val="24"/>
          <w:szCs w:val="24"/>
          <w:lang w:eastAsia="ru-RU"/>
        </w:rPr>
        <w:t xml:space="preserve"> – 8 человек</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обеспечению эффективного управления кадровыми ресурсами в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профессионального уровня работников, укреплению кадрового потенциала;</w:t>
      </w:r>
    </w:p>
    <w:p w:rsidR="00A56657" w:rsidRPr="00E87E51" w:rsidRDefault="00A56657" w:rsidP="009E3AA4">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качества и доступности муниципальных услуг, оказываемых в сфере культуры;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z w:val="24"/>
          <w:szCs w:val="24"/>
          <w:lang w:eastAsia="ru-RU"/>
        </w:rPr>
        <w:t xml:space="preserve">созданию необходимых условий для активизации инновационной </w:t>
      </w:r>
      <w:r w:rsidRPr="00E87E51">
        <w:rPr>
          <w:rFonts w:ascii="Arial" w:eastAsia="Times New Roman" w:hAnsi="Arial" w:cs="Arial"/>
          <w:spacing w:val="-4"/>
          <w:sz w:val="24"/>
          <w:szCs w:val="24"/>
          <w:lang w:eastAsia="ru-RU"/>
        </w:rPr>
        <w:t>и инвестиционной деятельности в сфере культуры;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A9507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C25EE8"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A95070"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A56657" w:rsidRPr="00E87E51" w:rsidRDefault="00A56657" w:rsidP="00A56657">
      <w:pPr>
        <w:tabs>
          <w:tab w:val="left" w:pos="2805"/>
        </w:tabs>
        <w:spacing w:after="0" w:line="240" w:lineRule="auto"/>
        <w:rPr>
          <w:rFonts w:ascii="Arial" w:eastAsia="Times New Roman" w:hAnsi="Arial" w:cs="Arial"/>
          <w:sz w:val="24"/>
          <w:szCs w:val="24"/>
          <w:lang w:eastAsia="ru-RU"/>
        </w:rPr>
      </w:pPr>
    </w:p>
    <w:p w:rsidR="00A56657" w:rsidRPr="00E87E51" w:rsidRDefault="00A56657" w:rsidP="00A56657">
      <w:pPr>
        <w:tabs>
          <w:tab w:val="left" w:pos="2805"/>
        </w:tabs>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2.7.</w:t>
      </w:r>
      <w:r w:rsidR="00A9507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общий объем финанс</w:t>
      </w:r>
      <w:r w:rsidR="00516D28">
        <w:rPr>
          <w:rFonts w:ascii="Arial" w:eastAsia="Times New Roman" w:hAnsi="Arial" w:cs="Arial"/>
          <w:sz w:val="24"/>
          <w:szCs w:val="24"/>
          <w:lang w:eastAsia="ru-RU"/>
        </w:rPr>
        <w:t>ирования подпрограммы – 17</w:t>
      </w:r>
      <w:r>
        <w:rPr>
          <w:rFonts w:ascii="Arial" w:eastAsia="Times New Roman" w:hAnsi="Arial" w:cs="Arial"/>
          <w:sz w:val="24"/>
          <w:szCs w:val="24"/>
          <w:lang w:eastAsia="ru-RU"/>
        </w:rPr>
        <w:t xml:space="preserve">509,8 </w:t>
      </w:r>
      <w:r w:rsidRPr="00430764">
        <w:rPr>
          <w:rFonts w:ascii="Arial" w:eastAsia="Times New Roman" w:hAnsi="Arial" w:cs="Arial"/>
          <w:sz w:val="24"/>
          <w:szCs w:val="24"/>
          <w:lang w:eastAsia="ru-RU"/>
        </w:rPr>
        <w:t>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в том числе </w:t>
      </w:r>
      <w:proofErr w:type="gramStart"/>
      <w:r w:rsidRPr="00430764">
        <w:rPr>
          <w:rFonts w:ascii="Arial" w:eastAsia="Times New Roman" w:hAnsi="Arial" w:cs="Arial"/>
          <w:sz w:val="24"/>
          <w:szCs w:val="24"/>
          <w:lang w:eastAsia="ru-RU"/>
        </w:rPr>
        <w:t>из</w:t>
      </w:r>
      <w:proofErr w:type="gramEnd"/>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Pr>
          <w:rFonts w:ascii="Arial" w:eastAsia="Times New Roman" w:hAnsi="Arial" w:cs="Arial"/>
          <w:sz w:val="24"/>
          <w:szCs w:val="24"/>
          <w:lang w:eastAsia="ru-RU"/>
        </w:rPr>
        <w:t xml:space="preserve">17509,8 </w:t>
      </w:r>
      <w:r w:rsidRPr="00430764">
        <w:rPr>
          <w:rFonts w:ascii="Arial" w:eastAsia="Times New Roman" w:hAnsi="Arial" w:cs="Arial"/>
          <w:sz w:val="24"/>
          <w:szCs w:val="24"/>
          <w:lang w:eastAsia="ru-RU"/>
        </w:rPr>
        <w:t>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–0,0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73136A" w:rsidRPr="00430764" w:rsidRDefault="0073136A" w:rsidP="0073136A">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из них по годам:</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2018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районного бюджета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 xml:space="preserve">2019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lastRenderedPageBreak/>
        <w:t>краевого бюджета - 0,0 тыс. рублей,</w:t>
      </w:r>
    </w:p>
    <w:p w:rsidR="0073136A"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федерального бюджета - 0,0 тыс. рублей</w:t>
      </w:r>
      <w:r>
        <w:rPr>
          <w:rFonts w:ascii="Arial" w:eastAsia="Times New Roman" w:hAnsi="Arial" w:cs="Arial"/>
          <w:sz w:val="24"/>
          <w:szCs w:val="24"/>
          <w:lang w:eastAsia="ru-RU"/>
        </w:rPr>
        <w:t xml:space="preserve"> </w:t>
      </w:r>
    </w:p>
    <w:p w:rsidR="0073136A" w:rsidRPr="00430764" w:rsidRDefault="0073136A" w:rsidP="0073136A">
      <w:pPr>
        <w:spacing w:after="0" w:line="233" w:lineRule="auto"/>
        <w:rPr>
          <w:rFonts w:ascii="Arial" w:eastAsia="Times New Roman" w:hAnsi="Arial" w:cs="Arial"/>
          <w:sz w:val="24"/>
          <w:szCs w:val="24"/>
          <w:lang w:eastAsia="ru-RU"/>
        </w:rPr>
      </w:pPr>
      <w:r>
        <w:rPr>
          <w:rFonts w:ascii="Arial" w:eastAsia="Times New Roman" w:hAnsi="Arial" w:cs="Arial"/>
          <w:sz w:val="24"/>
          <w:szCs w:val="24"/>
          <w:lang w:eastAsia="ru-RU"/>
        </w:rPr>
        <w:t>2020</w:t>
      </w:r>
      <w:r w:rsidRPr="00430764">
        <w:rPr>
          <w:rFonts w:ascii="Arial" w:eastAsia="Times New Roman" w:hAnsi="Arial" w:cs="Arial"/>
          <w:sz w:val="24"/>
          <w:szCs w:val="24"/>
          <w:lang w:eastAsia="ru-RU"/>
        </w:rPr>
        <w:t xml:space="preserve"> год – </w:t>
      </w:r>
      <w:r w:rsidR="00516D28">
        <w:rPr>
          <w:rFonts w:ascii="Arial" w:eastAsia="Times New Roman" w:hAnsi="Arial" w:cs="Arial"/>
          <w:sz w:val="24"/>
          <w:szCs w:val="24"/>
          <w:lang w:eastAsia="ru-RU"/>
        </w:rPr>
        <w:t>5</w:t>
      </w:r>
      <w:r>
        <w:rPr>
          <w:rFonts w:ascii="Arial" w:eastAsia="Times New Roman" w:hAnsi="Arial" w:cs="Arial"/>
          <w:sz w:val="24"/>
          <w:szCs w:val="24"/>
          <w:lang w:eastAsia="ru-RU"/>
        </w:rPr>
        <w:t>836,6</w:t>
      </w:r>
      <w:r w:rsidRPr="00430764">
        <w:rPr>
          <w:rFonts w:ascii="Arial" w:eastAsia="Times New Roman" w:hAnsi="Arial" w:cs="Arial"/>
          <w:sz w:val="24"/>
          <w:szCs w:val="24"/>
          <w:lang w:eastAsia="ru-RU"/>
        </w:rPr>
        <w:t xml:space="preserve">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в том числе</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районного бюджета – 6486,0 тыс. рублей,</w:t>
      </w:r>
    </w:p>
    <w:p w:rsidR="0073136A" w:rsidRPr="00430764" w:rsidRDefault="0073136A" w:rsidP="0073136A">
      <w:pPr>
        <w:spacing w:after="0" w:line="233" w:lineRule="auto"/>
        <w:rPr>
          <w:rFonts w:ascii="Arial" w:eastAsia="Times New Roman" w:hAnsi="Arial" w:cs="Arial"/>
          <w:sz w:val="24"/>
          <w:szCs w:val="24"/>
          <w:lang w:eastAsia="ru-RU"/>
        </w:rPr>
      </w:pPr>
      <w:r w:rsidRPr="00430764">
        <w:rPr>
          <w:rFonts w:ascii="Arial" w:eastAsia="Times New Roman" w:hAnsi="Arial" w:cs="Arial"/>
          <w:sz w:val="24"/>
          <w:szCs w:val="24"/>
          <w:lang w:eastAsia="ru-RU"/>
        </w:rPr>
        <w:t>краевого бюджета - 0,0 тыс. рублей,</w:t>
      </w:r>
    </w:p>
    <w:p w:rsidR="00430764" w:rsidRPr="00E87E51" w:rsidRDefault="0073136A" w:rsidP="0073136A">
      <w:pPr>
        <w:autoSpaceDE w:val="0"/>
        <w:autoSpaceDN w:val="0"/>
        <w:adjustRightInd w:val="0"/>
        <w:spacing w:after="0" w:line="240" w:lineRule="auto"/>
        <w:rPr>
          <w:rFonts w:ascii="Arial" w:eastAsia="Times New Roman" w:hAnsi="Arial" w:cs="Arial"/>
          <w:sz w:val="24"/>
          <w:szCs w:val="24"/>
          <w:lang w:eastAsia="ru-RU"/>
        </w:rPr>
        <w:sectPr w:rsidR="00430764" w:rsidRPr="00E87E51" w:rsidSect="009E3AA4">
          <w:headerReference w:type="even" r:id="rId27"/>
          <w:pgSz w:w="11906" w:h="16838"/>
          <w:pgMar w:top="1134" w:right="567" w:bottom="1134" w:left="1701" w:header="709" w:footer="709" w:gutter="0"/>
          <w:cols w:space="708"/>
          <w:titlePg/>
          <w:docGrid w:linePitch="360"/>
        </w:sectPr>
      </w:pPr>
      <w:r w:rsidRPr="00430764">
        <w:rPr>
          <w:rFonts w:ascii="Arial" w:eastAsia="Times New Roman" w:hAnsi="Arial" w:cs="Arial"/>
          <w:sz w:val="24"/>
          <w:szCs w:val="24"/>
          <w:lang w:eastAsia="ru-RU"/>
        </w:rPr>
        <w:t>федерального бюджета - 0,0 тыс. рублей</w:t>
      </w:r>
      <w:r w:rsidR="00430764">
        <w:rPr>
          <w:rFonts w:ascii="Arial" w:eastAsia="Times New Roman" w:hAnsi="Arial" w:cs="Arial"/>
          <w:sz w:val="24"/>
          <w:szCs w:val="24"/>
          <w:lang w:eastAsia="ru-RU"/>
        </w:rPr>
        <w:t xml:space="preserve"> </w:t>
      </w:r>
      <w:r w:rsidR="00FC09EA">
        <w:rPr>
          <w:rFonts w:ascii="Arial" w:eastAsia="Times New Roman" w:hAnsi="Arial" w:cs="Arial"/>
          <w:i/>
          <w:sz w:val="24"/>
          <w:szCs w:val="24"/>
          <w:lang w:eastAsia="ru-RU"/>
        </w:rPr>
        <w:t xml:space="preserve"> </w:t>
      </w: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A95070"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A95070" w:rsidRPr="00E87E51">
        <w:rPr>
          <w:rFonts w:ascii="Arial" w:eastAsia="Calibri" w:hAnsi="Arial" w:cs="Arial"/>
          <w:sz w:val="24"/>
          <w:szCs w:val="24"/>
        </w:rPr>
        <w:t>ы</w:t>
      </w:r>
      <w:r w:rsidRPr="00E87E51">
        <w:rPr>
          <w:rFonts w:ascii="Arial" w:eastAsia="Calibri" w:hAnsi="Arial" w:cs="Arial"/>
          <w:sz w:val="24"/>
          <w:szCs w:val="24"/>
        </w:rPr>
        <w:t xml:space="preserve"> </w:t>
      </w:r>
      <w:r w:rsidRPr="00E87E51">
        <w:rPr>
          <w:rFonts w:ascii="Arial" w:eastAsia="Times New Roman" w:hAnsi="Arial" w:cs="Arial"/>
          <w:bCs/>
          <w:sz w:val="24"/>
          <w:szCs w:val="24"/>
          <w:lang w:eastAsia="ru-RU"/>
        </w:rPr>
        <w:t>«Обеспечение условий реализации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прочие мероприятия»,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612171" w:rsidRPr="00E87E51" w:rsidRDefault="00612171"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612171" w:rsidRPr="00E87E51" w:rsidRDefault="00612171" w:rsidP="00612171">
      <w:pPr>
        <w:autoSpaceDE w:val="0"/>
        <w:autoSpaceDN w:val="0"/>
        <w:adjustRightInd w:val="0"/>
        <w:spacing w:after="0" w:line="240" w:lineRule="auto"/>
        <w:ind w:firstLine="540"/>
        <w:jc w:val="center"/>
        <w:rPr>
          <w:rFonts w:ascii="Arial" w:eastAsia="Calibri" w:hAnsi="Arial" w:cs="Arial"/>
          <w:bCs/>
          <w:sz w:val="24"/>
          <w:szCs w:val="24"/>
        </w:rPr>
      </w:pPr>
      <w:r w:rsidRPr="00E87E51">
        <w:rPr>
          <w:rFonts w:ascii="Arial" w:eastAsia="Calibri" w:hAnsi="Arial" w:cs="Arial"/>
          <w:bCs/>
          <w:sz w:val="24"/>
          <w:szCs w:val="24"/>
        </w:rPr>
        <w:t>Перечень и значения показателей результативности подпрограммы 4</w:t>
      </w:r>
      <w:r w:rsidR="009E3AA4" w:rsidRPr="00E87E51">
        <w:rPr>
          <w:rFonts w:ascii="Arial" w:eastAsia="Calibri" w:hAnsi="Arial" w:cs="Arial"/>
          <w:bCs/>
          <w:sz w:val="24"/>
          <w:szCs w:val="24"/>
        </w:rPr>
        <w:t xml:space="preserve"> </w:t>
      </w:r>
      <w:r w:rsidRPr="00E87E51">
        <w:rPr>
          <w:rFonts w:ascii="Arial" w:eastAsia="Calibri" w:hAnsi="Arial" w:cs="Arial"/>
          <w:bCs/>
          <w:sz w:val="24"/>
          <w:szCs w:val="24"/>
        </w:rPr>
        <w:t>«Обеспечение реализации муниципальной программы и прочие мероприятия»</w:t>
      </w:r>
    </w:p>
    <w:p w:rsidR="00612171" w:rsidRPr="00E87E51" w:rsidRDefault="00612171" w:rsidP="00612171">
      <w:pPr>
        <w:autoSpaceDE w:val="0"/>
        <w:autoSpaceDN w:val="0"/>
        <w:adjustRightInd w:val="0"/>
        <w:spacing w:after="0" w:line="240" w:lineRule="auto"/>
        <w:ind w:firstLine="540"/>
        <w:rPr>
          <w:rFonts w:ascii="Arial" w:eastAsia="Calibri" w:hAnsi="Arial" w:cs="Arial"/>
          <w:sz w:val="24"/>
          <w:szCs w:val="24"/>
        </w:rPr>
      </w:pPr>
    </w:p>
    <w:tbl>
      <w:tblPr>
        <w:tblW w:w="15324" w:type="dxa"/>
        <w:tblInd w:w="93" w:type="dxa"/>
        <w:tblLayout w:type="fixed"/>
        <w:tblLook w:val="04A0" w:firstRow="1" w:lastRow="0" w:firstColumn="1" w:lastColumn="0" w:noHBand="0" w:noVBand="1"/>
      </w:tblPr>
      <w:tblGrid>
        <w:gridCol w:w="866"/>
        <w:gridCol w:w="4819"/>
        <w:gridCol w:w="1276"/>
        <w:gridCol w:w="2835"/>
        <w:gridCol w:w="1359"/>
        <w:gridCol w:w="1359"/>
        <w:gridCol w:w="1359"/>
        <w:gridCol w:w="1451"/>
      </w:tblGrid>
      <w:tr w:rsidR="00612171" w:rsidRPr="00E87E51" w:rsidTr="009E3AA4">
        <w:trPr>
          <w:trHeight w:val="36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2171" w:rsidRPr="00E87E51" w:rsidRDefault="00612171" w:rsidP="009E3AA4">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9E3AA4"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528" w:type="dxa"/>
            <w:gridSpan w:val="4"/>
            <w:tcBorders>
              <w:top w:val="single" w:sz="4" w:space="0" w:color="auto"/>
              <w:left w:val="nil"/>
              <w:bottom w:val="single" w:sz="4" w:space="0" w:color="auto"/>
              <w:right w:val="nil"/>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612171" w:rsidRPr="00E87E51" w:rsidTr="009E3AA4">
        <w:trPr>
          <w:trHeight w:val="36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1359" w:type="dxa"/>
            <w:tcBorders>
              <w:top w:val="nil"/>
              <w:left w:val="nil"/>
              <w:bottom w:val="single" w:sz="4" w:space="0" w:color="auto"/>
              <w:right w:val="single" w:sz="4" w:space="0" w:color="auto"/>
            </w:tcBorders>
            <w:shd w:val="clear" w:color="auto" w:fill="auto"/>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2017</w:t>
            </w:r>
            <w:r w:rsidR="00612171" w:rsidRPr="00E87E51">
              <w:rPr>
                <w:rFonts w:ascii="Arial" w:eastAsia="Times New Roman" w:hAnsi="Arial" w:cs="Arial"/>
                <w:sz w:val="24"/>
                <w:szCs w:val="24"/>
                <w:lang w:eastAsia="ru-RU"/>
              </w:rPr>
              <w:t xml:space="preserve"> год</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2018</w:t>
            </w:r>
            <w:r w:rsidR="00612171" w:rsidRPr="00E87E51">
              <w:rPr>
                <w:rFonts w:ascii="Arial" w:eastAsia="Times New Roman" w:hAnsi="Arial" w:cs="Arial"/>
                <w:sz w:val="24"/>
                <w:szCs w:val="24"/>
                <w:lang w:eastAsia="ru-RU"/>
              </w:rPr>
              <w:t xml:space="preserve"> год</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w:t>
            </w:r>
            <w:r w:rsidR="00612171" w:rsidRPr="00E87E51">
              <w:rPr>
                <w:rFonts w:ascii="Arial" w:eastAsia="Times New Roman" w:hAnsi="Arial" w:cs="Arial"/>
                <w:sz w:val="24"/>
                <w:szCs w:val="24"/>
                <w:lang w:eastAsia="ru-RU"/>
              </w:rPr>
              <w:t xml:space="preserve"> год</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37702E" w:rsidP="0061217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w:t>
            </w:r>
            <w:r w:rsidR="00612171" w:rsidRPr="00E87E51">
              <w:rPr>
                <w:rFonts w:ascii="Arial" w:eastAsia="Times New Roman" w:hAnsi="Arial" w:cs="Arial"/>
                <w:sz w:val="24"/>
                <w:szCs w:val="24"/>
                <w:lang w:eastAsia="ru-RU"/>
              </w:rPr>
              <w:t xml:space="preserve"> год</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81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835"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451"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612171" w:rsidRPr="00E87E51" w:rsidTr="009E3AA4">
        <w:trPr>
          <w:trHeight w:val="45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7" w:type="dxa"/>
            <w:gridSpan w:val="6"/>
            <w:tcBorders>
              <w:top w:val="single" w:sz="4" w:space="0" w:color="auto"/>
              <w:left w:val="nil"/>
              <w:bottom w:val="single" w:sz="4" w:space="0" w:color="auto"/>
              <w:right w:val="single" w:sz="4" w:space="0" w:color="000000"/>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Создание условий для устойчивого развития культуры</w:t>
            </w:r>
          </w:p>
        </w:tc>
        <w:tc>
          <w:tcPr>
            <w:tcW w:w="1451" w:type="dxa"/>
            <w:tcBorders>
              <w:top w:val="nil"/>
              <w:left w:val="nil"/>
              <w:bottom w:val="single" w:sz="4" w:space="0" w:color="auto"/>
              <w:right w:val="single" w:sz="4" w:space="0" w:color="auto"/>
            </w:tcBorders>
            <w:shd w:val="clear" w:color="000000" w:fill="FFFFFF"/>
            <w:noWrap/>
            <w:vAlign w:val="bottom"/>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481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1</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835"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51"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72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Количество учащихся учреждения дополнительного образования в области культуры</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835"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№1-ДМШ</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r>
      <w:tr w:rsidR="00612171" w:rsidRPr="00E87E51" w:rsidTr="009E3AA4">
        <w:trPr>
          <w:trHeight w:val="256"/>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2</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108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Муниципальное задание</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r>
      <w:tr w:rsidR="00612171" w:rsidRPr="00E87E51" w:rsidTr="009E3AA4">
        <w:trPr>
          <w:trHeight w:val="372"/>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3</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120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Количество специалистов, повысивших квалификацию, прошедших переподготовку, обученных на семинарах и других мероприятиях</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Ведомственная отчетность</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r>
      <w:tr w:rsidR="00612171" w:rsidRPr="00E87E51" w:rsidTr="009E3AA4">
        <w:trPr>
          <w:trHeight w:val="372"/>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4</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1428"/>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Нормативно правовые акты</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5</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21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Утверждение муниципальных заданий подведомственным главному распорядителю учреждениям на текущий финансовый год и плановый период</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6</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108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Своевременность соблюдение сроков представления главным распорядителем годовой бюджетной отчетности</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Постановление администрации района</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bl>
    <w:p w:rsidR="00612171" w:rsidRPr="00E87E51" w:rsidRDefault="00612171" w:rsidP="00612171">
      <w:pPr>
        <w:autoSpaceDE w:val="0"/>
        <w:autoSpaceDN w:val="0"/>
        <w:adjustRightInd w:val="0"/>
        <w:spacing w:after="0" w:line="240" w:lineRule="auto"/>
        <w:rPr>
          <w:rFonts w:ascii="Arial" w:eastAsia="Calibri" w:hAnsi="Arial" w:cs="Arial"/>
          <w:sz w:val="24"/>
          <w:szCs w:val="24"/>
        </w:rPr>
      </w:pPr>
    </w:p>
    <w:p w:rsidR="009E3AA4" w:rsidRPr="00E87E51" w:rsidRDefault="009E3AA4" w:rsidP="00612171">
      <w:pPr>
        <w:autoSpaceDE w:val="0"/>
        <w:autoSpaceDN w:val="0"/>
        <w:adjustRightInd w:val="0"/>
        <w:spacing w:after="0" w:line="240" w:lineRule="auto"/>
        <w:rPr>
          <w:rFonts w:ascii="Arial" w:eastAsia="Calibri" w:hAnsi="Arial" w:cs="Arial"/>
          <w:sz w:val="24"/>
          <w:szCs w:val="24"/>
        </w:rPr>
      </w:pPr>
    </w:p>
    <w:p w:rsidR="00612171" w:rsidRPr="00E87E51" w:rsidRDefault="00612171" w:rsidP="00612171">
      <w:pPr>
        <w:autoSpaceDE w:val="0"/>
        <w:autoSpaceDN w:val="0"/>
        <w:adjustRightInd w:val="0"/>
        <w:spacing w:after="0" w:line="240" w:lineRule="auto"/>
        <w:rPr>
          <w:rFonts w:ascii="Arial" w:eastAsia="Calibri" w:hAnsi="Arial" w:cs="Arial"/>
          <w:sz w:val="24"/>
          <w:szCs w:val="24"/>
          <w:lang w:val="en-US"/>
        </w:rPr>
      </w:pPr>
    </w:p>
    <w:p w:rsidR="00612171" w:rsidRPr="00E87E51" w:rsidRDefault="00612171" w:rsidP="00612171">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A95070" w:rsidRPr="00E87E51">
        <w:rPr>
          <w:rFonts w:ascii="Arial" w:eastAsia="Calibri" w:hAnsi="Arial" w:cs="Arial"/>
          <w:sz w:val="24"/>
          <w:szCs w:val="24"/>
        </w:rPr>
        <w:t>1</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Pr="00E87E51">
        <w:rPr>
          <w:rFonts w:ascii="Arial" w:eastAsia="Times New Roman" w:hAnsi="Arial" w:cs="Arial"/>
          <w:bCs/>
          <w:sz w:val="24"/>
          <w:szCs w:val="24"/>
          <w:lang w:eastAsia="ru-RU"/>
        </w:rPr>
        <w:t>«Обеспечение условий реализации программы</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прочие мероприятия»,</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612171" w:rsidRPr="00AD03F7" w:rsidRDefault="00612171" w:rsidP="00AD03F7">
      <w:pPr>
        <w:tabs>
          <w:tab w:val="left" w:pos="5040"/>
          <w:tab w:val="left" w:pos="5220"/>
        </w:tabs>
        <w:autoSpaceDE w:val="0"/>
        <w:autoSpaceDN w:val="0"/>
        <w:adjustRightInd w:val="0"/>
        <w:spacing w:after="0" w:line="240" w:lineRule="auto"/>
        <w:jc w:val="right"/>
        <w:rPr>
          <w:rFonts w:ascii="Arial" w:eastAsia="Times New Roman" w:hAnsi="Arial" w:cs="Arial"/>
          <w:i/>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382B7C" w:rsidRPr="00E87E51" w:rsidRDefault="00382B7C"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6018" w:type="dxa"/>
        <w:tblInd w:w="-459" w:type="dxa"/>
        <w:tblLayout w:type="fixed"/>
        <w:tblLook w:val="04A0" w:firstRow="1" w:lastRow="0" w:firstColumn="1" w:lastColumn="0" w:noHBand="0" w:noVBand="1"/>
      </w:tblPr>
      <w:tblGrid>
        <w:gridCol w:w="2694"/>
        <w:gridCol w:w="992"/>
        <w:gridCol w:w="992"/>
        <w:gridCol w:w="851"/>
        <w:gridCol w:w="992"/>
        <w:gridCol w:w="567"/>
        <w:gridCol w:w="1276"/>
        <w:gridCol w:w="1275"/>
        <w:gridCol w:w="1418"/>
        <w:gridCol w:w="1276"/>
        <w:gridCol w:w="3685"/>
      </w:tblGrid>
      <w:tr w:rsidR="00382B7C" w:rsidRPr="00E87E51" w:rsidTr="002A6615">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Наименование программы, </w:t>
            </w:r>
            <w:r w:rsidRPr="00E87E51">
              <w:rPr>
                <w:rFonts w:ascii="Arial" w:eastAsia="Times New Roman" w:hAnsi="Arial" w:cs="Arial"/>
                <w:sz w:val="24"/>
                <w:szCs w:val="24"/>
                <w:lang w:eastAsia="ru-RU"/>
              </w:rPr>
              <w:lastRenderedPageBreak/>
              <w:t>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Ожидаемый результат от реализации подпрограммного </w:t>
            </w:r>
            <w:r w:rsidRPr="00E87E51">
              <w:rPr>
                <w:rFonts w:ascii="Arial" w:eastAsia="Times New Roman" w:hAnsi="Arial" w:cs="Arial"/>
                <w:sz w:val="24"/>
                <w:szCs w:val="24"/>
                <w:lang w:eastAsia="ru-RU"/>
              </w:rPr>
              <w:lastRenderedPageBreak/>
              <w:t>мероприятия (в натуральном выражении)</w:t>
            </w:r>
          </w:p>
        </w:tc>
      </w:tr>
      <w:tr w:rsidR="00382B7C" w:rsidRPr="00E87E51" w:rsidTr="002A6615">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1276" w:type="dxa"/>
            <w:tcBorders>
              <w:top w:val="nil"/>
              <w:left w:val="nil"/>
              <w:bottom w:val="single" w:sz="4" w:space="0" w:color="auto"/>
              <w:right w:val="single" w:sz="4" w:space="0" w:color="auto"/>
            </w:tcBorders>
            <w:shd w:val="clear" w:color="auto" w:fill="auto"/>
            <w:vAlign w:val="center"/>
            <w:hideMark/>
          </w:tcPr>
          <w:p w:rsidR="00382B7C" w:rsidRPr="00E87E51" w:rsidRDefault="0037702E"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2018</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37702E"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2019</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37702E" w:rsidP="00382B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год 2020</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685"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устойчивого развития отрасли "культура"</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Развитие системы непрерывного образования в области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Выделение субсидии МБОУ ДОД ДМШ Боготольского района на цели, связанные с финансовым обеспечением выполнения муниципального задания на оказание муниципальных услуг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382B7C" w:rsidRPr="00E87E51">
              <w:rPr>
                <w:rFonts w:ascii="Arial" w:eastAsia="Times New Roman" w:hAnsi="Arial" w:cs="Arial"/>
                <w:color w:val="000000"/>
                <w:sz w:val="24"/>
                <w:szCs w:val="24"/>
                <w:lang w:eastAsia="ru-RU"/>
              </w:rPr>
              <w:t>010</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9E3AA4">
            <w:pPr>
              <w:spacing w:after="0" w:line="240" w:lineRule="auto"/>
              <w:jc w:val="right"/>
              <w:rPr>
                <w:rFonts w:ascii="Arial" w:eastAsia="Times New Roman" w:hAnsi="Arial" w:cs="Arial"/>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7702E" w:rsidP="008A50A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4158,9</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sz w:val="24"/>
                <w:szCs w:val="24"/>
                <w:lang w:eastAsia="ru-RU"/>
              </w:rPr>
              <w:t>4</w:t>
            </w:r>
            <w:r w:rsidR="003F5BD4">
              <w:rPr>
                <w:rFonts w:ascii="Arial" w:eastAsia="Times New Roman" w:hAnsi="Arial" w:cs="Arial"/>
                <w:sz w:val="24"/>
                <w:szCs w:val="24"/>
                <w:lang w:eastAsia="ru-RU"/>
              </w:rPr>
              <w:t>158,9</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sz w:val="24"/>
                <w:szCs w:val="24"/>
                <w:lang w:eastAsia="ru-RU"/>
              </w:rPr>
              <w:t>4</w:t>
            </w:r>
            <w:r w:rsidR="003F5BD4">
              <w:rPr>
                <w:rFonts w:ascii="Arial" w:eastAsia="Times New Roman" w:hAnsi="Arial" w:cs="Arial"/>
                <w:sz w:val="24"/>
                <w:szCs w:val="24"/>
                <w:lang w:eastAsia="ru-RU"/>
              </w:rPr>
              <w:t>158,9</w:t>
            </w:r>
          </w:p>
        </w:tc>
        <w:tc>
          <w:tcPr>
            <w:tcW w:w="1276" w:type="dxa"/>
            <w:tcBorders>
              <w:top w:val="single" w:sz="4" w:space="0" w:color="auto"/>
              <w:left w:val="nil"/>
              <w:bottom w:val="single" w:sz="4" w:space="0" w:color="auto"/>
              <w:right w:val="single" w:sz="4" w:space="0" w:color="auto"/>
            </w:tcBorders>
          </w:tcPr>
          <w:p w:rsidR="00382B7C" w:rsidRPr="00E87E51" w:rsidRDefault="00516D28" w:rsidP="008A50A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3F5BD4">
              <w:rPr>
                <w:rFonts w:ascii="Arial" w:eastAsia="Times New Roman" w:hAnsi="Arial" w:cs="Arial"/>
                <w:color w:val="000000"/>
                <w:sz w:val="24"/>
                <w:szCs w:val="24"/>
                <w:lang w:eastAsia="ru-RU"/>
              </w:rPr>
              <w:t>476,7</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100% исполнение муниципального задания</w:t>
            </w: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Повышение квалификации работников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w:t>
            </w: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Организация участия специалистов отрасли культуры в семинарах, совещаниях краевого значения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382B7C" w:rsidRPr="00E87E51">
              <w:rPr>
                <w:rFonts w:ascii="Arial" w:eastAsia="Times New Roman" w:hAnsi="Arial" w:cs="Arial"/>
                <w:color w:val="000000"/>
                <w:sz w:val="24"/>
                <w:szCs w:val="24"/>
                <w:lang w:eastAsia="ru-RU"/>
              </w:rPr>
              <w:t>010</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9E3AA4">
            <w:pPr>
              <w:spacing w:after="0" w:line="240" w:lineRule="auto"/>
              <w:jc w:val="right"/>
              <w:rPr>
                <w:rFonts w:ascii="Arial" w:eastAsia="Times New Roman" w:hAnsi="Arial" w:cs="Arial"/>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3</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Руководство и управление в сфере установленных функций органов муниципальной власти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057</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0804</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1C467A">
            <w:pPr>
              <w:tabs>
                <w:tab w:val="left" w:pos="258"/>
              </w:tabs>
              <w:spacing w:after="0" w:line="240" w:lineRule="auto"/>
              <w:jc w:val="right"/>
              <w:rPr>
                <w:rFonts w:ascii="Arial" w:eastAsia="Times New Roman" w:hAnsi="Arial" w:cs="Arial"/>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05643">
              <w:rPr>
                <w:rFonts w:ascii="Arial" w:eastAsia="Times New Roman" w:hAnsi="Arial" w:cs="Arial"/>
                <w:color w:val="000000"/>
                <w:sz w:val="24"/>
                <w:szCs w:val="24"/>
                <w:lang w:eastAsia="ru-RU"/>
              </w:rPr>
              <w:t>627,7</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05643">
              <w:rPr>
                <w:rFonts w:ascii="Arial" w:eastAsia="Times New Roman" w:hAnsi="Arial" w:cs="Arial"/>
                <w:color w:val="000000"/>
                <w:sz w:val="24"/>
                <w:szCs w:val="24"/>
                <w:lang w:eastAsia="ru-RU"/>
              </w:rPr>
              <w:t>627,7</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205643">
              <w:rPr>
                <w:rFonts w:ascii="Arial" w:eastAsia="Times New Roman" w:hAnsi="Arial" w:cs="Arial"/>
                <w:color w:val="000000"/>
                <w:sz w:val="24"/>
                <w:szCs w:val="24"/>
                <w:lang w:eastAsia="ru-RU"/>
              </w:rPr>
              <w:t>627,7</w:t>
            </w:r>
          </w:p>
        </w:tc>
        <w:tc>
          <w:tcPr>
            <w:tcW w:w="1276" w:type="dxa"/>
            <w:tcBorders>
              <w:top w:val="single" w:sz="4" w:space="0" w:color="auto"/>
              <w:left w:val="nil"/>
              <w:bottom w:val="single" w:sz="4" w:space="0" w:color="auto"/>
              <w:right w:val="single" w:sz="4" w:space="0" w:color="auto"/>
            </w:tcBorders>
          </w:tcPr>
          <w:p w:rsidR="00382B7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D5769C">
              <w:rPr>
                <w:rFonts w:ascii="Arial" w:eastAsia="Times New Roman" w:hAnsi="Arial" w:cs="Arial"/>
                <w:color w:val="000000"/>
                <w:sz w:val="24"/>
                <w:szCs w:val="24"/>
                <w:lang w:eastAsia="ru-RU"/>
              </w:rPr>
              <w:t>883,1</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муниципальной программы на 100% </w:t>
            </w:r>
          </w:p>
        </w:tc>
      </w:tr>
      <w:tr w:rsidR="000E518C" w:rsidRPr="00E87E51" w:rsidTr="002A6615">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E518C" w:rsidRPr="00E87E51" w:rsidRDefault="000E518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0E518C" w:rsidP="00382B7C">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bookmarkStart w:id="0" w:name="_GoBack"/>
            <w:bookmarkEnd w:id="0"/>
            <w:r w:rsidR="00D5769C">
              <w:rPr>
                <w:rFonts w:ascii="Arial" w:eastAsia="Times New Roman" w:hAnsi="Arial" w:cs="Arial"/>
                <w:color w:val="000000"/>
                <w:sz w:val="24"/>
                <w:szCs w:val="24"/>
                <w:lang w:eastAsia="ru-RU"/>
              </w:rPr>
              <w:t>836,6</w:t>
            </w:r>
          </w:p>
        </w:tc>
        <w:tc>
          <w:tcPr>
            <w:tcW w:w="1275"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0F172A">
              <w:rPr>
                <w:rFonts w:ascii="Arial" w:eastAsia="Times New Roman" w:hAnsi="Arial" w:cs="Arial"/>
                <w:color w:val="000000"/>
                <w:sz w:val="24"/>
                <w:szCs w:val="24"/>
                <w:lang w:eastAsia="ru-RU"/>
              </w:rPr>
              <w:t>836,6</w:t>
            </w:r>
          </w:p>
        </w:tc>
        <w:tc>
          <w:tcPr>
            <w:tcW w:w="1418" w:type="dxa"/>
            <w:tcBorders>
              <w:top w:val="single" w:sz="4" w:space="0" w:color="auto"/>
              <w:left w:val="nil"/>
              <w:bottom w:val="single" w:sz="4" w:space="0" w:color="auto"/>
              <w:right w:val="single" w:sz="4" w:space="0" w:color="auto"/>
            </w:tcBorders>
            <w:shd w:val="clear" w:color="auto" w:fill="auto"/>
            <w:noWrap/>
            <w:hideMark/>
          </w:tcPr>
          <w:p w:rsidR="000E518C" w:rsidRPr="00E87E51" w:rsidRDefault="00516D28" w:rsidP="002A661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0F172A">
              <w:rPr>
                <w:rFonts w:ascii="Arial" w:eastAsia="Times New Roman" w:hAnsi="Arial" w:cs="Arial"/>
                <w:color w:val="000000"/>
                <w:sz w:val="24"/>
                <w:szCs w:val="24"/>
                <w:lang w:eastAsia="ru-RU"/>
              </w:rPr>
              <w:t>836,6</w:t>
            </w:r>
          </w:p>
        </w:tc>
        <w:tc>
          <w:tcPr>
            <w:tcW w:w="1276" w:type="dxa"/>
            <w:tcBorders>
              <w:top w:val="single" w:sz="4" w:space="0" w:color="auto"/>
              <w:left w:val="nil"/>
              <w:bottom w:val="single" w:sz="4" w:space="0" w:color="auto"/>
              <w:right w:val="single" w:sz="4" w:space="0" w:color="auto"/>
            </w:tcBorders>
          </w:tcPr>
          <w:p w:rsidR="000E518C" w:rsidRPr="00E87E51" w:rsidRDefault="00516D28"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r w:rsidR="000F172A">
              <w:rPr>
                <w:rFonts w:ascii="Arial" w:eastAsia="Times New Roman" w:hAnsi="Arial" w:cs="Arial"/>
                <w:color w:val="000000"/>
                <w:sz w:val="24"/>
                <w:szCs w:val="24"/>
                <w:lang w:eastAsia="ru-RU"/>
              </w:rPr>
              <w:t>098,8</w:t>
            </w:r>
          </w:p>
        </w:tc>
        <w:tc>
          <w:tcPr>
            <w:tcW w:w="3685" w:type="dxa"/>
            <w:tcBorders>
              <w:top w:val="single" w:sz="4" w:space="0" w:color="auto"/>
              <w:left w:val="nil"/>
              <w:bottom w:val="single" w:sz="4" w:space="0" w:color="auto"/>
              <w:right w:val="single" w:sz="4" w:space="0" w:color="auto"/>
            </w:tcBorders>
          </w:tcPr>
          <w:p w:rsidR="000E518C" w:rsidRPr="00E87E51" w:rsidRDefault="000E518C" w:rsidP="00382B7C">
            <w:pPr>
              <w:spacing w:after="0" w:line="240" w:lineRule="auto"/>
              <w:jc w:val="center"/>
              <w:rPr>
                <w:rFonts w:ascii="Arial" w:eastAsia="Times New Roman" w:hAnsi="Arial" w:cs="Arial"/>
                <w:sz w:val="24"/>
                <w:szCs w:val="24"/>
                <w:lang w:eastAsia="ru-RU"/>
              </w:rPr>
            </w:pPr>
          </w:p>
        </w:tc>
      </w:tr>
    </w:tbl>
    <w:p w:rsidR="00612171" w:rsidRPr="00E87E51" w:rsidRDefault="00612171" w:rsidP="00612171">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A56657">
      <w:pPr>
        <w:rPr>
          <w:rFonts w:ascii="Arial" w:eastAsia="Times New Roman" w:hAnsi="Arial" w:cs="Arial"/>
          <w:color w:val="000000"/>
          <w:sz w:val="24"/>
          <w:szCs w:val="24"/>
          <w:lang w:eastAsia="ru-RU"/>
        </w:rPr>
        <w:sectPr w:rsidR="00A56657" w:rsidRPr="00E87E51" w:rsidSect="00A56657">
          <w:pgSz w:w="16838" w:h="11906" w:orient="landscape"/>
          <w:pgMar w:top="992" w:right="822" w:bottom="567" w:left="1134" w:header="709" w:footer="709" w:gutter="0"/>
          <w:cols w:space="708"/>
          <w:docGrid w:linePitch="360"/>
        </w:sectPr>
      </w:pPr>
    </w:p>
    <w:p w:rsidR="00DF3D50" w:rsidRPr="00E87E51" w:rsidRDefault="00DF3D50" w:rsidP="000251EF">
      <w:pPr>
        <w:rPr>
          <w:rFonts w:ascii="Arial" w:hAnsi="Arial" w:cs="Arial"/>
          <w:sz w:val="24"/>
          <w:szCs w:val="24"/>
        </w:rPr>
      </w:pPr>
    </w:p>
    <w:sectPr w:rsidR="00DF3D50" w:rsidRPr="00E87E51" w:rsidSect="00A56657">
      <w:pgSz w:w="11906" w:h="16838"/>
      <w:pgMar w:top="1134" w:right="992" w:bottom="82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2B" w:rsidRDefault="00FA382B">
      <w:pPr>
        <w:spacing w:after="0" w:line="240" w:lineRule="auto"/>
      </w:pPr>
      <w:r>
        <w:separator/>
      </w:r>
    </w:p>
  </w:endnote>
  <w:endnote w:type="continuationSeparator" w:id="0">
    <w:p w:rsidR="00FA382B" w:rsidRDefault="00FA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2B" w:rsidRDefault="00FA382B">
      <w:pPr>
        <w:spacing w:after="0" w:line="240" w:lineRule="auto"/>
      </w:pPr>
      <w:r>
        <w:separator/>
      </w:r>
    </w:p>
  </w:footnote>
  <w:footnote w:type="continuationSeparator" w:id="0">
    <w:p w:rsidR="00FA382B" w:rsidRDefault="00FA3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8" w:rsidRDefault="00C25EE8"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25EE8" w:rsidRDefault="00C25E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7F4"/>
    <w:multiLevelType w:val="hybridMultilevel"/>
    <w:tmpl w:val="E9DAE4B4"/>
    <w:lvl w:ilvl="0" w:tplc="4176C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3B00755"/>
    <w:multiLevelType w:val="hybridMultilevel"/>
    <w:tmpl w:val="E34C9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D72431C"/>
    <w:multiLevelType w:val="hybridMultilevel"/>
    <w:tmpl w:val="6CC2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D5"/>
    <w:rsid w:val="00015681"/>
    <w:rsid w:val="00016180"/>
    <w:rsid w:val="00020933"/>
    <w:rsid w:val="000213CC"/>
    <w:rsid w:val="000251EF"/>
    <w:rsid w:val="00030FD0"/>
    <w:rsid w:val="0005002C"/>
    <w:rsid w:val="000512D4"/>
    <w:rsid w:val="0005292D"/>
    <w:rsid w:val="0005646F"/>
    <w:rsid w:val="00060D48"/>
    <w:rsid w:val="00062657"/>
    <w:rsid w:val="00063F28"/>
    <w:rsid w:val="000667B6"/>
    <w:rsid w:val="00067267"/>
    <w:rsid w:val="000717D9"/>
    <w:rsid w:val="00071B22"/>
    <w:rsid w:val="00080CD1"/>
    <w:rsid w:val="00085DD3"/>
    <w:rsid w:val="00094968"/>
    <w:rsid w:val="000A438C"/>
    <w:rsid w:val="000A46BC"/>
    <w:rsid w:val="000B2557"/>
    <w:rsid w:val="000C12BC"/>
    <w:rsid w:val="000C2473"/>
    <w:rsid w:val="000D239C"/>
    <w:rsid w:val="000E2B35"/>
    <w:rsid w:val="000E518C"/>
    <w:rsid w:val="000E5F2C"/>
    <w:rsid w:val="000F172A"/>
    <w:rsid w:val="000F303E"/>
    <w:rsid w:val="001012F1"/>
    <w:rsid w:val="00101F24"/>
    <w:rsid w:val="0011222D"/>
    <w:rsid w:val="00115DDA"/>
    <w:rsid w:val="00120DD5"/>
    <w:rsid w:val="00131A2B"/>
    <w:rsid w:val="0013363F"/>
    <w:rsid w:val="00143A4F"/>
    <w:rsid w:val="00152784"/>
    <w:rsid w:val="0015440C"/>
    <w:rsid w:val="00154B8F"/>
    <w:rsid w:val="00160B7A"/>
    <w:rsid w:val="001622A8"/>
    <w:rsid w:val="00171C37"/>
    <w:rsid w:val="001746D3"/>
    <w:rsid w:val="00185766"/>
    <w:rsid w:val="001906F2"/>
    <w:rsid w:val="00195465"/>
    <w:rsid w:val="00195CD0"/>
    <w:rsid w:val="001A6B01"/>
    <w:rsid w:val="001B2999"/>
    <w:rsid w:val="001B785F"/>
    <w:rsid w:val="001C02DB"/>
    <w:rsid w:val="001C2722"/>
    <w:rsid w:val="001C467A"/>
    <w:rsid w:val="001C6789"/>
    <w:rsid w:val="001D327C"/>
    <w:rsid w:val="001E4EBF"/>
    <w:rsid w:val="001E7ADA"/>
    <w:rsid w:val="001E7ADC"/>
    <w:rsid w:val="002000DA"/>
    <w:rsid w:val="0020136C"/>
    <w:rsid w:val="002016ED"/>
    <w:rsid w:val="002037D9"/>
    <w:rsid w:val="00203B5E"/>
    <w:rsid w:val="00205643"/>
    <w:rsid w:val="00213ED0"/>
    <w:rsid w:val="00216A43"/>
    <w:rsid w:val="002176A9"/>
    <w:rsid w:val="00230F87"/>
    <w:rsid w:val="0023139A"/>
    <w:rsid w:val="002350A6"/>
    <w:rsid w:val="00240D0B"/>
    <w:rsid w:val="002503BC"/>
    <w:rsid w:val="00250C72"/>
    <w:rsid w:val="002526CA"/>
    <w:rsid w:val="0025450E"/>
    <w:rsid w:val="00254D31"/>
    <w:rsid w:val="00274A10"/>
    <w:rsid w:val="002811BD"/>
    <w:rsid w:val="00281361"/>
    <w:rsid w:val="002867D8"/>
    <w:rsid w:val="00287FAE"/>
    <w:rsid w:val="0029229E"/>
    <w:rsid w:val="002A3F77"/>
    <w:rsid w:val="002A429E"/>
    <w:rsid w:val="002A6615"/>
    <w:rsid w:val="002C1D8E"/>
    <w:rsid w:val="002C3849"/>
    <w:rsid w:val="002D347C"/>
    <w:rsid w:val="002D45C1"/>
    <w:rsid w:val="002D5104"/>
    <w:rsid w:val="002E0161"/>
    <w:rsid w:val="002E487A"/>
    <w:rsid w:val="002F0C14"/>
    <w:rsid w:val="002F70AF"/>
    <w:rsid w:val="00301ECD"/>
    <w:rsid w:val="003032FD"/>
    <w:rsid w:val="00310DC6"/>
    <w:rsid w:val="00310FC6"/>
    <w:rsid w:val="00320304"/>
    <w:rsid w:val="003242FC"/>
    <w:rsid w:val="003266F4"/>
    <w:rsid w:val="0032757B"/>
    <w:rsid w:val="0033218E"/>
    <w:rsid w:val="003332B6"/>
    <w:rsid w:val="00333729"/>
    <w:rsid w:val="003379B8"/>
    <w:rsid w:val="003464E5"/>
    <w:rsid w:val="003510B2"/>
    <w:rsid w:val="00352E31"/>
    <w:rsid w:val="00361801"/>
    <w:rsid w:val="00361CD8"/>
    <w:rsid w:val="003633BB"/>
    <w:rsid w:val="003667EA"/>
    <w:rsid w:val="00367F1C"/>
    <w:rsid w:val="003758F2"/>
    <w:rsid w:val="0037702E"/>
    <w:rsid w:val="003776EE"/>
    <w:rsid w:val="00377EE5"/>
    <w:rsid w:val="0038205A"/>
    <w:rsid w:val="00382B7C"/>
    <w:rsid w:val="003913D1"/>
    <w:rsid w:val="0039269F"/>
    <w:rsid w:val="003B01C0"/>
    <w:rsid w:val="003B066A"/>
    <w:rsid w:val="003C7302"/>
    <w:rsid w:val="003C7585"/>
    <w:rsid w:val="003C7D1C"/>
    <w:rsid w:val="003D464E"/>
    <w:rsid w:val="003D6F9B"/>
    <w:rsid w:val="003F0118"/>
    <w:rsid w:val="003F1BB5"/>
    <w:rsid w:val="003F5BD4"/>
    <w:rsid w:val="00403E7E"/>
    <w:rsid w:val="004131D5"/>
    <w:rsid w:val="00414BAA"/>
    <w:rsid w:val="00426E9B"/>
    <w:rsid w:val="00430764"/>
    <w:rsid w:val="00430E01"/>
    <w:rsid w:val="0043725F"/>
    <w:rsid w:val="00437D9D"/>
    <w:rsid w:val="00441CE9"/>
    <w:rsid w:val="004428BA"/>
    <w:rsid w:val="004449DB"/>
    <w:rsid w:val="0045106C"/>
    <w:rsid w:val="00452BE6"/>
    <w:rsid w:val="00464DBD"/>
    <w:rsid w:val="00465A07"/>
    <w:rsid w:val="00472485"/>
    <w:rsid w:val="00481EFB"/>
    <w:rsid w:val="00483E7F"/>
    <w:rsid w:val="00484FB9"/>
    <w:rsid w:val="00492A8D"/>
    <w:rsid w:val="004A037C"/>
    <w:rsid w:val="004A1D42"/>
    <w:rsid w:val="004A46CE"/>
    <w:rsid w:val="004A56D5"/>
    <w:rsid w:val="004B0581"/>
    <w:rsid w:val="004B2CB2"/>
    <w:rsid w:val="004B36F7"/>
    <w:rsid w:val="004B40D6"/>
    <w:rsid w:val="004C61C9"/>
    <w:rsid w:val="004D0259"/>
    <w:rsid w:val="004D7498"/>
    <w:rsid w:val="004E39A9"/>
    <w:rsid w:val="004E6055"/>
    <w:rsid w:val="00502890"/>
    <w:rsid w:val="005075DE"/>
    <w:rsid w:val="00515464"/>
    <w:rsid w:val="00516D28"/>
    <w:rsid w:val="00526942"/>
    <w:rsid w:val="00534715"/>
    <w:rsid w:val="00535D5E"/>
    <w:rsid w:val="00550113"/>
    <w:rsid w:val="005512D5"/>
    <w:rsid w:val="00551840"/>
    <w:rsid w:val="005561D1"/>
    <w:rsid w:val="00572ECE"/>
    <w:rsid w:val="0057349F"/>
    <w:rsid w:val="00574CD3"/>
    <w:rsid w:val="005759FE"/>
    <w:rsid w:val="005935C5"/>
    <w:rsid w:val="0059484F"/>
    <w:rsid w:val="005A292D"/>
    <w:rsid w:val="005A4A21"/>
    <w:rsid w:val="005C29B9"/>
    <w:rsid w:val="005C4CC6"/>
    <w:rsid w:val="005C71EF"/>
    <w:rsid w:val="005D0FDD"/>
    <w:rsid w:val="005E5423"/>
    <w:rsid w:val="005E5DA4"/>
    <w:rsid w:val="005F6439"/>
    <w:rsid w:val="00604F45"/>
    <w:rsid w:val="00605E87"/>
    <w:rsid w:val="0061149D"/>
    <w:rsid w:val="00611AC0"/>
    <w:rsid w:val="00612171"/>
    <w:rsid w:val="00615587"/>
    <w:rsid w:val="0062073D"/>
    <w:rsid w:val="00625242"/>
    <w:rsid w:val="00626EDF"/>
    <w:rsid w:val="00632014"/>
    <w:rsid w:val="0063408F"/>
    <w:rsid w:val="00635544"/>
    <w:rsid w:val="0064012B"/>
    <w:rsid w:val="00643014"/>
    <w:rsid w:val="00654575"/>
    <w:rsid w:val="00654981"/>
    <w:rsid w:val="00655141"/>
    <w:rsid w:val="0065686A"/>
    <w:rsid w:val="00656DF4"/>
    <w:rsid w:val="0066096E"/>
    <w:rsid w:val="00661096"/>
    <w:rsid w:val="00666A11"/>
    <w:rsid w:val="00673B1F"/>
    <w:rsid w:val="00675D54"/>
    <w:rsid w:val="00686FAD"/>
    <w:rsid w:val="00695354"/>
    <w:rsid w:val="00695A30"/>
    <w:rsid w:val="006A130E"/>
    <w:rsid w:val="006B0272"/>
    <w:rsid w:val="006B292E"/>
    <w:rsid w:val="006B3E60"/>
    <w:rsid w:val="006B725C"/>
    <w:rsid w:val="006C5DDF"/>
    <w:rsid w:val="006D0A46"/>
    <w:rsid w:val="006D307A"/>
    <w:rsid w:val="006E289D"/>
    <w:rsid w:val="006E398E"/>
    <w:rsid w:val="006E4EFE"/>
    <w:rsid w:val="006E561F"/>
    <w:rsid w:val="006E5914"/>
    <w:rsid w:val="006F2A4D"/>
    <w:rsid w:val="006F7F4F"/>
    <w:rsid w:val="00703356"/>
    <w:rsid w:val="0073136A"/>
    <w:rsid w:val="00734931"/>
    <w:rsid w:val="00735FEB"/>
    <w:rsid w:val="00743595"/>
    <w:rsid w:val="007518BC"/>
    <w:rsid w:val="0075751E"/>
    <w:rsid w:val="00765A1F"/>
    <w:rsid w:val="00765B59"/>
    <w:rsid w:val="00774B9C"/>
    <w:rsid w:val="00784E27"/>
    <w:rsid w:val="007858D5"/>
    <w:rsid w:val="0078627A"/>
    <w:rsid w:val="00786A40"/>
    <w:rsid w:val="00786FC8"/>
    <w:rsid w:val="00792C09"/>
    <w:rsid w:val="0079472B"/>
    <w:rsid w:val="007A15BB"/>
    <w:rsid w:val="007A18A3"/>
    <w:rsid w:val="007A1C0B"/>
    <w:rsid w:val="007A1F1D"/>
    <w:rsid w:val="007B21A7"/>
    <w:rsid w:val="007B3098"/>
    <w:rsid w:val="007B58E1"/>
    <w:rsid w:val="007B61EA"/>
    <w:rsid w:val="007C76BC"/>
    <w:rsid w:val="007D2A9D"/>
    <w:rsid w:val="007D4E35"/>
    <w:rsid w:val="007F1C3C"/>
    <w:rsid w:val="00801D78"/>
    <w:rsid w:val="008159C4"/>
    <w:rsid w:val="008220D3"/>
    <w:rsid w:val="00824427"/>
    <w:rsid w:val="0083422D"/>
    <w:rsid w:val="00844128"/>
    <w:rsid w:val="008468CC"/>
    <w:rsid w:val="00853E5C"/>
    <w:rsid w:val="00854D35"/>
    <w:rsid w:val="00862E8B"/>
    <w:rsid w:val="00866BEA"/>
    <w:rsid w:val="00882855"/>
    <w:rsid w:val="00882EB9"/>
    <w:rsid w:val="008A3BC9"/>
    <w:rsid w:val="008A50A4"/>
    <w:rsid w:val="008B186A"/>
    <w:rsid w:val="008B19A7"/>
    <w:rsid w:val="008B2A16"/>
    <w:rsid w:val="008B31FB"/>
    <w:rsid w:val="008B5AB6"/>
    <w:rsid w:val="008D0A5B"/>
    <w:rsid w:val="008D6248"/>
    <w:rsid w:val="008D650E"/>
    <w:rsid w:val="008E3C1E"/>
    <w:rsid w:val="008F73FE"/>
    <w:rsid w:val="008F7618"/>
    <w:rsid w:val="00903E14"/>
    <w:rsid w:val="00910F24"/>
    <w:rsid w:val="00923891"/>
    <w:rsid w:val="00923B0E"/>
    <w:rsid w:val="0092689C"/>
    <w:rsid w:val="00935380"/>
    <w:rsid w:val="009414CF"/>
    <w:rsid w:val="00957BBB"/>
    <w:rsid w:val="0096047C"/>
    <w:rsid w:val="00964D39"/>
    <w:rsid w:val="00971116"/>
    <w:rsid w:val="00976231"/>
    <w:rsid w:val="009838FE"/>
    <w:rsid w:val="00984EE8"/>
    <w:rsid w:val="009860ED"/>
    <w:rsid w:val="009A2912"/>
    <w:rsid w:val="009A6A6C"/>
    <w:rsid w:val="009A6E90"/>
    <w:rsid w:val="009B3980"/>
    <w:rsid w:val="009B6DB4"/>
    <w:rsid w:val="009C2F17"/>
    <w:rsid w:val="009E330D"/>
    <w:rsid w:val="009E351E"/>
    <w:rsid w:val="009E3AA4"/>
    <w:rsid w:val="009E53E5"/>
    <w:rsid w:val="009F30B2"/>
    <w:rsid w:val="009F6C76"/>
    <w:rsid w:val="009F7DD7"/>
    <w:rsid w:val="00A0098D"/>
    <w:rsid w:val="00A10338"/>
    <w:rsid w:val="00A10C43"/>
    <w:rsid w:val="00A10D42"/>
    <w:rsid w:val="00A12DF0"/>
    <w:rsid w:val="00A13276"/>
    <w:rsid w:val="00A14B13"/>
    <w:rsid w:val="00A34DBB"/>
    <w:rsid w:val="00A44185"/>
    <w:rsid w:val="00A45653"/>
    <w:rsid w:val="00A45B86"/>
    <w:rsid w:val="00A55FE8"/>
    <w:rsid w:val="00A56657"/>
    <w:rsid w:val="00A619EC"/>
    <w:rsid w:val="00A62F9F"/>
    <w:rsid w:val="00A659DF"/>
    <w:rsid w:val="00A676E4"/>
    <w:rsid w:val="00A77765"/>
    <w:rsid w:val="00A853BA"/>
    <w:rsid w:val="00A9417B"/>
    <w:rsid w:val="00A95070"/>
    <w:rsid w:val="00AA3F9B"/>
    <w:rsid w:val="00AA4398"/>
    <w:rsid w:val="00AB4E39"/>
    <w:rsid w:val="00AD03F7"/>
    <w:rsid w:val="00AD4EA9"/>
    <w:rsid w:val="00AD5B6F"/>
    <w:rsid w:val="00AF0AE9"/>
    <w:rsid w:val="00B03DE8"/>
    <w:rsid w:val="00B04438"/>
    <w:rsid w:val="00B2700A"/>
    <w:rsid w:val="00B27563"/>
    <w:rsid w:val="00B35AAB"/>
    <w:rsid w:val="00B51012"/>
    <w:rsid w:val="00B56CC7"/>
    <w:rsid w:val="00B61867"/>
    <w:rsid w:val="00B71EE7"/>
    <w:rsid w:val="00B96F89"/>
    <w:rsid w:val="00BA4823"/>
    <w:rsid w:val="00BA7050"/>
    <w:rsid w:val="00BC026D"/>
    <w:rsid w:val="00BD2A82"/>
    <w:rsid w:val="00BD42C1"/>
    <w:rsid w:val="00BD5FA5"/>
    <w:rsid w:val="00BE3285"/>
    <w:rsid w:val="00BF3F0B"/>
    <w:rsid w:val="00C00C90"/>
    <w:rsid w:val="00C04FAA"/>
    <w:rsid w:val="00C141E9"/>
    <w:rsid w:val="00C20D82"/>
    <w:rsid w:val="00C22160"/>
    <w:rsid w:val="00C2267A"/>
    <w:rsid w:val="00C25EE8"/>
    <w:rsid w:val="00C2767C"/>
    <w:rsid w:val="00C3421B"/>
    <w:rsid w:val="00C415A9"/>
    <w:rsid w:val="00C41FBE"/>
    <w:rsid w:val="00C6168E"/>
    <w:rsid w:val="00C653B1"/>
    <w:rsid w:val="00C6662F"/>
    <w:rsid w:val="00C71AF3"/>
    <w:rsid w:val="00C71BB0"/>
    <w:rsid w:val="00C71C20"/>
    <w:rsid w:val="00C83267"/>
    <w:rsid w:val="00C83C55"/>
    <w:rsid w:val="00C85A8A"/>
    <w:rsid w:val="00C93DF2"/>
    <w:rsid w:val="00C9557A"/>
    <w:rsid w:val="00CA3F09"/>
    <w:rsid w:val="00CA6503"/>
    <w:rsid w:val="00CA7752"/>
    <w:rsid w:val="00CB0F3A"/>
    <w:rsid w:val="00CB23D3"/>
    <w:rsid w:val="00CB2F09"/>
    <w:rsid w:val="00CD36AD"/>
    <w:rsid w:val="00CD7FF4"/>
    <w:rsid w:val="00CE21A6"/>
    <w:rsid w:val="00CE3D4C"/>
    <w:rsid w:val="00CE4F78"/>
    <w:rsid w:val="00CE6A45"/>
    <w:rsid w:val="00CF05FF"/>
    <w:rsid w:val="00D00949"/>
    <w:rsid w:val="00D01B9C"/>
    <w:rsid w:val="00D056EB"/>
    <w:rsid w:val="00D17724"/>
    <w:rsid w:val="00D27001"/>
    <w:rsid w:val="00D33407"/>
    <w:rsid w:val="00D411E6"/>
    <w:rsid w:val="00D41579"/>
    <w:rsid w:val="00D528C7"/>
    <w:rsid w:val="00D569FF"/>
    <w:rsid w:val="00D5769C"/>
    <w:rsid w:val="00D73553"/>
    <w:rsid w:val="00D80837"/>
    <w:rsid w:val="00D84930"/>
    <w:rsid w:val="00D9541B"/>
    <w:rsid w:val="00D95671"/>
    <w:rsid w:val="00DA3BAF"/>
    <w:rsid w:val="00DA5801"/>
    <w:rsid w:val="00DB11FA"/>
    <w:rsid w:val="00DC7FF2"/>
    <w:rsid w:val="00DD6761"/>
    <w:rsid w:val="00DE590A"/>
    <w:rsid w:val="00DF3D50"/>
    <w:rsid w:val="00DF4FB7"/>
    <w:rsid w:val="00E01064"/>
    <w:rsid w:val="00E01191"/>
    <w:rsid w:val="00E1084F"/>
    <w:rsid w:val="00E176CE"/>
    <w:rsid w:val="00E26A81"/>
    <w:rsid w:val="00E27F8F"/>
    <w:rsid w:val="00E36AED"/>
    <w:rsid w:val="00E52931"/>
    <w:rsid w:val="00E54C4D"/>
    <w:rsid w:val="00E601D2"/>
    <w:rsid w:val="00E60BF6"/>
    <w:rsid w:val="00E7265B"/>
    <w:rsid w:val="00E73957"/>
    <w:rsid w:val="00E76343"/>
    <w:rsid w:val="00E828D6"/>
    <w:rsid w:val="00E86365"/>
    <w:rsid w:val="00E87E51"/>
    <w:rsid w:val="00E9296E"/>
    <w:rsid w:val="00EA126D"/>
    <w:rsid w:val="00EA313F"/>
    <w:rsid w:val="00EB0430"/>
    <w:rsid w:val="00EB4785"/>
    <w:rsid w:val="00EB4998"/>
    <w:rsid w:val="00EC19BA"/>
    <w:rsid w:val="00EF6CDE"/>
    <w:rsid w:val="00F06B7B"/>
    <w:rsid w:val="00F1402C"/>
    <w:rsid w:val="00F1435A"/>
    <w:rsid w:val="00F16B18"/>
    <w:rsid w:val="00F22CA9"/>
    <w:rsid w:val="00F35E11"/>
    <w:rsid w:val="00F408A4"/>
    <w:rsid w:val="00F410EF"/>
    <w:rsid w:val="00F413AB"/>
    <w:rsid w:val="00F50165"/>
    <w:rsid w:val="00F576D6"/>
    <w:rsid w:val="00F638A8"/>
    <w:rsid w:val="00F641AD"/>
    <w:rsid w:val="00F806A1"/>
    <w:rsid w:val="00F81D9E"/>
    <w:rsid w:val="00F8490A"/>
    <w:rsid w:val="00F86C52"/>
    <w:rsid w:val="00F92803"/>
    <w:rsid w:val="00F93FCC"/>
    <w:rsid w:val="00F9729F"/>
    <w:rsid w:val="00FA382B"/>
    <w:rsid w:val="00FB3048"/>
    <w:rsid w:val="00FB5A7D"/>
    <w:rsid w:val="00FB5BEC"/>
    <w:rsid w:val="00FC09EA"/>
    <w:rsid w:val="00FC14AD"/>
    <w:rsid w:val="00FC56B6"/>
    <w:rsid w:val="00FC67B1"/>
    <w:rsid w:val="00FD244B"/>
    <w:rsid w:val="00FD4592"/>
    <w:rsid w:val="00FF416C"/>
    <w:rsid w:val="00FF5E44"/>
    <w:rsid w:val="00FF6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6657"/>
  </w:style>
  <w:style w:type="table" w:styleId="a3">
    <w:name w:val="Table Grid"/>
    <w:basedOn w:val="a1"/>
    <w:rsid w:val="00A5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657"/>
    <w:rPr>
      <w:rFonts w:ascii="Tahoma" w:hAnsi="Tahoma" w:cs="Tahoma"/>
      <w:sz w:val="16"/>
      <w:szCs w:val="16"/>
    </w:rPr>
  </w:style>
  <w:style w:type="numbering" w:customStyle="1" w:styleId="11">
    <w:name w:val="Нет списка11"/>
    <w:next w:val="a2"/>
    <w:uiPriority w:val="99"/>
    <w:semiHidden/>
    <w:unhideWhenUsed/>
    <w:rsid w:val="00A56657"/>
  </w:style>
  <w:style w:type="paragraph" w:customStyle="1" w:styleId="ConsPlusCell">
    <w:name w:val="ConsPlusCell"/>
    <w:rsid w:val="00A56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6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A566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56657"/>
    <w:pPr>
      <w:ind w:left="720"/>
    </w:pPr>
    <w:rPr>
      <w:rFonts w:ascii="Calibri" w:eastAsia="Times New Roman" w:hAnsi="Calibri" w:cs="Times New Roman"/>
    </w:rPr>
  </w:style>
  <w:style w:type="paragraph" w:customStyle="1" w:styleId="2">
    <w:name w:val="Абзац списка2"/>
    <w:basedOn w:val="a"/>
    <w:rsid w:val="00A56657"/>
    <w:pPr>
      <w:ind w:left="720"/>
    </w:pPr>
    <w:rPr>
      <w:rFonts w:ascii="Calibri" w:eastAsia="Times New Roman" w:hAnsi="Calibri" w:cs="Times New Roman"/>
    </w:rPr>
  </w:style>
  <w:style w:type="paragraph" w:customStyle="1" w:styleId="ConsPlusNonformat">
    <w:name w:val="ConsPlusNonformat"/>
    <w:uiPriority w:val="99"/>
    <w:rsid w:val="00A56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A5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56657"/>
    <w:rPr>
      <w:rFonts w:ascii="Times New Roman" w:eastAsia="Times New Roman" w:hAnsi="Times New Roman" w:cs="Times New Roman"/>
      <w:sz w:val="24"/>
      <w:szCs w:val="24"/>
      <w:lang w:eastAsia="ru-RU"/>
    </w:rPr>
  </w:style>
  <w:style w:type="character" w:styleId="a8">
    <w:name w:val="page number"/>
    <w:basedOn w:val="a0"/>
    <w:rsid w:val="00A56657"/>
  </w:style>
  <w:style w:type="paragraph" w:styleId="a9">
    <w:name w:val="footer"/>
    <w:basedOn w:val="a"/>
    <w:link w:val="aa"/>
    <w:uiPriority w:val="99"/>
    <w:unhideWhenUsed/>
    <w:rsid w:val="00A566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657"/>
  </w:style>
  <w:style w:type="character" w:styleId="ab">
    <w:name w:val="Hyperlink"/>
    <w:basedOn w:val="a0"/>
    <w:uiPriority w:val="99"/>
    <w:unhideWhenUsed/>
    <w:rsid w:val="00A56657"/>
    <w:rPr>
      <w:color w:val="0000FF"/>
      <w:u w:val="single"/>
    </w:rPr>
  </w:style>
  <w:style w:type="character" w:styleId="ac">
    <w:name w:val="FollowedHyperlink"/>
    <w:basedOn w:val="a0"/>
    <w:uiPriority w:val="99"/>
    <w:semiHidden/>
    <w:unhideWhenUsed/>
    <w:rsid w:val="00A56657"/>
    <w:rPr>
      <w:color w:val="800080"/>
      <w:u w:val="single"/>
    </w:rPr>
  </w:style>
  <w:style w:type="paragraph" w:customStyle="1" w:styleId="xl65">
    <w:name w:val="xl65"/>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5665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5665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566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665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56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56657"/>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A5665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A566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5665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A5665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A56657"/>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566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56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A56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56657"/>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566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566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56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566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566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56657"/>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56657"/>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566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566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5665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5665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5665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A5665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5665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5665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5665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A5665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56657"/>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566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5665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566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d">
    <w:name w:val="List Paragraph"/>
    <w:basedOn w:val="a"/>
    <w:uiPriority w:val="34"/>
    <w:qFormat/>
    <w:rsid w:val="00774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6657"/>
  </w:style>
  <w:style w:type="table" w:styleId="a3">
    <w:name w:val="Table Grid"/>
    <w:basedOn w:val="a1"/>
    <w:rsid w:val="00A5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657"/>
    <w:rPr>
      <w:rFonts w:ascii="Tahoma" w:hAnsi="Tahoma" w:cs="Tahoma"/>
      <w:sz w:val="16"/>
      <w:szCs w:val="16"/>
    </w:rPr>
  </w:style>
  <w:style w:type="numbering" w:customStyle="1" w:styleId="11">
    <w:name w:val="Нет списка11"/>
    <w:next w:val="a2"/>
    <w:uiPriority w:val="99"/>
    <w:semiHidden/>
    <w:unhideWhenUsed/>
    <w:rsid w:val="00A56657"/>
  </w:style>
  <w:style w:type="paragraph" w:customStyle="1" w:styleId="ConsPlusCell">
    <w:name w:val="ConsPlusCell"/>
    <w:rsid w:val="00A56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6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A566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56657"/>
    <w:pPr>
      <w:ind w:left="720"/>
    </w:pPr>
    <w:rPr>
      <w:rFonts w:ascii="Calibri" w:eastAsia="Times New Roman" w:hAnsi="Calibri" w:cs="Times New Roman"/>
    </w:rPr>
  </w:style>
  <w:style w:type="paragraph" w:customStyle="1" w:styleId="2">
    <w:name w:val="Абзац списка2"/>
    <w:basedOn w:val="a"/>
    <w:rsid w:val="00A56657"/>
    <w:pPr>
      <w:ind w:left="720"/>
    </w:pPr>
    <w:rPr>
      <w:rFonts w:ascii="Calibri" w:eastAsia="Times New Roman" w:hAnsi="Calibri" w:cs="Times New Roman"/>
    </w:rPr>
  </w:style>
  <w:style w:type="paragraph" w:customStyle="1" w:styleId="ConsPlusNonformat">
    <w:name w:val="ConsPlusNonformat"/>
    <w:uiPriority w:val="99"/>
    <w:rsid w:val="00A56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A5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56657"/>
    <w:rPr>
      <w:rFonts w:ascii="Times New Roman" w:eastAsia="Times New Roman" w:hAnsi="Times New Roman" w:cs="Times New Roman"/>
      <w:sz w:val="24"/>
      <w:szCs w:val="24"/>
      <w:lang w:eastAsia="ru-RU"/>
    </w:rPr>
  </w:style>
  <w:style w:type="character" w:styleId="a8">
    <w:name w:val="page number"/>
    <w:basedOn w:val="a0"/>
    <w:rsid w:val="00A56657"/>
  </w:style>
  <w:style w:type="paragraph" w:styleId="a9">
    <w:name w:val="footer"/>
    <w:basedOn w:val="a"/>
    <w:link w:val="aa"/>
    <w:uiPriority w:val="99"/>
    <w:unhideWhenUsed/>
    <w:rsid w:val="00A566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657"/>
  </w:style>
  <w:style w:type="character" w:styleId="ab">
    <w:name w:val="Hyperlink"/>
    <w:basedOn w:val="a0"/>
    <w:uiPriority w:val="99"/>
    <w:unhideWhenUsed/>
    <w:rsid w:val="00A56657"/>
    <w:rPr>
      <w:color w:val="0000FF"/>
      <w:u w:val="single"/>
    </w:rPr>
  </w:style>
  <w:style w:type="character" w:styleId="ac">
    <w:name w:val="FollowedHyperlink"/>
    <w:basedOn w:val="a0"/>
    <w:uiPriority w:val="99"/>
    <w:semiHidden/>
    <w:unhideWhenUsed/>
    <w:rsid w:val="00A56657"/>
    <w:rPr>
      <w:color w:val="800080"/>
      <w:u w:val="single"/>
    </w:rPr>
  </w:style>
  <w:style w:type="paragraph" w:customStyle="1" w:styleId="xl65">
    <w:name w:val="xl65"/>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5665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5665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566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665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56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56657"/>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A5665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A566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5665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A5665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A56657"/>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566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56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A56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56657"/>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566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566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56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566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566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56657"/>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56657"/>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566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566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5665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5665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5665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A5665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5665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5665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5665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A5665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56657"/>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566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5665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566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d">
    <w:name w:val="List Paragraph"/>
    <w:basedOn w:val="a"/>
    <w:uiPriority w:val="34"/>
    <w:qFormat/>
    <w:rsid w:val="0077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460805384">
      <w:bodyDiv w:val="1"/>
      <w:marLeft w:val="0"/>
      <w:marRight w:val="0"/>
      <w:marTop w:val="0"/>
      <w:marBottom w:val="0"/>
      <w:divBdr>
        <w:top w:val="none" w:sz="0" w:space="0" w:color="auto"/>
        <w:left w:val="none" w:sz="0" w:space="0" w:color="auto"/>
        <w:bottom w:val="none" w:sz="0" w:space="0" w:color="auto"/>
        <w:right w:val="none" w:sz="0" w:space="0" w:color="auto"/>
      </w:divBdr>
    </w:div>
    <w:div w:id="592518633">
      <w:bodyDiv w:val="1"/>
      <w:marLeft w:val="0"/>
      <w:marRight w:val="0"/>
      <w:marTop w:val="0"/>
      <w:marBottom w:val="0"/>
      <w:divBdr>
        <w:top w:val="none" w:sz="0" w:space="0" w:color="auto"/>
        <w:left w:val="none" w:sz="0" w:space="0" w:color="auto"/>
        <w:bottom w:val="none" w:sz="0" w:space="0" w:color="auto"/>
        <w:right w:val="none" w:sz="0" w:space="0" w:color="auto"/>
      </w:divBdr>
    </w:div>
    <w:div w:id="1390499326">
      <w:bodyDiv w:val="1"/>
      <w:marLeft w:val="0"/>
      <w:marRight w:val="0"/>
      <w:marTop w:val="0"/>
      <w:marBottom w:val="0"/>
      <w:divBdr>
        <w:top w:val="none" w:sz="0" w:space="0" w:color="auto"/>
        <w:left w:val="none" w:sz="0" w:space="0" w:color="auto"/>
        <w:bottom w:val="none" w:sz="0" w:space="0" w:color="auto"/>
        <w:right w:val="none" w:sz="0" w:space="0" w:color="auto"/>
      </w:divBdr>
    </w:div>
    <w:div w:id="1522546564">
      <w:bodyDiv w:val="1"/>
      <w:marLeft w:val="0"/>
      <w:marRight w:val="0"/>
      <w:marTop w:val="0"/>
      <w:marBottom w:val="0"/>
      <w:divBdr>
        <w:top w:val="none" w:sz="0" w:space="0" w:color="auto"/>
        <w:left w:val="none" w:sz="0" w:space="0" w:color="auto"/>
        <w:bottom w:val="none" w:sz="0" w:space="0" w:color="auto"/>
        <w:right w:val="none" w:sz="0" w:space="0" w:color="auto"/>
      </w:divBdr>
    </w:div>
    <w:div w:id="20924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D0FAF310ABD8CDFFF2C4BA0A2C17C6ABC729C85086469O9wBD" TargetMode="External"/><Relationship Id="rId18" Type="http://schemas.openxmlformats.org/officeDocument/2006/relationships/header" Target="header3.xml"/><Relationship Id="rId26" Type="http://schemas.openxmlformats.org/officeDocument/2006/relationships/hyperlink" Target="http://www.bogotol-r.ru/upload/files/112-p.rar" TargetMode="External"/><Relationship Id="rId3" Type="http://schemas.openxmlformats.org/officeDocument/2006/relationships/styles" Target="styles.xml"/><Relationship Id="rId21" Type="http://schemas.openxmlformats.org/officeDocument/2006/relationships/hyperlink" Target="consultantplus://offline/ref=B48A8AEB3C211C6D1AC3FCE857715172E50FE65D0B38611C3F08510Fo6VEM" TargetMode="External"/><Relationship Id="rId7" Type="http://schemas.openxmlformats.org/officeDocument/2006/relationships/footnotes" Target="footnotes.xml"/><Relationship Id="rId12" Type="http://schemas.openxmlformats.org/officeDocument/2006/relationships/hyperlink" Target="consultantplus://offline/ref=CFD253F7C43DCB9683491A103321DBE8C50FA9330CB4D1D5F77547A2A5OCwED" TargetMode="External"/><Relationship Id="rId17" Type="http://schemas.openxmlformats.org/officeDocument/2006/relationships/hyperlink" Target="consultantplus://offline/ref=CFD253F7C43DCB9683491A103321DBE8C50FAA370BB6D1D5F77547A2A5CE237DBB3B908408646992O7w0D"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CFD253F7C43DCB9683491A103321DBE8C50CA9340AB0D1D5F77547A2A5CE237DBB3B908408646992O7w5D"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CFD253F7C43DCB9683491A103321DBE8CD0DA9310FBD8CDFFF2C4BA0OAw2D" TargetMode="External"/><Relationship Id="rId23" Type="http://schemas.openxmlformats.org/officeDocument/2006/relationships/hyperlink" Target="http://www.bogotol-r.ru/upload/files/112-p.ra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bogotol-r.ru/upload/files/112-p.rar"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consultantplus://offline/ref=CFD253F7C43DCB9683491A103321DBE8C50DAA350FB2D1D5F77547A2A5CE237DBB3B908408646993O7wBD" TargetMode="External"/><Relationship Id="rId22" Type="http://schemas.openxmlformats.org/officeDocument/2006/relationships/hyperlink" Target="consultantplus://offline/ref=3616A745FE5D2D0BA7CC553D612AD6A8E65BA26A54E5989B0231715BDD613A38ACAA88B6D69221EFB47765aE5AB" TargetMode="Externa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90AE-31B4-4526-8B1E-DC8EED26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19299</Words>
  <Characters>110007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Кадровик</cp:lastModifiedBy>
  <cp:revision>18</cp:revision>
  <cp:lastPrinted>2017-10-30T03:22:00Z</cp:lastPrinted>
  <dcterms:created xsi:type="dcterms:W3CDTF">2017-10-23T08:45:00Z</dcterms:created>
  <dcterms:modified xsi:type="dcterms:W3CDTF">2017-10-31T06:49:00Z</dcterms:modified>
</cp:coreProperties>
</file>