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24" w:rsidRDefault="00E81124" w:rsidP="00E81124">
      <w:pPr>
        <w:pStyle w:val="1"/>
        <w:shd w:val="clear" w:color="auto" w:fill="auto"/>
        <w:spacing w:after="0" w:line="230" w:lineRule="exact"/>
        <w:ind w:right="-1046" w:firstLine="0"/>
        <w:jc w:val="center"/>
        <w:rPr>
          <w:b/>
          <w:sz w:val="28"/>
          <w:szCs w:val="28"/>
        </w:rPr>
      </w:pPr>
    </w:p>
    <w:p w:rsidR="00E81124" w:rsidRDefault="00E81124" w:rsidP="00E81124">
      <w:pPr>
        <w:pStyle w:val="1"/>
        <w:shd w:val="clear" w:color="auto" w:fill="auto"/>
        <w:spacing w:after="0" w:line="230" w:lineRule="exact"/>
        <w:ind w:right="-1046" w:firstLine="0"/>
        <w:jc w:val="center"/>
        <w:rPr>
          <w:b/>
          <w:sz w:val="28"/>
          <w:szCs w:val="28"/>
        </w:rPr>
      </w:pPr>
    </w:p>
    <w:p w:rsidR="00E81124" w:rsidRDefault="00E81124" w:rsidP="00E81124">
      <w:pPr>
        <w:jc w:val="center"/>
        <w:rPr>
          <w:sz w:val="16"/>
          <w:szCs w:val="16"/>
        </w:rPr>
      </w:pPr>
    </w:p>
    <w:p w:rsidR="00E81124" w:rsidRDefault="00E81124" w:rsidP="00E8112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9" name="Рисунок 9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124" w:rsidRPr="007C6941" w:rsidRDefault="00E81124" w:rsidP="00E8112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81124" w:rsidRPr="00727E0A" w:rsidRDefault="00E81124" w:rsidP="00E81124">
      <w:pPr>
        <w:jc w:val="center"/>
        <w:rPr>
          <w:rFonts w:ascii="Times New Roman" w:hAnsi="Times New Roman" w:cs="Times New Roman"/>
        </w:rPr>
      </w:pPr>
      <w:r w:rsidRPr="00727E0A">
        <w:rPr>
          <w:rFonts w:ascii="Times New Roman" w:hAnsi="Times New Roman" w:cs="Times New Roman"/>
        </w:rPr>
        <w:t>АДМИНИСТРАЦИЯ БОЛЬШЕКОСУЛЬСКОГО СЕЛЬСОВЕТА</w:t>
      </w:r>
    </w:p>
    <w:p w:rsidR="00E81124" w:rsidRPr="00727E0A" w:rsidRDefault="00E81124" w:rsidP="00E81124">
      <w:pPr>
        <w:jc w:val="center"/>
        <w:rPr>
          <w:rFonts w:ascii="Times New Roman" w:hAnsi="Times New Roman" w:cs="Times New Roman"/>
        </w:rPr>
      </w:pPr>
      <w:r w:rsidRPr="00727E0A">
        <w:rPr>
          <w:rFonts w:ascii="Times New Roman" w:hAnsi="Times New Roman" w:cs="Times New Roman"/>
        </w:rPr>
        <w:t>БОГОТОЛЬСКИЙ РАЙОН</w:t>
      </w:r>
    </w:p>
    <w:p w:rsidR="00E81124" w:rsidRPr="00727E0A" w:rsidRDefault="00E81124" w:rsidP="00E81124">
      <w:pPr>
        <w:jc w:val="center"/>
        <w:rPr>
          <w:rFonts w:ascii="Times New Roman" w:hAnsi="Times New Roman" w:cs="Times New Roman"/>
        </w:rPr>
      </w:pPr>
      <w:r w:rsidRPr="00727E0A">
        <w:rPr>
          <w:rFonts w:ascii="Times New Roman" w:hAnsi="Times New Roman" w:cs="Times New Roman"/>
        </w:rPr>
        <w:t>КРАСНОЯРСКОГО КРАЯ</w:t>
      </w:r>
    </w:p>
    <w:p w:rsidR="00E81124" w:rsidRPr="007C6941" w:rsidRDefault="00E81124" w:rsidP="00E81124">
      <w:pPr>
        <w:pStyle w:val="1"/>
        <w:shd w:val="clear" w:color="auto" w:fill="auto"/>
        <w:spacing w:after="0" w:line="230" w:lineRule="exact"/>
        <w:ind w:right="-1046" w:firstLine="0"/>
        <w:jc w:val="center"/>
        <w:rPr>
          <w:b/>
          <w:sz w:val="28"/>
          <w:szCs w:val="28"/>
        </w:rPr>
      </w:pPr>
    </w:p>
    <w:p w:rsidR="007A7F1C" w:rsidRPr="00727E0A" w:rsidRDefault="007A7F1C" w:rsidP="00E81124">
      <w:pPr>
        <w:pStyle w:val="a5"/>
        <w:jc w:val="center"/>
        <w:rPr>
          <w:rFonts w:ascii="Times New Roman" w:hAnsi="Times New Roman" w:cs="Times New Roman"/>
        </w:rPr>
      </w:pPr>
      <w:r w:rsidRPr="00727E0A">
        <w:rPr>
          <w:rFonts w:ascii="Times New Roman" w:hAnsi="Times New Roman" w:cs="Times New Roman"/>
        </w:rPr>
        <w:t>ПОСТАНОВЛЕНИЕ</w:t>
      </w:r>
    </w:p>
    <w:p w:rsidR="00A9253D" w:rsidRPr="007C6941" w:rsidRDefault="00A9253D" w:rsidP="00E811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53D" w:rsidRPr="007C6941" w:rsidRDefault="00A9253D" w:rsidP="00E81124">
      <w:pPr>
        <w:pStyle w:val="a5"/>
        <w:jc w:val="center"/>
        <w:rPr>
          <w:rFonts w:ascii="Times New Roman" w:hAnsi="Times New Roman" w:cs="Times New Roman"/>
        </w:rPr>
        <w:sectPr w:rsidR="00A9253D" w:rsidRPr="007C6941" w:rsidSect="008C0F5F">
          <w:type w:val="continuous"/>
          <w:pgSz w:w="11909" w:h="16838"/>
          <w:pgMar w:top="851" w:right="2453" w:bottom="2893" w:left="2597" w:header="0" w:footer="3" w:gutter="0"/>
          <w:cols w:space="720"/>
          <w:noEndnote/>
          <w:docGrid w:linePitch="360"/>
        </w:sectPr>
      </w:pPr>
    </w:p>
    <w:p w:rsidR="007A7F1C" w:rsidRPr="007C6941" w:rsidRDefault="00E2287C" w:rsidP="007A7F1C">
      <w:pPr>
        <w:spacing w:line="49" w:lineRule="exact"/>
        <w:rPr>
          <w:rFonts w:ascii="Times New Roman" w:hAnsi="Times New Roman" w:cs="Times New Roman"/>
          <w:sz w:val="4"/>
          <w:szCs w:val="4"/>
        </w:rPr>
      </w:pPr>
      <w:r w:rsidRPr="00E2287C"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96.15pt;margin-top:.85pt;width:67.85pt;height:12.5pt;z-index:-125827326;mso-wrap-distance-left:5pt;mso-wrap-distance-right:5pt;mso-position-horizontal-relative:margin" filled="f" stroked="f">
            <v:textbox style="mso-fit-shape-to-text:t" inset="0,0,0,0">
              <w:txbxContent>
                <w:p w:rsidR="007A7F1C" w:rsidRPr="00E81124" w:rsidRDefault="00F37E29" w:rsidP="007A7F1C">
                  <w:pPr>
                    <w:pStyle w:val="2"/>
                    <w:shd w:val="clear" w:color="auto" w:fill="auto"/>
                    <w:spacing w:line="250" w:lineRule="exact"/>
                    <w:ind w:right="-12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№6-п</w:t>
                  </w:r>
                </w:p>
              </w:txbxContent>
            </v:textbox>
            <w10:wrap type="square" anchorx="margin"/>
          </v:shape>
        </w:pict>
      </w:r>
    </w:p>
    <w:p w:rsidR="007A7F1C" w:rsidRPr="007C6941" w:rsidRDefault="007A7F1C" w:rsidP="007A7F1C">
      <w:pPr>
        <w:rPr>
          <w:rFonts w:ascii="Times New Roman" w:hAnsi="Times New Roman" w:cs="Times New Roman"/>
          <w:sz w:val="2"/>
          <w:szCs w:val="2"/>
        </w:rPr>
        <w:sectPr w:rsidR="007A7F1C" w:rsidRPr="007C694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A7F1C" w:rsidRPr="007C6941" w:rsidRDefault="00F37E29" w:rsidP="007A7F1C">
      <w:pPr>
        <w:pStyle w:val="1"/>
        <w:shd w:val="clear" w:color="auto" w:fill="auto"/>
        <w:spacing w:after="208" w:line="23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 февраля 2019</w:t>
      </w:r>
      <w:r w:rsidR="00047BB9">
        <w:rPr>
          <w:sz w:val="28"/>
          <w:szCs w:val="28"/>
        </w:rPr>
        <w:t xml:space="preserve"> </w:t>
      </w:r>
      <w:r w:rsidR="007A7F1C" w:rsidRPr="007C6941">
        <w:rPr>
          <w:sz w:val="28"/>
          <w:szCs w:val="28"/>
        </w:rPr>
        <w:t>г.</w:t>
      </w:r>
      <w:r w:rsidR="00A9253D" w:rsidRPr="007C6941">
        <w:rPr>
          <w:sz w:val="28"/>
          <w:szCs w:val="28"/>
        </w:rPr>
        <w:t xml:space="preserve">                    с. Большая Косуль</w:t>
      </w:r>
    </w:p>
    <w:p w:rsidR="007A7F1C" w:rsidRPr="007C6941" w:rsidRDefault="007A7F1C" w:rsidP="007A7F1C">
      <w:pPr>
        <w:pStyle w:val="1"/>
        <w:shd w:val="clear" w:color="auto" w:fill="auto"/>
        <w:spacing w:after="480"/>
        <w:ind w:left="40" w:right="4520" w:firstLine="0"/>
        <w:rPr>
          <w:sz w:val="28"/>
          <w:szCs w:val="28"/>
        </w:rPr>
      </w:pPr>
      <w:r w:rsidRPr="007C6941">
        <w:rPr>
          <w:sz w:val="28"/>
          <w:szCs w:val="28"/>
        </w:rPr>
        <w:t>Об организации воинского учета и бронирования граждан, пребывающих в запасе</w:t>
      </w:r>
    </w:p>
    <w:p w:rsidR="007A7F1C" w:rsidRPr="007C6941" w:rsidRDefault="007A7F1C" w:rsidP="007A7F1C">
      <w:pPr>
        <w:pStyle w:val="1"/>
        <w:shd w:val="clear" w:color="auto" w:fill="auto"/>
        <w:spacing w:after="0"/>
        <w:ind w:left="40" w:right="20" w:firstLine="40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>Во исполнения Федеральных законов Российской Федерации от 1996 года №61-ФЗ «Об обороне», от 1998 года №53-Ф3 «О воинской обязанности и военной службе», от 1997 года №31-ФЗ «О мобилизационной подготовке и мобилизации в Российской Федерации», Постановления Правительства Российской Федерации от 2006 года № 719 «Положение о воинском учете», Методических рекомендаций по ведению воинского учета в организациях ГШ ВС РФ 31.12.2007г., Постановления Правительства Российской Федерации от 17 марта 2010 г. № 156 «Об утверждении Правил бронирования граждан Российской Федерации, пребывающих в запасе Вооруже</w:t>
      </w:r>
      <w:r w:rsidR="00727E0A">
        <w:rPr>
          <w:sz w:val="28"/>
          <w:szCs w:val="28"/>
        </w:rPr>
        <w:t>нных Сил Российской Федерации, Ф</w:t>
      </w:r>
      <w:r w:rsidRPr="007C6941">
        <w:rPr>
          <w:sz w:val="28"/>
          <w:szCs w:val="28"/>
        </w:rPr>
        <w:t>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"Выписки из инструкции по бронированию на период мобилизации и на военное время граждан Российской Федераци</w:t>
      </w:r>
      <w:r w:rsidR="00727E0A">
        <w:rPr>
          <w:sz w:val="28"/>
          <w:szCs w:val="28"/>
        </w:rPr>
        <w:t>и, пребывающих в запасе ВС РФ, Ф</w:t>
      </w:r>
      <w:r w:rsidRPr="007C6941">
        <w:rPr>
          <w:sz w:val="28"/>
          <w:szCs w:val="28"/>
        </w:rPr>
        <w:t>едеральных органов исполнительной власти имеющих запас, и работающих в органах государственной власти, органах местного самоуправления и организациях"-2013 г., ПОСТАНОВЛЯЮ:</w:t>
      </w:r>
    </w:p>
    <w:p w:rsidR="007A7F1C" w:rsidRPr="007C6941" w:rsidRDefault="007A7F1C" w:rsidP="007A7F1C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spacing w:after="0" w:line="278" w:lineRule="exact"/>
        <w:ind w:left="40" w:right="20" w:firstLine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>Обязанности по ведению воинского учета и бронирования граждан, пребывающих в запасе, хранению бланков строгой отчетности возложить на специалиста 2 категории Гуркову Ирину Владимировну.</w:t>
      </w:r>
    </w:p>
    <w:p w:rsidR="007A7F1C" w:rsidRPr="007C6941" w:rsidRDefault="007A7F1C" w:rsidP="007A7F1C">
      <w:pPr>
        <w:pStyle w:val="1"/>
        <w:shd w:val="clear" w:color="auto" w:fill="auto"/>
        <w:spacing w:after="0" w:line="278" w:lineRule="exact"/>
        <w:ind w:left="40" w:right="20" w:firstLine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>1.1. В работе строго руководствоваться Федеральными Законами, Инструкциями и Положениями регламентирующими деятельность (предприятия, организация, учреждения) по ведению воинского учёта и бронирования.</w:t>
      </w:r>
    </w:p>
    <w:p w:rsidR="00727E0A" w:rsidRDefault="007A7F1C" w:rsidP="007A7F1C">
      <w:pPr>
        <w:pStyle w:val="1"/>
        <w:shd w:val="clear" w:color="auto" w:fill="auto"/>
        <w:spacing w:after="0" w:line="278" w:lineRule="exact"/>
        <w:ind w:left="40" w:right="20" w:firstLine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 xml:space="preserve">В случае отсутствия Гурковой И.В. временное исполнение обязанностей по ведению воинского учета и бронированию граждан, пребывающих в запасе </w:t>
      </w:r>
    </w:p>
    <w:p w:rsidR="00727E0A" w:rsidRDefault="00727E0A" w:rsidP="007A7F1C">
      <w:pPr>
        <w:pStyle w:val="1"/>
        <w:shd w:val="clear" w:color="auto" w:fill="auto"/>
        <w:spacing w:after="0" w:line="278" w:lineRule="exact"/>
        <w:ind w:left="40" w:right="20" w:firstLine="0"/>
        <w:jc w:val="both"/>
        <w:rPr>
          <w:sz w:val="28"/>
          <w:szCs w:val="28"/>
        </w:rPr>
      </w:pPr>
    </w:p>
    <w:p w:rsidR="00727E0A" w:rsidRDefault="00727E0A" w:rsidP="007A7F1C">
      <w:pPr>
        <w:pStyle w:val="1"/>
        <w:shd w:val="clear" w:color="auto" w:fill="auto"/>
        <w:spacing w:after="0" w:line="278" w:lineRule="exact"/>
        <w:ind w:left="40" w:right="20" w:firstLine="0"/>
        <w:jc w:val="both"/>
        <w:rPr>
          <w:sz w:val="28"/>
          <w:szCs w:val="28"/>
        </w:rPr>
      </w:pPr>
    </w:p>
    <w:p w:rsidR="007A7F1C" w:rsidRPr="007C6941" w:rsidRDefault="007A7F1C" w:rsidP="007A7F1C">
      <w:pPr>
        <w:pStyle w:val="1"/>
        <w:shd w:val="clear" w:color="auto" w:fill="auto"/>
        <w:spacing w:after="0" w:line="278" w:lineRule="exact"/>
        <w:ind w:left="40" w:right="20" w:firstLine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lastRenderedPageBreak/>
        <w:t>возложить на Симон И.С. - зам.главы Большекосульского сельсовета с составлением акта приема-передачи бланков строгой отчетнос</w:t>
      </w:r>
      <w:r w:rsidR="00F37E29">
        <w:rPr>
          <w:sz w:val="28"/>
          <w:szCs w:val="28"/>
        </w:rPr>
        <w:t>ти</w:t>
      </w:r>
      <w:r w:rsidRPr="007C6941">
        <w:rPr>
          <w:sz w:val="28"/>
          <w:szCs w:val="28"/>
        </w:rPr>
        <w:t xml:space="preserve"> и документов воинского учета.</w:t>
      </w:r>
    </w:p>
    <w:p w:rsidR="007A7F1C" w:rsidRPr="007C6941" w:rsidRDefault="007A7F1C" w:rsidP="007A7F1C">
      <w:pPr>
        <w:pStyle w:val="1"/>
        <w:shd w:val="clear" w:color="auto" w:fill="auto"/>
        <w:spacing w:after="0" w:line="278" w:lineRule="exact"/>
        <w:ind w:left="40" w:right="20" w:firstLine="0"/>
        <w:jc w:val="both"/>
        <w:rPr>
          <w:sz w:val="28"/>
          <w:szCs w:val="28"/>
        </w:rPr>
      </w:pPr>
    </w:p>
    <w:p w:rsidR="007A7F1C" w:rsidRPr="007C6941" w:rsidRDefault="007A7F1C" w:rsidP="007A7F1C">
      <w:pPr>
        <w:pStyle w:val="1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30" w:lineRule="exact"/>
        <w:ind w:left="40" w:firstLine="0"/>
        <w:jc w:val="both"/>
        <w:rPr>
          <w:sz w:val="28"/>
          <w:szCs w:val="28"/>
        </w:rPr>
        <w:sectPr w:rsidR="007A7F1C" w:rsidRPr="007C6941" w:rsidSect="00A9253D">
          <w:type w:val="continuous"/>
          <w:pgSz w:w="11909" w:h="16838"/>
          <w:pgMar w:top="851" w:right="1277" w:bottom="1276" w:left="1277" w:header="0" w:footer="3" w:gutter="0"/>
          <w:cols w:space="720"/>
          <w:noEndnote/>
          <w:docGrid w:linePitch="360"/>
        </w:sectPr>
      </w:pPr>
      <w:r w:rsidRPr="007C6941">
        <w:rPr>
          <w:sz w:val="28"/>
          <w:szCs w:val="28"/>
        </w:rPr>
        <w:t>Контроль за исполнением Постановления оставляю за собой.</w:t>
      </w:r>
    </w:p>
    <w:p w:rsidR="007A7F1C" w:rsidRPr="007C6941" w:rsidRDefault="007A7F1C" w:rsidP="007A7F1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A7F1C" w:rsidRPr="007C6941" w:rsidRDefault="007A7F1C" w:rsidP="007A7F1C">
      <w:pPr>
        <w:spacing w:before="58" w:after="58" w:line="240" w:lineRule="exact"/>
        <w:rPr>
          <w:rFonts w:ascii="Times New Roman" w:hAnsi="Times New Roman" w:cs="Times New Roman"/>
          <w:sz w:val="28"/>
          <w:szCs w:val="28"/>
        </w:rPr>
      </w:pPr>
    </w:p>
    <w:p w:rsidR="007A7F1C" w:rsidRPr="007C6941" w:rsidRDefault="007A7F1C" w:rsidP="007A7F1C">
      <w:pPr>
        <w:rPr>
          <w:rFonts w:ascii="Times New Roman" w:hAnsi="Times New Roman" w:cs="Times New Roman"/>
          <w:sz w:val="28"/>
          <w:szCs w:val="28"/>
        </w:rPr>
        <w:sectPr w:rsidR="007A7F1C" w:rsidRPr="007C694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A7F1C" w:rsidRPr="007C6941" w:rsidRDefault="00E2287C" w:rsidP="007A7F1C">
      <w:pPr>
        <w:pStyle w:val="1"/>
        <w:shd w:val="clear" w:color="auto" w:fill="auto"/>
        <w:spacing w:after="0" w:line="23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031" type="#_x0000_t202" style="position:absolute;margin-left:250.7pt;margin-top:570.35pt;width:62.7pt;height:11.2pt;z-index:-125826302;mso-wrap-distance-left:5pt;mso-wrap-distance-right:5pt;mso-position-horizontal-relative:margin;mso-position-vertical-relative:margin" filled="f" stroked="f">
            <v:textbox style="mso-next-textbox:#_x0000_s1031;mso-fit-shape-to-text:t" inset="0,0,0,0">
              <w:txbxContent>
                <w:p w:rsidR="007A7F1C" w:rsidRDefault="007A7F1C" w:rsidP="007A7F1C">
                  <w:pPr>
                    <w:pStyle w:val="1"/>
                    <w:shd w:val="clear" w:color="auto" w:fill="auto"/>
                    <w:spacing w:after="0" w:line="220" w:lineRule="exact"/>
                    <w:ind w:left="100" w:firstLine="0"/>
                  </w:pPr>
                </w:p>
              </w:txbxContent>
            </v:textbox>
            <w10:wrap type="square" anchorx="margin" anchory="margin"/>
          </v:shape>
        </w:pict>
      </w:r>
      <w:r w:rsidR="007A7F1C" w:rsidRPr="007C6941">
        <w:rPr>
          <w:sz w:val="28"/>
          <w:szCs w:val="28"/>
        </w:rPr>
        <w:t xml:space="preserve">Глава  сельсовета                                </w:t>
      </w:r>
      <w:r w:rsidR="00DC1DE8">
        <w:rPr>
          <w:sz w:val="28"/>
          <w:szCs w:val="28"/>
        </w:rPr>
        <w:t xml:space="preserve">                     Т.Ф.Поторочина</w:t>
      </w:r>
    </w:p>
    <w:p w:rsidR="00A9253D" w:rsidRPr="007C6941" w:rsidRDefault="00A9253D" w:rsidP="007A7F1C">
      <w:pPr>
        <w:pStyle w:val="1"/>
        <w:shd w:val="clear" w:color="auto" w:fill="auto"/>
        <w:spacing w:after="0" w:line="230" w:lineRule="exact"/>
        <w:ind w:firstLine="0"/>
        <w:rPr>
          <w:sz w:val="28"/>
          <w:szCs w:val="28"/>
        </w:rPr>
      </w:pPr>
    </w:p>
    <w:p w:rsidR="007A7F1C" w:rsidRPr="007C6941" w:rsidRDefault="007A7F1C" w:rsidP="007A7F1C">
      <w:pPr>
        <w:pStyle w:val="1"/>
        <w:shd w:val="clear" w:color="auto" w:fill="auto"/>
        <w:spacing w:after="0" w:line="230" w:lineRule="exact"/>
        <w:ind w:firstLine="0"/>
        <w:rPr>
          <w:sz w:val="28"/>
          <w:szCs w:val="28"/>
        </w:rPr>
      </w:pPr>
    </w:p>
    <w:p w:rsidR="007A7F1C" w:rsidRPr="007C6941" w:rsidRDefault="007A7F1C" w:rsidP="007A7F1C">
      <w:pPr>
        <w:pStyle w:val="1"/>
        <w:shd w:val="clear" w:color="auto" w:fill="auto"/>
        <w:spacing w:after="0" w:line="230" w:lineRule="exact"/>
        <w:ind w:firstLine="0"/>
        <w:rPr>
          <w:sz w:val="28"/>
          <w:szCs w:val="28"/>
        </w:rPr>
      </w:pPr>
    </w:p>
    <w:p w:rsidR="007A7F1C" w:rsidRPr="007C6941" w:rsidRDefault="007A7F1C" w:rsidP="007A7F1C">
      <w:pPr>
        <w:pStyle w:val="1"/>
        <w:shd w:val="clear" w:color="auto" w:fill="auto"/>
        <w:spacing w:after="0" w:line="230" w:lineRule="exact"/>
        <w:ind w:firstLine="0"/>
        <w:rPr>
          <w:sz w:val="28"/>
          <w:szCs w:val="28"/>
        </w:rPr>
      </w:pPr>
      <w:r w:rsidRPr="007C6941">
        <w:rPr>
          <w:sz w:val="28"/>
          <w:szCs w:val="28"/>
        </w:rPr>
        <w:t>СОГЛАСОВАНО</w:t>
      </w:r>
    </w:p>
    <w:p w:rsidR="007A7F1C" w:rsidRPr="007C6941" w:rsidRDefault="00DC1DE8" w:rsidP="007A7F1C">
      <w:pPr>
        <w:pStyle w:val="1"/>
        <w:shd w:val="clear" w:color="auto" w:fill="auto"/>
        <w:spacing w:after="0" w:line="230" w:lineRule="exact"/>
        <w:ind w:right="-3031" w:firstLine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A7F1C" w:rsidRPr="007C6941">
        <w:rPr>
          <w:sz w:val="28"/>
          <w:szCs w:val="28"/>
        </w:rPr>
        <w:t xml:space="preserve">  отдела ВККК по г. Боготолу, </w:t>
      </w:r>
      <w:r>
        <w:rPr>
          <w:sz w:val="28"/>
          <w:szCs w:val="28"/>
        </w:rPr>
        <w:t xml:space="preserve">                        </w:t>
      </w:r>
      <w:r w:rsidR="007A7F1C" w:rsidRPr="007C6941">
        <w:rPr>
          <w:sz w:val="28"/>
          <w:szCs w:val="28"/>
        </w:rPr>
        <w:t xml:space="preserve">Ознакомлена:          </w:t>
      </w:r>
    </w:p>
    <w:p w:rsidR="007A7F1C" w:rsidRPr="007C6941" w:rsidRDefault="007A7F1C" w:rsidP="007A7F1C">
      <w:pPr>
        <w:pStyle w:val="1"/>
        <w:shd w:val="clear" w:color="auto" w:fill="auto"/>
        <w:spacing w:after="0" w:line="230" w:lineRule="exact"/>
        <w:ind w:right="-1046" w:firstLine="0"/>
        <w:rPr>
          <w:sz w:val="28"/>
          <w:szCs w:val="28"/>
        </w:rPr>
      </w:pPr>
      <w:r w:rsidRPr="007C6941">
        <w:rPr>
          <w:sz w:val="28"/>
          <w:szCs w:val="28"/>
        </w:rPr>
        <w:t xml:space="preserve">Боготольскому и Тюхтетскому районам     </w:t>
      </w:r>
      <w:r w:rsidR="00DC1DE8">
        <w:rPr>
          <w:sz w:val="28"/>
          <w:szCs w:val="28"/>
        </w:rPr>
        <w:t xml:space="preserve">                      специалист          </w:t>
      </w:r>
      <w:r w:rsidRPr="007C6941">
        <w:rPr>
          <w:sz w:val="28"/>
          <w:szCs w:val="28"/>
        </w:rPr>
        <w:t xml:space="preserve">  </w:t>
      </w:r>
      <w:r w:rsidR="00DC1DE8">
        <w:rPr>
          <w:sz w:val="28"/>
          <w:szCs w:val="28"/>
        </w:rPr>
        <w:t xml:space="preserve">                      </w:t>
      </w:r>
      <w:r w:rsidRPr="007C6941">
        <w:rPr>
          <w:sz w:val="28"/>
          <w:szCs w:val="28"/>
        </w:rPr>
        <w:t>_____________________</w:t>
      </w:r>
      <w:r w:rsidR="00DC1DE8">
        <w:rPr>
          <w:sz w:val="28"/>
          <w:szCs w:val="28"/>
        </w:rPr>
        <w:t xml:space="preserve">                                                      </w:t>
      </w:r>
    </w:p>
    <w:p w:rsidR="007A7F1C" w:rsidRPr="007C6941" w:rsidRDefault="00DC1DE8" w:rsidP="007A7F1C">
      <w:pPr>
        <w:pStyle w:val="1"/>
        <w:shd w:val="clear" w:color="auto" w:fill="auto"/>
        <w:spacing w:after="0" w:line="23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_______________Н.Звягинцев</w:t>
      </w:r>
      <w:r w:rsidR="007A7F1C" w:rsidRPr="007C694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</w:t>
      </w:r>
      <w:r w:rsidR="007A7F1C" w:rsidRPr="007C6941">
        <w:rPr>
          <w:sz w:val="28"/>
          <w:szCs w:val="28"/>
        </w:rPr>
        <w:t xml:space="preserve">       </w:t>
      </w:r>
    </w:p>
    <w:p w:rsidR="007A7F1C" w:rsidRPr="007C6941" w:rsidRDefault="007A7F1C" w:rsidP="007A7F1C">
      <w:pPr>
        <w:pStyle w:val="1"/>
        <w:shd w:val="clear" w:color="auto" w:fill="auto"/>
        <w:spacing w:after="0" w:line="230" w:lineRule="exact"/>
        <w:ind w:right="-1046" w:firstLine="0"/>
        <w:rPr>
          <w:sz w:val="28"/>
          <w:szCs w:val="28"/>
        </w:rPr>
      </w:pPr>
      <w:r w:rsidRPr="007C6941">
        <w:rPr>
          <w:sz w:val="28"/>
          <w:szCs w:val="28"/>
        </w:rPr>
        <w:t xml:space="preserve">_________________________________                            </w:t>
      </w:r>
      <w:r w:rsidR="00E81124" w:rsidRPr="007C6941">
        <w:rPr>
          <w:sz w:val="28"/>
          <w:szCs w:val="28"/>
        </w:rPr>
        <w:t xml:space="preserve">     </w:t>
      </w:r>
      <w:r w:rsidRPr="007C6941">
        <w:rPr>
          <w:sz w:val="28"/>
          <w:szCs w:val="28"/>
        </w:rPr>
        <w:t>_________________________</w:t>
      </w:r>
    </w:p>
    <w:p w:rsidR="007A7F1C" w:rsidRPr="007C6941" w:rsidRDefault="00F37E29">
      <w:pPr>
        <w:pStyle w:val="1"/>
        <w:shd w:val="clear" w:color="auto" w:fill="auto"/>
        <w:spacing w:after="0" w:line="23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«14</w:t>
      </w:r>
      <w:r w:rsidR="007A7F1C" w:rsidRPr="007C6941">
        <w:rPr>
          <w:sz w:val="28"/>
          <w:szCs w:val="28"/>
        </w:rPr>
        <w:t xml:space="preserve"> »</w:t>
      </w:r>
      <w:r w:rsidR="007C694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2019</w:t>
      </w:r>
      <w:r w:rsidR="007A7F1C" w:rsidRPr="007C6941">
        <w:rPr>
          <w:sz w:val="28"/>
          <w:szCs w:val="28"/>
        </w:rPr>
        <w:t xml:space="preserve"> год</w:t>
      </w:r>
    </w:p>
    <w:sectPr w:rsidR="007A7F1C" w:rsidRPr="007C6941" w:rsidSect="008C0F5F">
      <w:type w:val="continuous"/>
      <w:pgSz w:w="11909" w:h="16838"/>
      <w:pgMar w:top="2327" w:right="2411" w:bottom="2893" w:left="13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6DD" w:rsidRDefault="00FB26DD" w:rsidP="00A16D64">
      <w:r>
        <w:separator/>
      </w:r>
    </w:p>
  </w:endnote>
  <w:endnote w:type="continuationSeparator" w:id="1">
    <w:p w:rsidR="00FB26DD" w:rsidRDefault="00FB26DD" w:rsidP="00A16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6DD" w:rsidRDefault="00FB26DD"/>
  </w:footnote>
  <w:footnote w:type="continuationSeparator" w:id="1">
    <w:p w:rsidR="00FB26DD" w:rsidRDefault="00FB26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8CE"/>
    <w:multiLevelType w:val="multilevel"/>
    <w:tmpl w:val="F5183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16D64"/>
    <w:rsid w:val="00047BB9"/>
    <w:rsid w:val="000C47AA"/>
    <w:rsid w:val="00105942"/>
    <w:rsid w:val="00121F2C"/>
    <w:rsid w:val="001977F5"/>
    <w:rsid w:val="001C10FE"/>
    <w:rsid w:val="00294AA2"/>
    <w:rsid w:val="00296FD4"/>
    <w:rsid w:val="003D594B"/>
    <w:rsid w:val="004B6924"/>
    <w:rsid w:val="004F455F"/>
    <w:rsid w:val="006A11E8"/>
    <w:rsid w:val="00727E0A"/>
    <w:rsid w:val="00734789"/>
    <w:rsid w:val="00742019"/>
    <w:rsid w:val="007A7F1C"/>
    <w:rsid w:val="007B30A5"/>
    <w:rsid w:val="007C6941"/>
    <w:rsid w:val="008C0F5F"/>
    <w:rsid w:val="008C5D8C"/>
    <w:rsid w:val="009379DA"/>
    <w:rsid w:val="009D71F7"/>
    <w:rsid w:val="00A16D64"/>
    <w:rsid w:val="00A9253D"/>
    <w:rsid w:val="00B83D6E"/>
    <w:rsid w:val="00BB3A03"/>
    <w:rsid w:val="00C145D8"/>
    <w:rsid w:val="00C34828"/>
    <w:rsid w:val="00CF7B95"/>
    <w:rsid w:val="00DC1DE8"/>
    <w:rsid w:val="00DE489E"/>
    <w:rsid w:val="00E2287C"/>
    <w:rsid w:val="00E81124"/>
    <w:rsid w:val="00F37E29"/>
    <w:rsid w:val="00F5775F"/>
    <w:rsid w:val="00FB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6D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6D6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A16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link w:val="2"/>
    <w:rsid w:val="00A16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A16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A16D64"/>
    <w:pPr>
      <w:shd w:val="clear" w:color="auto" w:fill="FFFFFF"/>
      <w:spacing w:after="540" w:line="274" w:lineRule="exact"/>
      <w:ind w:hanging="19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 (2)"/>
    <w:basedOn w:val="a"/>
    <w:link w:val="2Exact"/>
    <w:rsid w:val="00A16D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4"/>
      <w:sz w:val="25"/>
      <w:szCs w:val="25"/>
    </w:rPr>
  </w:style>
  <w:style w:type="paragraph" w:styleId="a5">
    <w:name w:val="No Spacing"/>
    <w:uiPriority w:val="1"/>
    <w:qFormat/>
    <w:rsid w:val="00E81124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811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1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FFBB-8A38-4F30-985D-ABB7E330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2019-02-13T07:12:00Z</cp:lastPrinted>
  <dcterms:created xsi:type="dcterms:W3CDTF">2013-12-13T06:28:00Z</dcterms:created>
  <dcterms:modified xsi:type="dcterms:W3CDTF">2019-02-13T07:13:00Z</dcterms:modified>
</cp:coreProperties>
</file>