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4" w:rsidRDefault="00BC16E2" w:rsidP="00BC2729">
      <w:pPr>
        <w:ind w:left="709"/>
      </w:pPr>
      <w:r>
        <w:t>ч</w:t>
      </w:r>
      <w:bookmarkStart w:id="0" w:name="_GoBack"/>
      <w:bookmarkEnd w:id="0"/>
    </w:p>
    <w:p w:rsidR="008E572D" w:rsidRDefault="008E572D" w:rsidP="008E57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8E572D" w:rsidRDefault="008E572D" w:rsidP="008E57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8E572D" w:rsidRDefault="008E572D" w:rsidP="008E57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8E572D" w:rsidRDefault="008E572D" w:rsidP="008E57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8E572D" w:rsidRDefault="008E572D" w:rsidP="008E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72D" w:rsidRDefault="008E572D" w:rsidP="008E57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6F2DA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</w:p>
    <w:p w:rsidR="008E572D" w:rsidRDefault="008E572D" w:rsidP="006F2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23 » апреля 2021                                </w:t>
      </w:r>
      <w:r w:rsidR="006F2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 Чайковский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769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6-35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E572D" w:rsidRDefault="008E572D" w:rsidP="008E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72D" w:rsidRDefault="008E572D" w:rsidP="0087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Чайковского сельского Совета депутатов от 25.12.2020 № 3-19 «О бюджете сельсовета на 2021 год и плановый период 2022 - 2023 годов»</w:t>
      </w:r>
    </w:p>
    <w:p w:rsidR="008E572D" w:rsidRDefault="008E572D" w:rsidP="008E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62 Бюджетного кодекса Российской Федерации, статьёй 21 Устава Чайковского сельсовета, рассмотрев предложения администрации  сельсовета сельский Совет депутатов РЕШИЛ:</w:t>
      </w: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Чайковского сельского Совета депутатов от 25.12.2020 № 3-19 «</w:t>
      </w:r>
      <w:r>
        <w:rPr>
          <w:rFonts w:ascii="Times New Roman" w:hAnsi="Times New Roman" w:cs="Times New Roman"/>
          <w:bCs/>
          <w:sz w:val="24"/>
          <w:szCs w:val="24"/>
        </w:rPr>
        <w:t>О бюджете сельсовета на 2021 год и плановый период 2022 - 2023 годов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2021 год:</w:t>
      </w:r>
    </w:p>
    <w:p w:rsidR="008E572D" w:rsidRDefault="008E572D" w:rsidP="008E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</w:t>
      </w:r>
      <w:r w:rsidR="003E4354">
        <w:rPr>
          <w:rFonts w:ascii="Times New Roman" w:hAnsi="Times New Roman" w:cs="Times New Roman"/>
          <w:sz w:val="24"/>
          <w:szCs w:val="24"/>
        </w:rPr>
        <w:t>8891,9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572D" w:rsidRDefault="008E572D" w:rsidP="008E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сельсовета в сумме  </w:t>
      </w:r>
      <w:r w:rsidR="003E4354">
        <w:rPr>
          <w:rFonts w:ascii="Times New Roman" w:hAnsi="Times New Roman" w:cs="Times New Roman"/>
          <w:sz w:val="24"/>
          <w:szCs w:val="24"/>
        </w:rPr>
        <w:t>8968,1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572D" w:rsidRDefault="008E572D" w:rsidP="008E57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3E4354">
        <w:rPr>
          <w:rFonts w:ascii="Times New Roman" w:hAnsi="Times New Roman" w:cs="Times New Roman"/>
          <w:sz w:val="24"/>
          <w:szCs w:val="24"/>
        </w:rPr>
        <w:t>76,</w:t>
      </w:r>
      <w:r w:rsidR="00DC3A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572D" w:rsidRDefault="008E572D" w:rsidP="008E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 1, 4, 5, 6, 7 к Решению изложить в новой редакции согласно приложениям 1, 4, 5, 6, 7 к настоящему Решению.</w:t>
      </w: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силу в день, следующий за днём его официального опубликования в газете «Земля боготольская» и подлежит размещению на официальном сайте Боготольского района в сети Интернет.</w:t>
      </w: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2D" w:rsidRDefault="008E572D" w:rsidP="008E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8E572D" w:rsidRDefault="008E572D" w:rsidP="008E5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         Г. Ф. Муратов</w:t>
      </w:r>
    </w:p>
    <w:p w:rsidR="008E572D" w:rsidRDefault="008E572D"/>
    <w:p w:rsidR="003E4354" w:rsidRDefault="003E4354" w:rsidP="003E4354">
      <w:pPr>
        <w:ind w:left="-709"/>
      </w:pPr>
    </w:p>
    <w:p w:rsidR="003E4354" w:rsidRDefault="003E4354"/>
    <w:p w:rsidR="003E4354" w:rsidRDefault="003E4354"/>
    <w:p w:rsidR="003E4354" w:rsidRPr="003E4354" w:rsidRDefault="003E4354">
      <w:pPr>
        <w:rPr>
          <w:rFonts w:ascii="Times New Roman" w:hAnsi="Times New Roman" w:cs="Times New Roman"/>
          <w:sz w:val="24"/>
          <w:szCs w:val="24"/>
        </w:rPr>
      </w:pPr>
    </w:p>
    <w:p w:rsidR="003E4354" w:rsidRPr="003E4354" w:rsidRDefault="003E4354">
      <w:pPr>
        <w:rPr>
          <w:rFonts w:ascii="Times New Roman" w:hAnsi="Times New Roman" w:cs="Times New Roman"/>
          <w:sz w:val="24"/>
          <w:szCs w:val="24"/>
        </w:rPr>
      </w:pPr>
    </w:p>
    <w:p w:rsidR="003E4354" w:rsidRPr="003E4354" w:rsidRDefault="003E4354" w:rsidP="003E435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5F41" w:rsidRDefault="009A5F41" w:rsidP="00BC27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5F41" w:rsidSect="006F2DA4">
          <w:pgSz w:w="11906" w:h="16838"/>
          <w:pgMar w:top="1134" w:right="140" w:bottom="1134" w:left="993" w:header="708" w:footer="708" w:gutter="0"/>
          <w:cols w:space="708"/>
          <w:docGrid w:linePitch="360"/>
        </w:sectPr>
      </w:pPr>
    </w:p>
    <w:tbl>
      <w:tblPr>
        <w:tblW w:w="12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246"/>
        <w:gridCol w:w="1134"/>
        <w:gridCol w:w="1134"/>
        <w:gridCol w:w="1291"/>
        <w:gridCol w:w="173"/>
        <w:gridCol w:w="1840"/>
      </w:tblGrid>
      <w:tr w:rsidR="00A90CDF" w:rsidRPr="005A5D59" w:rsidTr="00FC0FAC">
        <w:trPr>
          <w:gridAfter w:val="2"/>
          <w:wAfter w:w="2013" w:type="dxa"/>
          <w:trHeight w:val="705"/>
        </w:trPr>
        <w:tc>
          <w:tcPr>
            <w:tcW w:w="10506" w:type="dxa"/>
            <w:gridSpan w:val="6"/>
            <w:shd w:val="clear" w:color="auto" w:fill="auto"/>
            <w:hideMark/>
          </w:tcPr>
          <w:p w:rsidR="00A90CDF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0CDF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</w:t>
            </w:r>
          </w:p>
          <w:p w:rsidR="00A90CDF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Чайковского</w:t>
            </w:r>
          </w:p>
          <w:p w:rsidR="00A90CDF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Совета депутатов</w:t>
            </w:r>
          </w:p>
          <w:p w:rsidR="00BC2729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"23" апреля 2021 № 6-35</w:t>
            </w:r>
          </w:p>
          <w:p w:rsidR="00A90CDF" w:rsidRPr="005A5D59" w:rsidRDefault="00A90CDF" w:rsidP="00BC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 бюджета сельсовета в 2021 году и плановом периоде 2022-2023 годов</w:t>
            </w:r>
          </w:p>
        </w:tc>
      </w:tr>
      <w:tr w:rsidR="00A90CDF" w:rsidRPr="005A5D59" w:rsidTr="00FC0FAC">
        <w:trPr>
          <w:trHeight w:val="195"/>
        </w:trPr>
        <w:tc>
          <w:tcPr>
            <w:tcW w:w="582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gridSpan w:val="4"/>
            <w:tcBorders>
              <w:right w:val="nil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CDF" w:rsidRPr="005A5D59" w:rsidTr="00FC0FAC">
        <w:trPr>
          <w:gridAfter w:val="2"/>
          <w:wAfter w:w="2013" w:type="dxa"/>
          <w:trHeight w:val="345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BC272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</w:t>
            </w:r>
            <w:r w:rsidR="00BC2729"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подстатьи,</w:t>
            </w:r>
            <w:r w:rsidR="00BC2729"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элемента,</w:t>
            </w:r>
            <w:r w:rsidR="00BC2729"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3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C2729" w:rsidRPr="005A5D59" w:rsidTr="00FC0FAC">
        <w:trPr>
          <w:gridAfter w:val="2"/>
          <w:wAfter w:w="2013" w:type="dxa"/>
          <w:trHeight w:val="1590"/>
        </w:trPr>
        <w:tc>
          <w:tcPr>
            <w:tcW w:w="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C2729" w:rsidRPr="005A5D59" w:rsidTr="00FC0FAC">
        <w:trPr>
          <w:gridAfter w:val="2"/>
          <w:wAfter w:w="2013" w:type="dxa"/>
          <w:trHeight w:val="375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2729" w:rsidRPr="005A5D59" w:rsidTr="005A5D59">
        <w:trPr>
          <w:gridAfter w:val="2"/>
          <w:wAfter w:w="2013" w:type="dxa"/>
          <w:trHeight w:val="594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114 01 05 00 00 00 0000 000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0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A05492"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2729" w:rsidRPr="005A5D59" w:rsidTr="00FC0FAC">
        <w:trPr>
          <w:gridAfter w:val="2"/>
          <w:wAfter w:w="2013" w:type="dxa"/>
          <w:trHeight w:val="540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114 01 05 00 00 00 0000 500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-14574,7</w:t>
            </w:r>
          </w:p>
        </w:tc>
      </w:tr>
      <w:tr w:rsidR="00BC2729" w:rsidRPr="005A5D59" w:rsidTr="005A5D59">
        <w:trPr>
          <w:gridAfter w:val="2"/>
          <w:wAfter w:w="2013" w:type="dxa"/>
          <w:trHeight w:val="557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114 01 05 02 00 00 0000 500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-14574,7</w:t>
            </w:r>
          </w:p>
        </w:tc>
      </w:tr>
      <w:tr w:rsidR="00BC2729" w:rsidRPr="005A5D59" w:rsidTr="005A5D59">
        <w:trPr>
          <w:gridAfter w:val="2"/>
          <w:wAfter w:w="2013" w:type="dxa"/>
          <w:trHeight w:val="590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114 01 05 02 01 00 0000 510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-14574,7</w:t>
            </w:r>
          </w:p>
        </w:tc>
      </w:tr>
      <w:tr w:rsidR="00BC2729" w:rsidRPr="005A5D59" w:rsidTr="00FC0FAC">
        <w:trPr>
          <w:gridAfter w:val="2"/>
          <w:wAfter w:w="2013" w:type="dxa"/>
          <w:trHeight w:val="750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114 01 05 02 01 10 0000 510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-8891,9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-14574,7</w:t>
            </w:r>
          </w:p>
        </w:tc>
      </w:tr>
      <w:tr w:rsidR="00BC2729" w:rsidRPr="005A5D59" w:rsidTr="00FC0FAC">
        <w:trPr>
          <w:gridAfter w:val="2"/>
          <w:wAfter w:w="2013" w:type="dxa"/>
          <w:trHeight w:val="540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114 01 05 00 00 00 0000 600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14574,7</w:t>
            </w:r>
          </w:p>
        </w:tc>
      </w:tr>
      <w:tr w:rsidR="00BC2729" w:rsidRPr="005A5D59" w:rsidTr="005A5D59">
        <w:trPr>
          <w:gridAfter w:val="2"/>
          <w:wAfter w:w="2013" w:type="dxa"/>
          <w:trHeight w:val="546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114 01 05 02 00 00 0000 600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14574,7</w:t>
            </w:r>
          </w:p>
        </w:tc>
      </w:tr>
      <w:tr w:rsidR="00BC2729" w:rsidRPr="005A5D59" w:rsidTr="005A5D59">
        <w:trPr>
          <w:gridAfter w:val="2"/>
          <w:wAfter w:w="2013" w:type="dxa"/>
          <w:trHeight w:val="555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114 01 05 02 01 00 0000 610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14574,7</w:t>
            </w:r>
          </w:p>
        </w:tc>
      </w:tr>
      <w:tr w:rsidR="00BC2729" w:rsidRPr="005A5D59" w:rsidTr="00FC0FAC">
        <w:trPr>
          <w:gridAfter w:val="2"/>
          <w:wAfter w:w="2013" w:type="dxa"/>
          <w:trHeight w:val="735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114 01 05 02 01 10 0000 610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0CDF" w:rsidRPr="005A5D59" w:rsidRDefault="00A90CDF" w:rsidP="00A9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90CDF" w:rsidRPr="005A5D59" w:rsidRDefault="00A90CDF" w:rsidP="00A9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14574,7</w:t>
            </w:r>
          </w:p>
        </w:tc>
      </w:tr>
    </w:tbl>
    <w:p w:rsidR="002060CE" w:rsidRPr="005A5D59" w:rsidRDefault="002060CE" w:rsidP="00A90CDF">
      <w:pPr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FC0FAC" w:rsidRPr="005A5D59" w:rsidRDefault="00FC0FAC" w:rsidP="00A90CDF">
      <w:pPr>
        <w:ind w:left="-709"/>
        <w:jc w:val="right"/>
        <w:rPr>
          <w:rFonts w:ascii="Times New Roman" w:hAnsi="Times New Roman" w:cs="Times New Roman"/>
          <w:sz w:val="20"/>
          <w:szCs w:val="20"/>
        </w:rPr>
        <w:sectPr w:rsidR="00FC0FAC" w:rsidRPr="005A5D59" w:rsidSect="002060C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37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"/>
        <w:gridCol w:w="499"/>
        <w:gridCol w:w="68"/>
        <w:gridCol w:w="438"/>
        <w:gridCol w:w="129"/>
        <w:gridCol w:w="492"/>
        <w:gridCol w:w="217"/>
        <w:gridCol w:w="461"/>
        <w:gridCol w:w="106"/>
        <w:gridCol w:w="630"/>
        <w:gridCol w:w="79"/>
        <w:gridCol w:w="708"/>
        <w:gridCol w:w="7"/>
        <w:gridCol w:w="736"/>
        <w:gridCol w:w="236"/>
        <w:gridCol w:w="616"/>
        <w:gridCol w:w="992"/>
        <w:gridCol w:w="248"/>
        <w:gridCol w:w="993"/>
        <w:gridCol w:w="992"/>
        <w:gridCol w:w="1134"/>
        <w:gridCol w:w="1937"/>
        <w:gridCol w:w="236"/>
        <w:gridCol w:w="283"/>
      </w:tblGrid>
      <w:tr w:rsidR="009665E8" w:rsidRPr="005A5D59" w:rsidTr="006F2DA4">
        <w:trPr>
          <w:gridAfter w:val="2"/>
          <w:wAfter w:w="51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6E" w:rsidRPr="005A5D59" w:rsidRDefault="00CA416E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4</w:t>
            </w:r>
          </w:p>
          <w:p w:rsidR="00CA416E" w:rsidRPr="005A5D59" w:rsidRDefault="00CA416E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Чайковского</w:t>
            </w:r>
          </w:p>
          <w:p w:rsidR="00CA416E" w:rsidRPr="005A5D59" w:rsidRDefault="00CA416E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Совета депутатов</w:t>
            </w:r>
          </w:p>
          <w:p w:rsidR="00CA416E" w:rsidRPr="005A5D59" w:rsidRDefault="00CA416E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"23" апреля 2021 № 6-35</w:t>
            </w:r>
          </w:p>
          <w:p w:rsidR="009665E8" w:rsidRPr="005A5D59" w:rsidRDefault="009665E8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5E8" w:rsidRPr="005A5D59" w:rsidTr="006F2DA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65E8" w:rsidRPr="005A5D59" w:rsidTr="003F66C7">
        <w:trPr>
          <w:gridAfter w:val="3"/>
          <w:wAfter w:w="245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бюджета сельсовета на 2021 год и плановый период 2022-2023 годов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5E8" w:rsidRPr="005A5D59" w:rsidTr="003F66C7">
        <w:trPr>
          <w:gridAfter w:val="3"/>
          <w:wAfter w:w="2456" w:type="dxa"/>
          <w:trHeight w:val="3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5E8" w:rsidRPr="005A5D59" w:rsidTr="003F66C7">
        <w:trPr>
          <w:gridAfter w:val="3"/>
          <w:wAfter w:w="245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№ строки 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E8" w:rsidRPr="005A5D59" w:rsidRDefault="00CA416E" w:rsidP="00CA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E8" w:rsidRPr="005A5D59" w:rsidRDefault="009665E8" w:rsidP="00966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E8" w:rsidRPr="005A5D59" w:rsidRDefault="009665E8" w:rsidP="00966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16E" w:rsidRPr="005A5D59" w:rsidRDefault="00CA416E" w:rsidP="00966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16E" w:rsidRPr="005A5D59" w:rsidRDefault="00CA416E" w:rsidP="009665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16E" w:rsidRPr="005A5D59" w:rsidRDefault="00CA416E" w:rsidP="00CA41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16E" w:rsidRPr="005A5D59" w:rsidRDefault="00CA416E" w:rsidP="00CA41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16E" w:rsidRPr="005A5D59" w:rsidRDefault="00CA416E" w:rsidP="00CA41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сельсовета на2023</w:t>
            </w:r>
          </w:p>
        </w:tc>
      </w:tr>
      <w:tr w:rsidR="009665E8" w:rsidRPr="005A5D59" w:rsidTr="003F66C7">
        <w:trPr>
          <w:gridAfter w:val="3"/>
          <w:wAfter w:w="2456" w:type="dxa"/>
          <w:trHeight w:val="39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5E8" w:rsidRPr="005A5D59" w:rsidTr="003F66C7">
        <w:trPr>
          <w:gridAfter w:val="3"/>
          <w:wAfter w:w="2456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5E8" w:rsidRPr="005A5D59" w:rsidRDefault="009665E8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A416E" w:rsidRPr="005A5D59" w:rsidTr="003F66C7">
        <w:trPr>
          <w:gridAfter w:val="3"/>
          <w:wAfter w:w="24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CA416E" w:rsidRPr="005A5D59" w:rsidTr="003F66C7">
        <w:trPr>
          <w:gridAfter w:val="3"/>
          <w:wAfter w:w="24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CA416E" w:rsidRPr="005A5D59" w:rsidTr="003F66C7">
        <w:trPr>
          <w:gridAfter w:val="3"/>
          <w:wAfter w:w="24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3F66C7" w:rsidRPr="005A5D59" w:rsidTr="005A5D59">
        <w:trPr>
          <w:gridAfter w:val="3"/>
          <w:wAfter w:w="2456" w:type="dxa"/>
          <w:trHeight w:val="2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6C7" w:rsidRPr="005A5D59" w:rsidRDefault="003F66C7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7" w:rsidRPr="005A5D59" w:rsidRDefault="003F66C7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CA416E" w:rsidRPr="005A5D59" w:rsidTr="003F66C7">
        <w:trPr>
          <w:gridAfter w:val="3"/>
          <w:wAfter w:w="2456" w:type="dxa"/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A416E" w:rsidRPr="005A5D59" w:rsidTr="003F66C7">
        <w:trPr>
          <w:gridAfter w:val="3"/>
          <w:wAfter w:w="245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CA416E" w:rsidRPr="005A5D59" w:rsidTr="003F66C7">
        <w:trPr>
          <w:gridAfter w:val="3"/>
          <w:wAfter w:w="2456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CA416E" w:rsidRPr="005A5D59" w:rsidTr="003F66C7">
        <w:trPr>
          <w:gridAfter w:val="3"/>
          <w:wAfter w:w="2456" w:type="dxa"/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CA416E" w:rsidRPr="005A5D59" w:rsidTr="005A5D59">
        <w:trPr>
          <w:gridAfter w:val="3"/>
          <w:wAfter w:w="2456" w:type="dxa"/>
          <w:trHeight w:val="2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CA416E" w:rsidRPr="005A5D59" w:rsidTr="005A5D59">
        <w:trPr>
          <w:gridAfter w:val="3"/>
          <w:wAfter w:w="2456" w:type="dxa"/>
          <w:trHeight w:val="3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A416E" w:rsidRPr="005A5D59" w:rsidTr="003F66C7">
        <w:trPr>
          <w:gridAfter w:val="3"/>
          <w:wAfter w:w="2456" w:type="dxa"/>
          <w:trHeight w:val="1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CA416E" w:rsidRPr="005A5D59" w:rsidTr="005A5D59">
        <w:trPr>
          <w:gridAfter w:val="3"/>
          <w:wAfter w:w="2456" w:type="dxa"/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CA416E" w:rsidRPr="005A5D59" w:rsidTr="003F66C7">
        <w:trPr>
          <w:gridAfter w:val="3"/>
          <w:wAfter w:w="2456" w:type="dxa"/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CA416E" w:rsidRPr="005A5D59" w:rsidTr="003F66C7">
        <w:trPr>
          <w:gridAfter w:val="3"/>
          <w:wAfter w:w="2456" w:type="dxa"/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CA416E" w:rsidRPr="005A5D59" w:rsidTr="005273A8">
        <w:trPr>
          <w:gridAfter w:val="3"/>
          <w:wAfter w:w="2456" w:type="dxa"/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CA416E" w:rsidRPr="005A5D59" w:rsidTr="003F66C7">
        <w:trPr>
          <w:gridAfter w:val="3"/>
          <w:wAfter w:w="245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178,0</w:t>
            </w:r>
          </w:p>
        </w:tc>
      </w:tr>
      <w:tr w:rsidR="00CA416E" w:rsidRPr="005A5D59" w:rsidTr="003F66C7">
        <w:trPr>
          <w:gridAfter w:val="3"/>
          <w:wAfter w:w="245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CA416E" w:rsidRPr="005A5D59" w:rsidTr="003F66C7">
        <w:trPr>
          <w:gridAfter w:val="3"/>
          <w:wAfter w:w="245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16E" w:rsidRPr="005A5D59" w:rsidRDefault="00CA416E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16E" w:rsidRPr="005A5D59" w:rsidRDefault="00CA416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6E" w:rsidRPr="005A5D59" w:rsidRDefault="00CA416E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05372A" w:rsidRPr="005A5D59" w:rsidTr="003F66C7">
        <w:trPr>
          <w:gridAfter w:val="3"/>
          <w:wAfter w:w="24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05372A" w:rsidRPr="005A5D59" w:rsidTr="003F66C7">
        <w:trPr>
          <w:gridAfter w:val="3"/>
          <w:wAfter w:w="24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05372A" w:rsidRPr="005A5D59" w:rsidTr="003F66C7">
        <w:trPr>
          <w:gridAfter w:val="3"/>
          <w:wAfter w:w="2456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05372A" w:rsidRPr="005A5D59" w:rsidTr="003F66C7">
        <w:trPr>
          <w:gridAfter w:val="3"/>
          <w:wAfter w:w="2456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372A" w:rsidRPr="005A5D59" w:rsidTr="003F66C7">
        <w:trPr>
          <w:gridAfter w:val="3"/>
          <w:wAfter w:w="2456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F2DA4" w:rsidRPr="005A5D59" w:rsidTr="003F66C7">
        <w:trPr>
          <w:gridAfter w:val="3"/>
          <w:wAfter w:w="245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F2DA4" w:rsidRPr="005A5D59" w:rsidTr="003F66C7">
        <w:trPr>
          <w:gridAfter w:val="3"/>
          <w:wAfter w:w="2456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F2DA4" w:rsidRPr="005A5D59" w:rsidTr="003F66C7">
        <w:trPr>
          <w:gridAfter w:val="3"/>
          <w:wAfter w:w="2456" w:type="dxa"/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F2DA4" w:rsidRPr="005A5D59" w:rsidTr="003F66C7">
        <w:trPr>
          <w:gridAfter w:val="3"/>
          <w:wAfter w:w="2456" w:type="dxa"/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F2DA4" w:rsidRPr="005A5D59" w:rsidTr="003F66C7">
        <w:trPr>
          <w:gridAfter w:val="3"/>
          <w:wAfter w:w="245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3F66C7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14 169,4</w:t>
            </w:r>
          </w:p>
        </w:tc>
      </w:tr>
      <w:tr w:rsidR="006F2DA4" w:rsidRPr="005A5D59" w:rsidTr="003F66C7">
        <w:trPr>
          <w:gridAfter w:val="3"/>
          <w:wAfter w:w="245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14 169,4</w:t>
            </w:r>
          </w:p>
        </w:tc>
      </w:tr>
      <w:tr w:rsidR="006F2DA4" w:rsidRPr="005A5D59" w:rsidTr="003F66C7">
        <w:trPr>
          <w:gridAfter w:val="3"/>
          <w:wAfter w:w="2456" w:type="dxa"/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8505,8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8 426,9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14 169,4</w:t>
            </w:r>
          </w:p>
        </w:tc>
      </w:tr>
      <w:tr w:rsidR="006F2DA4" w:rsidRPr="005A5D59" w:rsidTr="003F66C7">
        <w:trPr>
          <w:gridAfter w:val="3"/>
          <w:wAfter w:w="2456" w:type="dxa"/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3 578,0</w:t>
            </w:r>
          </w:p>
        </w:tc>
      </w:tr>
      <w:tr w:rsidR="006F2DA4" w:rsidRPr="005A5D59" w:rsidTr="005273A8">
        <w:trPr>
          <w:gridAfter w:val="3"/>
          <w:wAfter w:w="2456" w:type="dxa"/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3 578,0</w:t>
            </w:r>
          </w:p>
        </w:tc>
      </w:tr>
      <w:tr w:rsidR="006F2DA4" w:rsidRPr="005A5D59" w:rsidTr="003F66C7">
        <w:trPr>
          <w:gridAfter w:val="3"/>
          <w:wAfter w:w="2456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F2DA4" w:rsidRPr="005A5D59" w:rsidTr="003F66C7">
        <w:trPr>
          <w:gridAfter w:val="3"/>
          <w:wAfter w:w="2456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F2DA4" w:rsidRPr="005A5D59" w:rsidTr="005273A8">
        <w:trPr>
          <w:gridAfter w:val="3"/>
          <w:wAfter w:w="2456" w:type="dxa"/>
          <w:trHeight w:val="1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2DA4" w:rsidRPr="005A5D59" w:rsidTr="003F66C7">
        <w:trPr>
          <w:gridAfter w:val="3"/>
          <w:wAfter w:w="2456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2DA4" w:rsidRPr="005A5D59" w:rsidTr="003F66C7">
        <w:trPr>
          <w:gridAfter w:val="3"/>
          <w:wAfter w:w="245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6F2DA4" w:rsidRPr="005A5D59" w:rsidTr="003F66C7">
        <w:trPr>
          <w:gridAfter w:val="3"/>
          <w:wAfter w:w="2456" w:type="dxa"/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6F2DA4" w:rsidRPr="005A5D59" w:rsidTr="005A5D59">
        <w:trPr>
          <w:gridAfter w:val="3"/>
          <w:wAfter w:w="2456" w:type="dxa"/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10 588,7</w:t>
            </w:r>
          </w:p>
        </w:tc>
      </w:tr>
      <w:tr w:rsidR="006F2DA4" w:rsidRPr="005A5D59" w:rsidTr="005A5D59">
        <w:trPr>
          <w:gridAfter w:val="3"/>
          <w:wAfter w:w="2456" w:type="dxa"/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2A" w:rsidRPr="005A5D59" w:rsidRDefault="0005372A" w:rsidP="0020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2A" w:rsidRPr="005A5D59" w:rsidRDefault="0005372A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2A" w:rsidRPr="005A5D59" w:rsidRDefault="0005372A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72A" w:rsidRPr="005A5D59" w:rsidRDefault="0005372A" w:rsidP="00CF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14 574,7 </w:t>
            </w:r>
          </w:p>
        </w:tc>
      </w:tr>
    </w:tbl>
    <w:p w:rsidR="005273A8" w:rsidRPr="005A5D59" w:rsidRDefault="005273A8" w:rsidP="005273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62"/>
        <w:gridCol w:w="2853"/>
      </w:tblGrid>
      <w:tr w:rsidR="000D4ABA" w:rsidRPr="005A5D59" w:rsidTr="000D4ABA">
        <w:trPr>
          <w:gridAfter w:val="1"/>
          <w:wAfter w:w="2853" w:type="dxa"/>
          <w:trHeight w:val="39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0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Приложение  № 5</w:t>
            </w:r>
          </w:p>
        </w:tc>
      </w:tr>
      <w:tr w:rsidR="000D4ABA" w:rsidRPr="005A5D59" w:rsidTr="000D4ABA">
        <w:trPr>
          <w:trHeight w:val="390"/>
        </w:trPr>
        <w:tc>
          <w:tcPr>
            <w:tcW w:w="1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0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к  решению Чайковского</w:t>
            </w:r>
          </w:p>
        </w:tc>
      </w:tr>
      <w:tr w:rsidR="000D4ABA" w:rsidRPr="005A5D59" w:rsidTr="000D4ABA">
        <w:trPr>
          <w:trHeight w:val="390"/>
        </w:trPr>
        <w:tc>
          <w:tcPr>
            <w:tcW w:w="1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0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сельского Совета депутатов</w:t>
            </w:r>
          </w:p>
        </w:tc>
      </w:tr>
      <w:tr w:rsidR="000D4ABA" w:rsidRPr="005A5D59" w:rsidTr="000D4ABA">
        <w:trPr>
          <w:trHeight w:val="390"/>
        </w:trPr>
        <w:tc>
          <w:tcPr>
            <w:tcW w:w="1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0D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от "23 " апреля 2021 г. № 6-35</w:t>
            </w:r>
          </w:p>
        </w:tc>
      </w:tr>
    </w:tbl>
    <w:p w:rsidR="002060CE" w:rsidRPr="005A5D59" w:rsidRDefault="000D4ABA" w:rsidP="000D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5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разделам и </w:t>
      </w:r>
      <w:r w:rsidRPr="005A5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подразделам бюджетной классификации расходов бюджетов Российской Федерации</w:t>
      </w:r>
      <w:r w:rsidRPr="005A5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                    на 2021 год и плановый период 2022-2023 год</w:t>
      </w:r>
    </w:p>
    <w:p w:rsidR="000D4ABA" w:rsidRPr="005A5D59" w:rsidRDefault="000D4ABA" w:rsidP="000D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1276"/>
        <w:gridCol w:w="1275"/>
        <w:gridCol w:w="1276"/>
      </w:tblGrid>
      <w:tr w:rsidR="000D4ABA" w:rsidRPr="005A5D59" w:rsidTr="00FC0FAC">
        <w:trPr>
          <w:trHeight w:val="3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D4ABA" w:rsidRPr="005A5D59" w:rsidTr="00FC0FAC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2023 год</w:t>
            </w:r>
          </w:p>
        </w:tc>
      </w:tr>
      <w:tr w:rsidR="000D4ABA" w:rsidRPr="005A5D59" w:rsidTr="00FC0FAC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D4ABA" w:rsidRPr="005A5D59" w:rsidTr="00FC0FA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3176,8</w:t>
            </w:r>
          </w:p>
        </w:tc>
      </w:tr>
      <w:tr w:rsidR="000D4ABA" w:rsidRPr="005A5D59" w:rsidTr="005A5D5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0D4ABA" w:rsidRPr="005A5D59" w:rsidTr="005A5D59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0D4ABA" w:rsidRPr="005A5D59" w:rsidTr="005A5D59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1502,8</w:t>
            </w:r>
          </w:p>
        </w:tc>
      </w:tr>
      <w:tr w:rsidR="000D4ABA" w:rsidRPr="005A5D59" w:rsidTr="00FC0FAC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BA" w:rsidRPr="005A5D59" w:rsidRDefault="000D4ABA" w:rsidP="00F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0D4ABA" w:rsidRPr="005A5D59" w:rsidRDefault="000D4ABA" w:rsidP="009A3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528"/>
        <w:gridCol w:w="851"/>
        <w:gridCol w:w="1276"/>
        <w:gridCol w:w="1275"/>
        <w:gridCol w:w="620"/>
        <w:gridCol w:w="656"/>
        <w:gridCol w:w="400"/>
        <w:gridCol w:w="107"/>
      </w:tblGrid>
      <w:tr w:rsidR="000D4ABA" w:rsidRPr="005A5D59" w:rsidTr="005273A8">
        <w:trPr>
          <w:gridAfter w:val="2"/>
          <w:wAfter w:w="507" w:type="dxa"/>
          <w:trHeight w:val="83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ABA" w:rsidRPr="005A5D59" w:rsidRDefault="000D4ABA" w:rsidP="00FC0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0CE" w:rsidRPr="005A5D59" w:rsidTr="005A5D59">
        <w:trPr>
          <w:gridAfter w:val="2"/>
          <w:wAfter w:w="507" w:type="dxa"/>
          <w:trHeight w:val="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060CE" w:rsidRPr="005A5D59" w:rsidTr="005273A8">
        <w:trPr>
          <w:gridAfter w:val="2"/>
          <w:wAfter w:w="507" w:type="dxa"/>
          <w:trHeight w:val="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60CE" w:rsidRPr="005A5D59" w:rsidTr="00F0246F">
        <w:trPr>
          <w:gridAfter w:val="2"/>
          <w:wAfter w:w="507" w:type="dxa"/>
          <w:trHeight w:val="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60CE" w:rsidRPr="005A5D59" w:rsidTr="005273A8">
        <w:trPr>
          <w:gridAfter w:val="2"/>
          <w:wAfter w:w="507" w:type="dxa"/>
          <w:trHeight w:val="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586,5</w:t>
            </w:r>
          </w:p>
        </w:tc>
      </w:tr>
      <w:tr w:rsidR="002060CE" w:rsidRPr="005A5D59" w:rsidTr="00F0246F">
        <w:trPr>
          <w:gridAfter w:val="2"/>
          <w:wAfter w:w="507" w:type="dxa"/>
          <w:trHeight w:val="75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</w:t>
            </w:r>
          </w:p>
        </w:tc>
      </w:tr>
      <w:tr w:rsidR="002060CE" w:rsidRPr="005A5D59" w:rsidTr="00F0246F">
        <w:trPr>
          <w:gridAfter w:val="2"/>
          <w:wAfter w:w="507" w:type="dxa"/>
          <w:trHeight w:val="3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6400,030</w:t>
            </w:r>
          </w:p>
        </w:tc>
      </w:tr>
      <w:tr w:rsidR="002060CE" w:rsidRPr="005A5D59" w:rsidTr="00F0246F">
        <w:trPr>
          <w:gridAfter w:val="2"/>
          <w:wAfter w:w="507" w:type="dxa"/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6400,0</w:t>
            </w:r>
          </w:p>
        </w:tc>
      </w:tr>
      <w:tr w:rsidR="002060CE" w:rsidRPr="005A5D59" w:rsidTr="005A5D59">
        <w:trPr>
          <w:gridAfter w:val="2"/>
          <w:wAfter w:w="507" w:type="dxa"/>
          <w:trHeight w:val="2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60CE" w:rsidRPr="005A5D59" w:rsidTr="00F0246F">
        <w:trPr>
          <w:gridAfter w:val="2"/>
          <w:wAfter w:w="507" w:type="dxa"/>
          <w:trHeight w:val="2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552,1</w:t>
            </w:r>
          </w:p>
        </w:tc>
      </w:tr>
      <w:tr w:rsidR="002060CE" w:rsidRPr="005A5D59" w:rsidTr="00F0246F">
        <w:trPr>
          <w:gridAfter w:val="2"/>
          <w:wAfter w:w="507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060CE" w:rsidRPr="005A5D59" w:rsidTr="00F0246F">
        <w:trPr>
          <w:gridAfter w:val="2"/>
          <w:wAfter w:w="507" w:type="dxa"/>
          <w:trHeight w:val="2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2060CE" w:rsidRPr="005A5D59" w:rsidTr="00F0246F">
        <w:trPr>
          <w:gridAfter w:val="2"/>
          <w:wAfter w:w="507" w:type="dxa"/>
          <w:trHeight w:val="4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2060CE" w:rsidRPr="005A5D59" w:rsidTr="00F0246F">
        <w:trPr>
          <w:gridAfter w:val="2"/>
          <w:wAfter w:w="507" w:type="dxa"/>
          <w:trHeight w:val="2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2060CE" w:rsidRPr="005A5D59" w:rsidTr="00F0246F">
        <w:trPr>
          <w:gridAfter w:val="2"/>
          <w:wAfter w:w="507" w:type="dxa"/>
          <w:trHeight w:val="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060CE" w:rsidRPr="005A5D59" w:rsidTr="00F0246F">
        <w:trPr>
          <w:gridAfter w:val="2"/>
          <w:wAfter w:w="507" w:type="dxa"/>
          <w:trHeight w:val="2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3017,0</w:t>
            </w:r>
          </w:p>
        </w:tc>
      </w:tr>
      <w:tr w:rsidR="002060CE" w:rsidRPr="005A5D59" w:rsidTr="00F0246F">
        <w:trPr>
          <w:gridAfter w:val="2"/>
          <w:wAfter w:w="507" w:type="dxa"/>
          <w:trHeight w:val="2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</w:tr>
      <w:tr w:rsidR="002060CE" w:rsidRPr="005A5D59" w:rsidTr="00F0246F">
        <w:trPr>
          <w:gridAfter w:val="2"/>
          <w:wAfter w:w="507" w:type="dxa"/>
          <w:trHeight w:val="23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60CE" w:rsidRPr="005A5D59" w:rsidTr="00F0246F">
        <w:trPr>
          <w:gridAfter w:val="2"/>
          <w:wAfter w:w="507" w:type="dxa"/>
          <w:trHeight w:val="23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60CE" w:rsidRPr="005A5D59" w:rsidTr="00F0246F">
        <w:trPr>
          <w:gridAfter w:val="2"/>
          <w:wAfter w:w="507" w:type="dxa"/>
          <w:trHeight w:val="2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2060CE" w:rsidRPr="005A5D59" w:rsidTr="005A5D59">
        <w:trPr>
          <w:gridAfter w:val="2"/>
          <w:wAfter w:w="507" w:type="dxa"/>
          <w:trHeight w:val="3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60CE" w:rsidRPr="005A5D59" w:rsidTr="00F0246F">
        <w:trPr>
          <w:gridAfter w:val="2"/>
          <w:wAfter w:w="507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2060CE" w:rsidRPr="005A5D59" w:rsidTr="005A5D59">
        <w:trPr>
          <w:gridAfter w:val="2"/>
          <w:wAfter w:w="507" w:type="dxa"/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2060CE" w:rsidRPr="005A5D59" w:rsidTr="00F0246F">
        <w:trPr>
          <w:gridAfter w:val="2"/>
          <w:wAfter w:w="507" w:type="dxa"/>
          <w:trHeight w:val="3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728,7</w:t>
            </w:r>
          </w:p>
        </w:tc>
      </w:tr>
      <w:tr w:rsidR="002060CE" w:rsidRPr="005A5D59" w:rsidTr="00F0246F">
        <w:trPr>
          <w:gridAfter w:val="2"/>
          <w:wAfter w:w="507" w:type="dxa"/>
          <w:trHeight w:val="27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CE" w:rsidRPr="005A5D59" w:rsidRDefault="002060CE" w:rsidP="002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14574,7</w:t>
            </w:r>
          </w:p>
        </w:tc>
      </w:tr>
      <w:tr w:rsidR="00F0246F" w:rsidRPr="005A5D59" w:rsidTr="00F0246F">
        <w:tblPrEx>
          <w:tblCellMar>
            <w:left w:w="30" w:type="dxa"/>
            <w:right w:w="30" w:type="dxa"/>
          </w:tblCellMar>
          <w:tblLook w:val="0100" w:firstRow="0" w:lastRow="0" w:firstColumn="0" w:lastColumn="1" w:noHBand="0" w:noVBand="0"/>
        </w:tblPrEx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246F" w:rsidRPr="005A5D59" w:rsidRDefault="00F0246F" w:rsidP="00F024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46F" w:rsidRPr="005A5D59" w:rsidRDefault="00F0246F" w:rsidP="00F0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46F" w:rsidRPr="005A5D59" w:rsidRDefault="00F0246F" w:rsidP="00FC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0246F" w:rsidRPr="005A5D59" w:rsidRDefault="00F0246F" w:rsidP="00FC0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7E10" w:rsidRPr="005A5D59" w:rsidRDefault="001D7E10" w:rsidP="00025369">
      <w:pPr>
        <w:rPr>
          <w:rFonts w:ascii="Times New Roman" w:hAnsi="Times New Roman" w:cs="Times New Roman"/>
          <w:sz w:val="20"/>
          <w:szCs w:val="20"/>
        </w:rPr>
      </w:pPr>
    </w:p>
    <w:p w:rsidR="00DC3ACB" w:rsidRPr="005A5D59" w:rsidRDefault="00DC3ACB" w:rsidP="00025369">
      <w:pPr>
        <w:rPr>
          <w:rFonts w:ascii="Times New Roman" w:hAnsi="Times New Roman" w:cs="Times New Roman"/>
          <w:sz w:val="20"/>
          <w:szCs w:val="20"/>
        </w:rPr>
      </w:pPr>
    </w:p>
    <w:p w:rsidR="00DC3ACB" w:rsidRPr="005A5D59" w:rsidRDefault="00DC3ACB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5A5D59" w:rsidRPr="005A5D59" w:rsidRDefault="005A5D59" w:rsidP="00025369">
      <w:pPr>
        <w:rPr>
          <w:rFonts w:ascii="Times New Roman" w:hAnsi="Times New Roman" w:cs="Times New Roman"/>
          <w:sz w:val="20"/>
          <w:szCs w:val="20"/>
        </w:rPr>
      </w:pPr>
    </w:p>
    <w:p w:rsidR="008F2598" w:rsidRPr="005A5D59" w:rsidRDefault="008F2598" w:rsidP="000253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523"/>
        <w:gridCol w:w="433"/>
        <w:gridCol w:w="473"/>
        <w:gridCol w:w="133"/>
        <w:gridCol w:w="58"/>
        <w:gridCol w:w="486"/>
        <w:gridCol w:w="80"/>
        <w:gridCol w:w="666"/>
        <w:gridCol w:w="37"/>
        <w:gridCol w:w="28"/>
        <w:gridCol w:w="6"/>
        <w:gridCol w:w="26"/>
        <w:gridCol w:w="20"/>
        <w:gridCol w:w="57"/>
        <w:gridCol w:w="398"/>
        <w:gridCol w:w="53"/>
        <w:gridCol w:w="657"/>
        <w:gridCol w:w="31"/>
        <w:gridCol w:w="7"/>
        <w:gridCol w:w="6"/>
        <w:gridCol w:w="15"/>
        <w:gridCol w:w="13"/>
        <w:gridCol w:w="11"/>
        <w:gridCol w:w="15"/>
        <w:gridCol w:w="18"/>
        <w:gridCol w:w="10"/>
        <w:gridCol w:w="10"/>
        <w:gridCol w:w="15"/>
        <w:gridCol w:w="7"/>
        <w:gridCol w:w="9"/>
        <w:gridCol w:w="461"/>
        <w:gridCol w:w="18"/>
        <w:gridCol w:w="22"/>
        <w:gridCol w:w="16"/>
        <w:gridCol w:w="14"/>
        <w:gridCol w:w="713"/>
        <w:gridCol w:w="55"/>
        <w:gridCol w:w="32"/>
        <w:gridCol w:w="20"/>
        <w:gridCol w:w="34"/>
        <w:gridCol w:w="767"/>
        <w:gridCol w:w="55"/>
        <w:gridCol w:w="29"/>
        <w:gridCol w:w="963"/>
        <w:gridCol w:w="29"/>
        <w:gridCol w:w="56"/>
        <w:gridCol w:w="595"/>
        <w:gridCol w:w="225"/>
        <w:gridCol w:w="245"/>
      </w:tblGrid>
      <w:tr w:rsidR="00135464" w:rsidRPr="005A5D59" w:rsidTr="00135464">
        <w:trPr>
          <w:gridAfter w:val="5"/>
          <w:wAfter w:w="1150" w:type="dxa"/>
          <w:trHeight w:val="21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135464" w:rsidRPr="005A5D59" w:rsidTr="00135464">
        <w:trPr>
          <w:gridAfter w:val="5"/>
          <w:wAfter w:w="1150" w:type="dxa"/>
          <w:trHeight w:val="21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</w:t>
            </w:r>
            <w:r w:rsid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Чайковского сельского Совета депутатов</w:t>
            </w:r>
          </w:p>
        </w:tc>
      </w:tr>
      <w:tr w:rsidR="00135464" w:rsidRPr="005A5D59" w:rsidTr="00135464">
        <w:trPr>
          <w:gridAfter w:val="5"/>
          <w:wAfter w:w="1150" w:type="dxa"/>
          <w:trHeight w:val="22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"23"апреля 2021 №6-35</w:t>
            </w:r>
          </w:p>
        </w:tc>
      </w:tr>
      <w:tr w:rsidR="00135464" w:rsidRPr="005A5D59" w:rsidTr="00135464">
        <w:trPr>
          <w:gridAfter w:val="5"/>
          <w:wAfter w:w="1150" w:type="dxa"/>
          <w:trHeight w:val="25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</w:tc>
      </w:tr>
      <w:tr w:rsidR="00135464" w:rsidRPr="005A5D59" w:rsidTr="00135464">
        <w:trPr>
          <w:gridAfter w:val="5"/>
          <w:wAfter w:w="1150" w:type="dxa"/>
          <w:trHeight w:val="21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СЕЛЬСОВЕТА НА 2021 ГОД И ПЛАНОВЫЙ ПЕРИОД 2022-2023 ГОДОВ.</w:t>
            </w:r>
          </w:p>
        </w:tc>
      </w:tr>
      <w:tr w:rsidR="00135464" w:rsidRPr="005A5D59" w:rsidTr="00135464">
        <w:trPr>
          <w:gridAfter w:val="5"/>
          <w:wAfter w:w="1150" w:type="dxa"/>
          <w:trHeight w:val="30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135464" w:rsidRPr="005A5D59" w:rsidTr="00135464">
        <w:trPr>
          <w:gridAfter w:val="5"/>
          <w:wAfter w:w="1150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135464" w:rsidRPr="005A5D59" w:rsidTr="00135464">
        <w:trPr>
          <w:gridAfter w:val="3"/>
          <w:wAfter w:w="1065" w:type="dxa"/>
          <w:trHeight w:val="2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2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Чайковского сельсовета Боготольского района Красноярского края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8968,1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8604,3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13846,0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3498,3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3426,8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3176,8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0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5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0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8710000110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1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4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10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1824,1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1752,8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5A5D59">
        <w:trPr>
          <w:gridAfter w:val="3"/>
          <w:wAfter w:w="1065" w:type="dxa"/>
          <w:trHeight w:val="85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</w:t>
            </w:r>
          </w:p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1752,8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1502,8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«Руководство и управление программой"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1683,1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1631,0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8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1549,4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0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4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3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19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66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0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0100010210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5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0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полномочий местного значения из бюдж</w:t>
            </w:r>
            <w:r w:rsidR="003A53C7"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7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4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0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7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89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4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5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8730027240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3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8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4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2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5A5D59">
        <w:trPr>
          <w:gridAfter w:val="3"/>
          <w:wAfter w:w="1065" w:type="dxa"/>
          <w:trHeight w:val="89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«Обеспечение ведения бюджетного учета»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8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3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0100075140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47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30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1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59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87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98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581,50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78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5D59" w:rsidRPr="005A5D59" w:rsidTr="00135464">
        <w:trPr>
          <w:gridAfter w:val="3"/>
          <w:wAfter w:w="1065" w:type="dxa"/>
          <w:trHeight w:val="117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установленной в Красноярском крае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46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5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0200010210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3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7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7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0200074120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2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8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53C7" w:rsidRPr="005A5D59" w:rsidRDefault="003A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39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5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7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0200080030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7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7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0200080050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38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«Приобретение противопожарного инвентаря (огнетушители, перезарядка огнетушителей, пожарные рукава, головки, гайки, стволы, лопата штыковая, лопата совковая, багор, ведро и др.)»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2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9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9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0200094120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94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18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3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9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79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0300082370</w:t>
            </w: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3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2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2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3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0100075080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25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ремонт автомобильных дорог общего пользования местного значения  счет средств дорожного фонда Красноярского края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0100075090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5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16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на осуществление части полномочий местного значения из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бюджнтов</w:t>
            </w:r>
            <w:proofErr w:type="spell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32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53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53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1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0100080120</w:t>
            </w:r>
          </w:p>
        </w:tc>
        <w:tc>
          <w:tcPr>
            <w:tcW w:w="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Дорожное хозяйство. Муниципальная программа "Обеспечение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Чайковского сельсовета"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6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0100085080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4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иных межбюджетных трансфертов на содержание автомобильных дорог общего пользования местного значения городских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proofErr w:type="gram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ородских</w:t>
            </w:r>
            <w:proofErr w:type="spell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сельских поселений за счет средств дорожного фонда Красноярского края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0100095080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26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МБТ бюджетам муниципальных образований в 2021 году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010R310601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1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0100080130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1046,5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2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2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trHeight w:val="5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trHeight w:val="70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8730080040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7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85805" w:rsidRPr="005A5D59" w:rsidRDefault="008858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96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кого сельсовета»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88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55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4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0100087220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5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93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6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5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3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4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0100000590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3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на осуществление части полномочий местного значения из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бюджнтов</w:t>
            </w:r>
            <w:proofErr w:type="spell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28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2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3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5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70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93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92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8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7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0100084610</w:t>
            </w:r>
          </w:p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1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2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120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на осуществление части полномочий местного значения из </w:t>
            </w:r>
            <w:proofErr w:type="spellStart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бюджнтов</w:t>
            </w:r>
            <w:proofErr w:type="spellEnd"/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7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 w:rsidP="0021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132B4" w:rsidRPr="005A5D59" w:rsidRDefault="0021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24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25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5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4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"Мероприятие "Организация и проведение акарицидных обработок мест массового отдыха"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6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и пр</w:t>
            </w:r>
            <w:r w:rsid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оведение а</w:t>
            </w: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карицидных обработок мест массового отдыха населения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51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0100075550</w:t>
            </w:r>
          </w:p>
        </w:tc>
        <w:tc>
          <w:tcPr>
            <w:tcW w:w="5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9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иных межбюджетных трансфертов на организацию и пр</w:t>
            </w:r>
            <w:r w:rsid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оведение а</w:t>
            </w: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карицидных обработок мест массового отдыха населения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1"/>
          <w:wAfter w:w="245" w:type="dxa"/>
          <w:trHeight w:val="4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0100095550</w:t>
            </w: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5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50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50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8730000000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49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45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8730080320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F2598" w:rsidRPr="005A5D59" w:rsidRDefault="008F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32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42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2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 w:rsidP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691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"О</w:t>
            </w:r>
            <w:proofErr w:type="gram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жизнедеятельности территории Чайковского сельсовета " </w:t>
            </w:r>
          </w:p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36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119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осуществление части полно</w:t>
            </w:r>
            <w:r w:rsid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мочий местного значения из бюдже</w:t>
            </w: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36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2"/>
          <w:wAfter w:w="470" w:type="dxa"/>
          <w:trHeight w:val="26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8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0100080010</w:t>
            </w:r>
          </w:p>
        </w:tc>
        <w:tc>
          <w:tcPr>
            <w:tcW w:w="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 w:rsidP="00FF3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F3CCB" w:rsidRPr="005A5D59" w:rsidRDefault="00FF3C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6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9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10"/>
            <w:tcBorders>
              <w:bottom w:val="single" w:sz="6" w:space="0" w:color="auto"/>
              <w:right w:val="single" w:sz="4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8968,1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8 825,0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14 574,7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464" w:rsidRPr="005A5D59" w:rsidTr="00135464">
        <w:trPr>
          <w:gridAfter w:val="3"/>
          <w:wAfter w:w="1065" w:type="dxa"/>
          <w:trHeight w:val="2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19"/>
            <w:tcBorders>
              <w:top w:val="nil"/>
              <w:left w:val="nil"/>
              <w:bottom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5464" w:rsidRPr="005A5D59" w:rsidRDefault="00135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ACB" w:rsidRPr="005A5D59" w:rsidRDefault="00DC3ACB" w:rsidP="00025369">
      <w:pPr>
        <w:rPr>
          <w:rFonts w:ascii="Times New Roman" w:hAnsi="Times New Roman" w:cs="Times New Roman"/>
          <w:sz w:val="20"/>
          <w:szCs w:val="20"/>
        </w:rPr>
        <w:sectPr w:rsidR="00DC3ACB" w:rsidRPr="005A5D59" w:rsidSect="00DC3ACB">
          <w:pgSz w:w="11906" w:h="16838"/>
          <w:pgMar w:top="1134" w:right="707" w:bottom="1134" w:left="992" w:header="709" w:footer="709" w:gutter="0"/>
          <w:cols w:space="708"/>
          <w:docGrid w:linePitch="360"/>
        </w:sectPr>
      </w:pPr>
    </w:p>
    <w:tbl>
      <w:tblPr>
        <w:tblW w:w="227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709"/>
        <w:gridCol w:w="709"/>
        <w:gridCol w:w="992"/>
        <w:gridCol w:w="992"/>
        <w:gridCol w:w="1134"/>
        <w:gridCol w:w="4287"/>
        <w:gridCol w:w="3720"/>
        <w:gridCol w:w="3720"/>
      </w:tblGrid>
      <w:tr w:rsidR="00BD567F" w:rsidRPr="005A5D59" w:rsidTr="00CB1450">
        <w:trPr>
          <w:trHeight w:val="1125"/>
        </w:trPr>
        <w:tc>
          <w:tcPr>
            <w:tcW w:w="8931" w:type="dxa"/>
            <w:gridSpan w:val="6"/>
            <w:shd w:val="clear" w:color="auto" w:fill="FFFFFF"/>
            <w:hideMark/>
          </w:tcPr>
          <w:p w:rsidR="00CC5AE0" w:rsidRPr="005A5D59" w:rsidRDefault="00CC5AE0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</w:t>
            </w:r>
          </w:p>
          <w:tbl>
            <w:tblPr>
              <w:tblW w:w="124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455"/>
            </w:tblGrid>
            <w:tr w:rsidR="00CC5AE0" w:rsidRPr="005A5D59" w:rsidTr="00CC5AE0">
              <w:trPr>
                <w:trHeight w:val="255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AE0" w:rsidRPr="005A5D59" w:rsidRDefault="00CC5AE0" w:rsidP="00CC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5D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F0246F" w:rsidRPr="005A5D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Pr="005A5D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Приложение № 7</w:t>
                  </w:r>
                </w:p>
              </w:tc>
            </w:tr>
            <w:tr w:rsidR="00CC5AE0" w:rsidRPr="005A5D59" w:rsidTr="00CC5AE0">
              <w:trPr>
                <w:trHeight w:val="255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AE0" w:rsidRPr="005A5D59" w:rsidRDefault="00CC5AE0" w:rsidP="00CC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F0246F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 решению Чайковского</w:t>
                  </w:r>
                </w:p>
              </w:tc>
            </w:tr>
            <w:tr w:rsidR="00CC5AE0" w:rsidRPr="005A5D59" w:rsidTr="00CC5AE0">
              <w:trPr>
                <w:trHeight w:val="255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AE0" w:rsidRPr="005A5D59" w:rsidRDefault="00CC5AE0" w:rsidP="00CC5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</w:t>
                  </w:r>
                  <w:r w:rsidR="00F0246F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CB1450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Совета депутатов</w:t>
                  </w:r>
                </w:p>
              </w:tc>
            </w:tr>
            <w:tr w:rsidR="00CC5AE0" w:rsidRPr="005A5D59" w:rsidTr="00CC5AE0">
              <w:trPr>
                <w:trHeight w:val="255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AE0" w:rsidRPr="005A5D59" w:rsidRDefault="00CC5AE0" w:rsidP="00A0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  <w:r w:rsidR="00F0246F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B1450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"2</w:t>
                  </w:r>
                  <w:r w:rsidR="00A05492"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5A5D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апреля 2021 № 6-35</w:t>
                  </w:r>
                </w:p>
              </w:tc>
            </w:tr>
          </w:tbl>
          <w:p w:rsidR="00BD567F" w:rsidRPr="005A5D59" w:rsidRDefault="00CC5AE0" w:rsidP="00CC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</w:p>
          <w:p w:rsidR="00BD567F" w:rsidRPr="005A5D59" w:rsidRDefault="00BD567F" w:rsidP="00C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2021 год и плановый период 2022-2023 годов.</w:t>
            </w:r>
          </w:p>
        </w:tc>
        <w:tc>
          <w:tcPr>
            <w:tcW w:w="992" w:type="dxa"/>
            <w:noWrap/>
            <w:vAlign w:val="bottom"/>
            <w:hideMark/>
          </w:tcPr>
          <w:p w:rsidR="00BD567F" w:rsidRPr="005A5D59" w:rsidRDefault="00BD567F" w:rsidP="009167CA">
            <w:pPr>
              <w:tabs>
                <w:tab w:val="left" w:pos="600"/>
              </w:tabs>
              <w:spacing w:after="0"/>
              <w:ind w:right="9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67F" w:rsidRPr="005A5D59" w:rsidRDefault="00BD5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BD567F" w:rsidRPr="005A5D59" w:rsidRDefault="00BD56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BD567F" w:rsidRPr="005A5D59" w:rsidRDefault="00BD56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Align w:val="bottom"/>
          </w:tcPr>
          <w:p w:rsidR="00BD567F" w:rsidRPr="005A5D59" w:rsidRDefault="00BD567F" w:rsidP="00C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Чайковского </w:t>
            </w:r>
          </w:p>
        </w:tc>
      </w:tr>
      <w:tr w:rsidR="00BD567F" w:rsidRPr="005A5D59" w:rsidTr="00354181">
        <w:trPr>
          <w:gridAfter w:val="3"/>
          <w:wAfter w:w="1172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  <w:t>666</w:t>
            </w:r>
            <w:r w:rsidRPr="005A5D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D59"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  <w:t>77</w:t>
            </w:r>
            <w:r w:rsidRPr="005A5D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5D59">
              <w:rPr>
                <w:rFonts w:ascii="Times New Roman" w:eastAsia="Times New Roman" w:hAnsi="Times New Roman" w:cs="Times New Roman"/>
                <w:color w:val="FFFFCC"/>
                <w:sz w:val="20"/>
                <w:szCs w:val="20"/>
                <w:lang w:eastAsia="ru-RU"/>
              </w:rPr>
              <w:t>77</w:t>
            </w:r>
          </w:p>
        </w:tc>
      </w:tr>
      <w:tr w:rsidR="00BD567F" w:rsidRPr="005A5D59" w:rsidTr="00354181">
        <w:trPr>
          <w:gridAfter w:val="3"/>
          <w:wAfter w:w="11727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жизнедеятельности территории Чайковского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11700,1</w:t>
            </w:r>
          </w:p>
        </w:tc>
      </w:tr>
      <w:tr w:rsidR="00BD567F" w:rsidRPr="005A5D59" w:rsidTr="00354181">
        <w:trPr>
          <w:gridAfter w:val="3"/>
          <w:wAfter w:w="1172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1247,3</w:t>
            </w:r>
          </w:p>
        </w:tc>
      </w:tr>
      <w:tr w:rsidR="00BD567F" w:rsidRPr="005A5D59" w:rsidTr="00354181">
        <w:trPr>
          <w:gridAfter w:val="3"/>
          <w:wAfter w:w="11727" w:type="dxa"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1247,3</w:t>
            </w:r>
          </w:p>
        </w:tc>
      </w:tr>
      <w:tr w:rsidR="00BD567F" w:rsidRPr="005A5D59" w:rsidTr="00354181">
        <w:trPr>
          <w:gridAfter w:val="3"/>
          <w:wAfter w:w="11727" w:type="dxa"/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</w:tr>
      <w:tr w:rsidR="00BD567F" w:rsidRPr="005A5D59" w:rsidTr="00354181">
        <w:trPr>
          <w:gridAfter w:val="3"/>
          <w:wAfter w:w="11727" w:type="dxa"/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958,4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D567F" w:rsidRPr="005A5D59" w:rsidTr="00354181">
        <w:trPr>
          <w:gridAfter w:val="3"/>
          <w:wAfter w:w="11727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D567F" w:rsidRPr="005A5D59" w:rsidTr="00354181">
        <w:trPr>
          <w:gridAfter w:val="3"/>
          <w:wAfter w:w="11727" w:type="dxa"/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D567F" w:rsidRPr="005A5D59" w:rsidTr="00354181">
        <w:trPr>
          <w:gridAfter w:val="3"/>
          <w:wAfter w:w="11727" w:type="dxa"/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D567F" w:rsidRPr="005A5D59" w:rsidTr="00354181">
        <w:trPr>
          <w:gridAfter w:val="3"/>
          <w:wAfter w:w="11727" w:type="dxa"/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D567F" w:rsidRPr="005A5D59" w:rsidTr="00354181">
        <w:trPr>
          <w:gridAfter w:val="3"/>
          <w:wAfter w:w="11727" w:type="dxa"/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D567F" w:rsidRPr="005A5D59" w:rsidTr="00354181">
        <w:trPr>
          <w:gridAfter w:val="3"/>
          <w:wAfter w:w="11727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D567F" w:rsidRPr="005A5D59" w:rsidTr="00354181">
        <w:trPr>
          <w:gridAfter w:val="3"/>
          <w:wAfter w:w="1172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D567F" w:rsidRPr="005A5D59" w:rsidTr="00354181">
        <w:trPr>
          <w:gridAfter w:val="3"/>
          <w:wAfter w:w="1172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 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5966,1</w:t>
            </w:r>
          </w:p>
        </w:tc>
      </w:tr>
      <w:tr w:rsidR="00BD567F" w:rsidRPr="005A5D59" w:rsidTr="00354181">
        <w:trPr>
          <w:gridAfter w:val="3"/>
          <w:wAfter w:w="1172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D567F" w:rsidRPr="005A5D59" w:rsidTr="00354181">
        <w:trPr>
          <w:gridAfter w:val="3"/>
          <w:wAfter w:w="11727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3370,3</w:t>
            </w:r>
          </w:p>
        </w:tc>
      </w:tr>
      <w:tr w:rsidR="00BD567F" w:rsidRPr="005A5D59" w:rsidTr="00354181">
        <w:trPr>
          <w:gridAfter w:val="3"/>
          <w:wAfter w:w="11727" w:type="dxa"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3370,3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BD567F" w:rsidRPr="005A5D59" w:rsidTr="00354181">
        <w:trPr>
          <w:gridAfter w:val="3"/>
          <w:wAfter w:w="11727" w:type="dxa"/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BD567F" w:rsidRPr="005A5D59" w:rsidTr="00354181">
        <w:trPr>
          <w:gridAfter w:val="3"/>
          <w:wAfter w:w="1172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BD567F" w:rsidRPr="005A5D59" w:rsidTr="00354181">
        <w:trPr>
          <w:gridAfter w:val="3"/>
          <w:wAfter w:w="11727" w:type="dxa"/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3017,0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BD567F" w:rsidRPr="005A5D59" w:rsidTr="00354181">
        <w:trPr>
          <w:gridAfter w:val="3"/>
          <w:wAfter w:w="1172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 на объект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D567F" w:rsidRPr="005A5D59" w:rsidTr="00354181">
        <w:trPr>
          <w:gridAfter w:val="3"/>
          <w:wAfter w:w="1172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хозяйство. 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D567F" w:rsidRPr="005A5D59" w:rsidTr="00354181">
        <w:trPr>
          <w:gridAfter w:val="3"/>
          <w:wAfter w:w="11727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иных межбюджетных трансфертов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иных межбюджетных трансфертов на организацию и проведение акарицидных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в 2021 году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581,5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145,8</w:t>
            </w:r>
          </w:p>
        </w:tc>
      </w:tr>
      <w:tr w:rsidR="00BD567F" w:rsidRPr="005A5D59" w:rsidTr="00354181">
        <w:trPr>
          <w:gridAfter w:val="3"/>
          <w:wAfter w:w="11727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BD567F" w:rsidRPr="005A5D59" w:rsidTr="00354181">
        <w:trPr>
          <w:gridAfter w:val="3"/>
          <w:wAfter w:w="11727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BD567F" w:rsidRPr="005A5D59" w:rsidTr="00354181">
        <w:trPr>
          <w:gridAfter w:val="3"/>
          <w:wAfter w:w="1172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BD567F" w:rsidRPr="005A5D59" w:rsidTr="00354181">
        <w:trPr>
          <w:gridAfter w:val="3"/>
          <w:wAfter w:w="11727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BD567F" w:rsidRPr="005A5D59" w:rsidTr="00354181">
        <w:trPr>
          <w:gridAfter w:val="3"/>
          <w:wAfter w:w="11727" w:type="dxa"/>
          <w:trHeight w:val="8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F0246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 w:rsidRPr="005A5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5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BD567F" w:rsidRPr="005A5D59" w:rsidTr="00354181">
        <w:trPr>
          <w:gridAfter w:val="3"/>
          <w:wAfter w:w="11727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BD567F" w:rsidRPr="005A5D59" w:rsidTr="00354181">
        <w:trPr>
          <w:gridAfter w:val="3"/>
          <w:wAfter w:w="11727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BD567F" w:rsidRPr="005A5D59" w:rsidTr="00354181">
        <w:trPr>
          <w:gridAfter w:val="3"/>
          <w:wAfter w:w="11727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BD567F" w:rsidRPr="005A5D59" w:rsidTr="00354181">
        <w:trPr>
          <w:gridAfter w:val="3"/>
          <w:wAfter w:w="1172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BD567F" w:rsidRPr="005A5D59" w:rsidTr="00354181">
        <w:trPr>
          <w:gridAfter w:val="3"/>
          <w:wAfter w:w="11727" w:type="dxa"/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BD567F" w:rsidRPr="005A5D59" w:rsidTr="00354181">
        <w:trPr>
          <w:gridAfter w:val="3"/>
          <w:wAfter w:w="1172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"Устройство противопожарных минерализованных полос"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354181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</w:t>
            </w:r>
            <w:r w:rsidRPr="005A5D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иных межбюджетных трансфертов на обеспечение первичных мер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D567F" w:rsidRPr="005A5D59" w:rsidTr="00354181">
        <w:trPr>
          <w:gridAfter w:val="3"/>
          <w:wAfter w:w="11727" w:type="dxa"/>
          <w:trHeight w:val="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1559,4</w:t>
            </w:r>
          </w:p>
        </w:tc>
      </w:tr>
      <w:tr w:rsidR="00BD567F" w:rsidRPr="005A5D59" w:rsidTr="00354181">
        <w:trPr>
          <w:gridAfter w:val="3"/>
          <w:wAfter w:w="11727" w:type="dxa"/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</w:tr>
      <w:tr w:rsidR="00BD567F" w:rsidRPr="005A5D59" w:rsidTr="00354181">
        <w:trPr>
          <w:gridAfter w:val="3"/>
          <w:wAfter w:w="11727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BD567F" w:rsidRPr="005A5D59" w:rsidTr="00354181">
        <w:trPr>
          <w:gridAfter w:val="3"/>
          <w:wAfter w:w="1172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BD567F" w:rsidRPr="005A5D59" w:rsidTr="00354181">
        <w:trPr>
          <w:gridAfter w:val="3"/>
          <w:wAfter w:w="11727" w:type="dxa"/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BD567F" w:rsidRPr="005A5D59" w:rsidTr="00354181">
        <w:trPr>
          <w:gridAfter w:val="3"/>
          <w:wAfter w:w="11727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547,3</w:t>
            </w:r>
          </w:p>
        </w:tc>
      </w:tr>
      <w:tr w:rsidR="00BD567F" w:rsidRPr="005A5D59" w:rsidTr="00354181">
        <w:trPr>
          <w:gridAfter w:val="3"/>
          <w:wAfter w:w="11727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BD567F" w:rsidRPr="005A5D59" w:rsidTr="00354181">
        <w:trPr>
          <w:gridAfter w:val="3"/>
          <w:wAfter w:w="11727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BD567F" w:rsidRPr="005A5D59" w:rsidTr="00354181">
        <w:trPr>
          <w:gridAfter w:val="3"/>
          <w:wAfter w:w="11727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BD567F" w:rsidRPr="005A5D59" w:rsidTr="00354181">
        <w:trPr>
          <w:gridAfter w:val="3"/>
          <w:wAfter w:w="11727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D567F" w:rsidRPr="005A5D59" w:rsidTr="00354181">
        <w:trPr>
          <w:gridAfter w:val="3"/>
          <w:wAfter w:w="11727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D567F" w:rsidRPr="005A5D59" w:rsidTr="00354181">
        <w:trPr>
          <w:gridAfter w:val="3"/>
          <w:wAfter w:w="11727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567F" w:rsidRPr="005A5D59" w:rsidTr="00354181">
        <w:trPr>
          <w:gridAfter w:val="3"/>
          <w:wAfter w:w="11727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728,7</w:t>
            </w:r>
          </w:p>
        </w:tc>
      </w:tr>
      <w:tr w:rsidR="00BD567F" w:rsidRPr="005A5D59" w:rsidTr="00354181">
        <w:trPr>
          <w:gridAfter w:val="3"/>
          <w:wAfter w:w="11727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67F" w:rsidRPr="005A5D59" w:rsidRDefault="00BD567F" w:rsidP="00BD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 w:rsidP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67F" w:rsidRPr="005A5D59" w:rsidRDefault="00BD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14574,7</w:t>
            </w:r>
          </w:p>
        </w:tc>
      </w:tr>
    </w:tbl>
    <w:p w:rsidR="000B3927" w:rsidRPr="005A5D59" w:rsidRDefault="000B3927" w:rsidP="00A90CDF">
      <w:pPr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sectPr w:rsidR="000B3927" w:rsidRPr="005A5D59" w:rsidSect="009A5F4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E2" w:rsidRDefault="00BC16E2" w:rsidP="00BD567F">
      <w:pPr>
        <w:spacing w:after="0" w:line="240" w:lineRule="auto"/>
      </w:pPr>
      <w:r>
        <w:separator/>
      </w:r>
    </w:p>
  </w:endnote>
  <w:endnote w:type="continuationSeparator" w:id="0">
    <w:p w:rsidR="00BC16E2" w:rsidRDefault="00BC16E2" w:rsidP="00BD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E2" w:rsidRDefault="00BC16E2" w:rsidP="00BD567F">
      <w:pPr>
        <w:spacing w:after="0" w:line="240" w:lineRule="auto"/>
      </w:pPr>
      <w:r>
        <w:separator/>
      </w:r>
    </w:p>
  </w:footnote>
  <w:footnote w:type="continuationSeparator" w:id="0">
    <w:p w:rsidR="00BC16E2" w:rsidRDefault="00BC16E2" w:rsidP="00BD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D"/>
    <w:rsid w:val="00025369"/>
    <w:rsid w:val="0005372A"/>
    <w:rsid w:val="00092014"/>
    <w:rsid w:val="000B3927"/>
    <w:rsid w:val="000D4ABA"/>
    <w:rsid w:val="00135464"/>
    <w:rsid w:val="001D7E10"/>
    <w:rsid w:val="002060CE"/>
    <w:rsid w:val="002132B4"/>
    <w:rsid w:val="0034512B"/>
    <w:rsid w:val="00354181"/>
    <w:rsid w:val="003A53C7"/>
    <w:rsid w:val="003E4354"/>
    <w:rsid w:val="003F66C7"/>
    <w:rsid w:val="005273A8"/>
    <w:rsid w:val="005A5D59"/>
    <w:rsid w:val="005E6AAE"/>
    <w:rsid w:val="006F2DA4"/>
    <w:rsid w:val="00707C0A"/>
    <w:rsid w:val="007114C5"/>
    <w:rsid w:val="007820DB"/>
    <w:rsid w:val="00812980"/>
    <w:rsid w:val="00876963"/>
    <w:rsid w:val="00885805"/>
    <w:rsid w:val="008E572D"/>
    <w:rsid w:val="008F2598"/>
    <w:rsid w:val="009167CA"/>
    <w:rsid w:val="009665E8"/>
    <w:rsid w:val="009A3EFA"/>
    <w:rsid w:val="009A5F41"/>
    <w:rsid w:val="00A05492"/>
    <w:rsid w:val="00A159A5"/>
    <w:rsid w:val="00A90CDF"/>
    <w:rsid w:val="00B565E6"/>
    <w:rsid w:val="00BC16E2"/>
    <w:rsid w:val="00BC2729"/>
    <w:rsid w:val="00BD314B"/>
    <w:rsid w:val="00BD567F"/>
    <w:rsid w:val="00CA416E"/>
    <w:rsid w:val="00CB1450"/>
    <w:rsid w:val="00CC5AE0"/>
    <w:rsid w:val="00CD6E17"/>
    <w:rsid w:val="00CF700B"/>
    <w:rsid w:val="00D002D9"/>
    <w:rsid w:val="00DC3ACB"/>
    <w:rsid w:val="00F0246F"/>
    <w:rsid w:val="00FC0FAC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67F"/>
  </w:style>
  <w:style w:type="paragraph" w:styleId="a6">
    <w:name w:val="footer"/>
    <w:basedOn w:val="a"/>
    <w:link w:val="a7"/>
    <w:uiPriority w:val="99"/>
    <w:unhideWhenUsed/>
    <w:rsid w:val="00BD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67F"/>
  </w:style>
  <w:style w:type="paragraph" w:styleId="a8">
    <w:name w:val="Balloon Text"/>
    <w:basedOn w:val="a"/>
    <w:link w:val="a9"/>
    <w:uiPriority w:val="99"/>
    <w:semiHidden/>
    <w:unhideWhenUsed/>
    <w:rsid w:val="00C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67F"/>
  </w:style>
  <w:style w:type="paragraph" w:styleId="a6">
    <w:name w:val="footer"/>
    <w:basedOn w:val="a"/>
    <w:link w:val="a7"/>
    <w:uiPriority w:val="99"/>
    <w:unhideWhenUsed/>
    <w:rsid w:val="00BD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67F"/>
  </w:style>
  <w:style w:type="paragraph" w:styleId="a8">
    <w:name w:val="Balloon Text"/>
    <w:basedOn w:val="a"/>
    <w:link w:val="a9"/>
    <w:uiPriority w:val="99"/>
    <w:semiHidden/>
    <w:unhideWhenUsed/>
    <w:rsid w:val="00C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8082-2BBA-4C06-9C99-58DDBF40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9329</Words>
  <Characters>53178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2021-04-27T01:00:00Z</cp:lastPrinted>
  <dcterms:created xsi:type="dcterms:W3CDTF">2021-04-12T01:55:00Z</dcterms:created>
  <dcterms:modified xsi:type="dcterms:W3CDTF">2021-04-27T01:03:00Z</dcterms:modified>
</cp:coreProperties>
</file>