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19" w:rsidRPr="00C41115" w:rsidRDefault="00F60B19" w:rsidP="00F60B19">
      <w:pPr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C41115">
        <w:rPr>
          <w:rFonts w:eastAsia="Times New Roman"/>
          <w:sz w:val="24"/>
          <w:szCs w:val="24"/>
          <w:lang w:eastAsia="ru-RU"/>
        </w:rPr>
        <w:t xml:space="preserve">РОССИЙСКАЯ ФЕДЕРАЦИЯ              </w:t>
      </w:r>
    </w:p>
    <w:p w:rsidR="00F60B19" w:rsidRPr="00C41115" w:rsidRDefault="00F60B19" w:rsidP="00F60B19">
      <w:pPr>
        <w:jc w:val="center"/>
        <w:rPr>
          <w:rFonts w:eastAsia="Times New Roman"/>
          <w:sz w:val="24"/>
          <w:szCs w:val="24"/>
          <w:lang w:eastAsia="ru-RU"/>
        </w:rPr>
      </w:pPr>
      <w:r w:rsidRPr="00C41115">
        <w:rPr>
          <w:rFonts w:eastAsia="Times New Roman"/>
          <w:sz w:val="24"/>
          <w:szCs w:val="24"/>
          <w:lang w:eastAsia="ru-RU"/>
        </w:rPr>
        <w:t>АДМИНИСТРАЦИЯ БОГОТОЛЬСКОГО СЕЛЬСОВЕТА</w:t>
      </w:r>
    </w:p>
    <w:p w:rsidR="00F60B19" w:rsidRPr="00C41115" w:rsidRDefault="00F60B19" w:rsidP="00F60B19">
      <w:pPr>
        <w:jc w:val="center"/>
        <w:rPr>
          <w:rFonts w:eastAsia="Times New Roman"/>
          <w:sz w:val="24"/>
          <w:szCs w:val="24"/>
          <w:lang w:eastAsia="ru-RU"/>
        </w:rPr>
      </w:pPr>
      <w:r w:rsidRPr="00C41115">
        <w:rPr>
          <w:rFonts w:eastAsia="Times New Roman"/>
          <w:sz w:val="24"/>
          <w:szCs w:val="24"/>
          <w:lang w:eastAsia="ru-RU"/>
        </w:rPr>
        <w:t>БОГОТОЛЬСКОГО РАЙОНА</w:t>
      </w:r>
    </w:p>
    <w:p w:rsidR="00F60B19" w:rsidRPr="00C41115" w:rsidRDefault="00F60B19" w:rsidP="00F60B19">
      <w:pPr>
        <w:keepNext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C41115">
        <w:rPr>
          <w:rFonts w:eastAsia="Times New Roman"/>
          <w:sz w:val="24"/>
          <w:szCs w:val="24"/>
          <w:lang w:eastAsia="ru-RU"/>
        </w:rPr>
        <w:t>КРАСНОЯРСКОГО КРАЯ</w:t>
      </w:r>
    </w:p>
    <w:p w:rsidR="00F60B19" w:rsidRPr="00C41115" w:rsidRDefault="00F60B19" w:rsidP="00F60B19">
      <w:pPr>
        <w:jc w:val="left"/>
        <w:rPr>
          <w:rFonts w:eastAsia="Times New Roman"/>
          <w:sz w:val="24"/>
          <w:szCs w:val="24"/>
          <w:lang w:eastAsia="ru-RU"/>
        </w:rPr>
      </w:pPr>
    </w:p>
    <w:p w:rsidR="00F60B19" w:rsidRPr="00C41115" w:rsidRDefault="00F60B19" w:rsidP="00C41115">
      <w:pPr>
        <w:tabs>
          <w:tab w:val="left" w:pos="2355"/>
        </w:tabs>
        <w:jc w:val="center"/>
        <w:rPr>
          <w:rFonts w:eastAsia="Times New Roman"/>
          <w:sz w:val="24"/>
          <w:szCs w:val="24"/>
          <w:lang w:eastAsia="ru-RU"/>
        </w:rPr>
      </w:pPr>
      <w:r w:rsidRPr="00C41115">
        <w:rPr>
          <w:rFonts w:eastAsia="Times New Roman"/>
          <w:sz w:val="24"/>
          <w:szCs w:val="24"/>
          <w:lang w:eastAsia="ru-RU"/>
        </w:rPr>
        <w:t>ПОСТАНОВЛЕНИЕ</w:t>
      </w:r>
    </w:p>
    <w:p w:rsidR="00F60B19" w:rsidRPr="00C41115" w:rsidRDefault="00F60B19" w:rsidP="00F60B19">
      <w:pPr>
        <w:tabs>
          <w:tab w:val="left" w:pos="2355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F60B19" w:rsidRPr="00C41115" w:rsidRDefault="00F60B19" w:rsidP="00F60B19">
      <w:pPr>
        <w:tabs>
          <w:tab w:val="left" w:pos="2355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F60B19" w:rsidRPr="00C41115" w:rsidRDefault="00C41115" w:rsidP="00F60B19">
      <w:pPr>
        <w:tabs>
          <w:tab w:val="left" w:pos="2355"/>
        </w:tabs>
        <w:jc w:val="left"/>
        <w:rPr>
          <w:rFonts w:eastAsia="Times New Roman"/>
          <w:sz w:val="24"/>
          <w:szCs w:val="24"/>
          <w:lang w:eastAsia="ru-RU"/>
        </w:rPr>
      </w:pPr>
      <w:r w:rsidRPr="00C41115">
        <w:rPr>
          <w:rFonts w:eastAsia="Times New Roman"/>
          <w:sz w:val="24"/>
          <w:szCs w:val="24"/>
          <w:lang w:eastAsia="ru-RU"/>
        </w:rPr>
        <w:t>04.</w:t>
      </w:r>
      <w:r w:rsidR="00BB2BFE" w:rsidRPr="00C41115">
        <w:rPr>
          <w:rFonts w:eastAsia="Times New Roman"/>
          <w:sz w:val="24"/>
          <w:szCs w:val="24"/>
          <w:lang w:eastAsia="ru-RU"/>
        </w:rPr>
        <w:t>08</w:t>
      </w:r>
      <w:r w:rsidR="00F60B19" w:rsidRPr="00C41115">
        <w:rPr>
          <w:rFonts w:eastAsia="Times New Roman"/>
          <w:sz w:val="24"/>
          <w:szCs w:val="24"/>
          <w:lang w:eastAsia="ru-RU"/>
        </w:rPr>
        <w:t xml:space="preserve">.2017                                         с. Боготол                                     </w:t>
      </w:r>
      <w:r w:rsidR="00BB2BFE" w:rsidRPr="00C41115">
        <w:rPr>
          <w:rFonts w:eastAsia="Times New Roman"/>
          <w:sz w:val="24"/>
          <w:szCs w:val="24"/>
          <w:lang w:eastAsia="ru-RU"/>
        </w:rPr>
        <w:t xml:space="preserve">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B2BFE" w:rsidRPr="00C41115">
        <w:rPr>
          <w:rFonts w:eastAsia="Times New Roman"/>
          <w:sz w:val="24"/>
          <w:szCs w:val="24"/>
          <w:lang w:eastAsia="ru-RU"/>
        </w:rPr>
        <w:t xml:space="preserve">№  </w:t>
      </w:r>
      <w:r w:rsidRPr="00C41115">
        <w:rPr>
          <w:rFonts w:eastAsia="Times New Roman"/>
          <w:sz w:val="24"/>
          <w:szCs w:val="24"/>
          <w:lang w:eastAsia="ru-RU"/>
        </w:rPr>
        <w:t>55</w:t>
      </w:r>
      <w:r w:rsidR="00BB2BFE" w:rsidRPr="00C41115">
        <w:rPr>
          <w:rFonts w:eastAsia="Times New Roman"/>
          <w:sz w:val="24"/>
          <w:szCs w:val="24"/>
          <w:lang w:eastAsia="ru-RU"/>
        </w:rPr>
        <w:t xml:space="preserve"> </w:t>
      </w:r>
    </w:p>
    <w:p w:rsidR="00F60B19" w:rsidRPr="00C41115" w:rsidRDefault="00F60B19" w:rsidP="00F60B19">
      <w:pPr>
        <w:tabs>
          <w:tab w:val="left" w:pos="2355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F60B19" w:rsidRPr="00C41115" w:rsidRDefault="00F60B19" w:rsidP="00F60B19">
      <w:pPr>
        <w:jc w:val="center"/>
        <w:rPr>
          <w:sz w:val="24"/>
          <w:szCs w:val="24"/>
        </w:rPr>
      </w:pPr>
    </w:p>
    <w:p w:rsidR="00F60B19" w:rsidRPr="00C41115" w:rsidRDefault="00F60B19" w:rsidP="00F60B19">
      <w:pPr>
        <w:rPr>
          <w:sz w:val="24"/>
          <w:szCs w:val="24"/>
        </w:rPr>
      </w:pPr>
      <w:r w:rsidRPr="00C41115">
        <w:rPr>
          <w:sz w:val="24"/>
          <w:szCs w:val="24"/>
        </w:rPr>
        <w:t>Об утверждении Порядка формирования</w:t>
      </w:r>
    </w:p>
    <w:p w:rsidR="00F60B19" w:rsidRPr="00C41115" w:rsidRDefault="00F60B19" w:rsidP="00F60B19">
      <w:pPr>
        <w:rPr>
          <w:sz w:val="24"/>
          <w:szCs w:val="24"/>
        </w:rPr>
      </w:pPr>
      <w:r w:rsidRPr="00C41115">
        <w:rPr>
          <w:sz w:val="24"/>
          <w:szCs w:val="24"/>
        </w:rPr>
        <w:t>общественной комиссии по развитию</w:t>
      </w:r>
    </w:p>
    <w:p w:rsidR="00F60B19" w:rsidRPr="00C41115" w:rsidRDefault="00B87781" w:rsidP="00F60B19">
      <w:pPr>
        <w:rPr>
          <w:sz w:val="24"/>
          <w:szCs w:val="24"/>
        </w:rPr>
      </w:pPr>
      <w:r>
        <w:rPr>
          <w:sz w:val="24"/>
          <w:szCs w:val="24"/>
        </w:rPr>
        <w:t>сельской</w:t>
      </w:r>
      <w:r w:rsidR="00F60B19" w:rsidRPr="00C41115">
        <w:rPr>
          <w:sz w:val="24"/>
          <w:szCs w:val="24"/>
        </w:rPr>
        <w:t xml:space="preserve"> среды</w:t>
      </w:r>
    </w:p>
    <w:p w:rsidR="00F60B19" w:rsidRPr="00C41115" w:rsidRDefault="00F60B19" w:rsidP="00F60B19">
      <w:pPr>
        <w:rPr>
          <w:sz w:val="24"/>
          <w:szCs w:val="24"/>
        </w:rPr>
      </w:pPr>
    </w:p>
    <w:p w:rsidR="00F60B19" w:rsidRPr="00C41115" w:rsidRDefault="00F60B19" w:rsidP="00F60B19">
      <w:pPr>
        <w:rPr>
          <w:sz w:val="24"/>
          <w:szCs w:val="24"/>
        </w:rPr>
      </w:pPr>
      <w:r w:rsidRPr="00C41115">
        <w:rPr>
          <w:sz w:val="24"/>
          <w:szCs w:val="24"/>
        </w:rPr>
        <w:t xml:space="preserve">         </w:t>
      </w:r>
      <w:r w:rsidR="00B87781">
        <w:rPr>
          <w:sz w:val="24"/>
          <w:szCs w:val="24"/>
        </w:rPr>
        <w:t>В соответствии с Федеральным законом</w:t>
      </w:r>
      <w:r w:rsidRPr="00C4111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Боготольского сельсовета Боготольского  района Красноярского края </w:t>
      </w:r>
    </w:p>
    <w:p w:rsidR="00F60B19" w:rsidRPr="00C41115" w:rsidRDefault="00F60B19" w:rsidP="00F60B19">
      <w:pPr>
        <w:rPr>
          <w:sz w:val="24"/>
          <w:szCs w:val="24"/>
        </w:rPr>
      </w:pPr>
    </w:p>
    <w:p w:rsidR="00F60B19" w:rsidRPr="00C41115" w:rsidRDefault="00F60B19" w:rsidP="00F60B19">
      <w:pPr>
        <w:rPr>
          <w:sz w:val="24"/>
          <w:szCs w:val="24"/>
        </w:rPr>
      </w:pPr>
      <w:r w:rsidRPr="00C41115">
        <w:rPr>
          <w:sz w:val="24"/>
          <w:szCs w:val="24"/>
        </w:rPr>
        <w:t>ПОСТАНОВЛЯЮ:</w:t>
      </w:r>
    </w:p>
    <w:p w:rsidR="00F60B19" w:rsidRPr="00C41115" w:rsidRDefault="00F60B19" w:rsidP="00F60B19">
      <w:pPr>
        <w:rPr>
          <w:sz w:val="24"/>
          <w:szCs w:val="24"/>
        </w:rPr>
      </w:pPr>
      <w:r w:rsidRPr="00C41115">
        <w:rPr>
          <w:sz w:val="24"/>
          <w:szCs w:val="24"/>
        </w:rPr>
        <w:t xml:space="preserve">         1.  Утвердить, Порядок формирования общественной комиссии </w:t>
      </w:r>
      <w:r w:rsidR="00B87781">
        <w:rPr>
          <w:sz w:val="24"/>
          <w:szCs w:val="24"/>
        </w:rPr>
        <w:t>по развитию сельской</w:t>
      </w:r>
      <w:r w:rsidRPr="00C41115">
        <w:rPr>
          <w:sz w:val="24"/>
          <w:szCs w:val="24"/>
        </w:rPr>
        <w:t xml:space="preserve"> среды согласно приложению.</w:t>
      </w:r>
    </w:p>
    <w:p w:rsidR="00F60B19" w:rsidRPr="00C41115" w:rsidRDefault="00F60B19" w:rsidP="00F60B19">
      <w:pPr>
        <w:tabs>
          <w:tab w:val="left" w:pos="4395"/>
        </w:tabs>
        <w:ind w:firstLine="567"/>
        <w:rPr>
          <w:sz w:val="24"/>
          <w:szCs w:val="24"/>
        </w:rPr>
      </w:pPr>
      <w:r w:rsidRPr="00C41115">
        <w:rPr>
          <w:sz w:val="24"/>
          <w:szCs w:val="24"/>
        </w:rPr>
        <w:t xml:space="preserve"> 2. Настоящее постановление </w:t>
      </w:r>
      <w:r w:rsidRPr="00C41115">
        <w:rPr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C41115">
        <w:rPr>
          <w:color w:val="000000"/>
          <w:sz w:val="24"/>
          <w:szCs w:val="24"/>
          <w:shd w:val="clear" w:color="auto" w:fill="FFFFFF"/>
        </w:rPr>
        <w:t>боготольская</w:t>
      </w:r>
      <w:proofErr w:type="spellEnd"/>
      <w:r w:rsidRPr="00C41115">
        <w:rPr>
          <w:color w:val="000000"/>
          <w:sz w:val="24"/>
          <w:szCs w:val="24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C41115">
          <w:rPr>
            <w:color w:val="000080"/>
            <w:sz w:val="24"/>
            <w:szCs w:val="24"/>
            <w:u w:val="single"/>
            <w:lang w:val="en-US"/>
          </w:rPr>
          <w:t>www</w:t>
        </w:r>
        <w:r w:rsidRPr="00C41115">
          <w:rPr>
            <w:color w:val="000080"/>
            <w:sz w:val="24"/>
            <w:szCs w:val="24"/>
            <w:u w:val="single"/>
          </w:rPr>
          <w:t>.</w:t>
        </w:r>
        <w:proofErr w:type="spellStart"/>
        <w:r w:rsidRPr="00C41115">
          <w:rPr>
            <w:color w:val="000080"/>
            <w:sz w:val="24"/>
            <w:szCs w:val="24"/>
            <w:u w:val="single"/>
            <w:lang w:val="en-US"/>
          </w:rPr>
          <w:t>bogotol</w:t>
        </w:r>
        <w:proofErr w:type="spellEnd"/>
        <w:r w:rsidRPr="00C41115">
          <w:rPr>
            <w:color w:val="000080"/>
            <w:sz w:val="24"/>
            <w:szCs w:val="24"/>
            <w:u w:val="single"/>
          </w:rPr>
          <w:t>-</w:t>
        </w:r>
        <w:r w:rsidRPr="00C41115">
          <w:rPr>
            <w:color w:val="000080"/>
            <w:sz w:val="24"/>
            <w:szCs w:val="24"/>
            <w:u w:val="single"/>
            <w:lang w:val="en-US"/>
          </w:rPr>
          <w:t>r</w:t>
        </w:r>
        <w:r w:rsidRPr="00C41115">
          <w:rPr>
            <w:color w:val="000080"/>
            <w:sz w:val="24"/>
            <w:szCs w:val="24"/>
            <w:u w:val="single"/>
          </w:rPr>
          <w:t>.</w:t>
        </w:r>
        <w:proofErr w:type="spellStart"/>
        <w:r w:rsidRPr="00C41115">
          <w:rPr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41115">
        <w:rPr>
          <w:color w:val="000000"/>
          <w:sz w:val="24"/>
          <w:szCs w:val="24"/>
          <w:shd w:val="clear" w:color="auto" w:fill="FFFFFF"/>
        </w:rPr>
        <w:t>, на странице Боготольского сельсовета.</w:t>
      </w:r>
    </w:p>
    <w:p w:rsidR="00F60B19" w:rsidRPr="00C41115" w:rsidRDefault="00F60B19" w:rsidP="00F60B19">
      <w:pPr>
        <w:rPr>
          <w:sz w:val="24"/>
          <w:szCs w:val="24"/>
        </w:rPr>
      </w:pPr>
      <w:r w:rsidRPr="00C41115">
        <w:rPr>
          <w:sz w:val="24"/>
          <w:szCs w:val="24"/>
        </w:rPr>
        <w:t xml:space="preserve">         3.    Контроль над исполнением постановления оставляю за собой.</w:t>
      </w:r>
    </w:p>
    <w:p w:rsidR="00F60B19" w:rsidRPr="00C41115" w:rsidRDefault="00F60B19" w:rsidP="00F60B19">
      <w:pPr>
        <w:rPr>
          <w:sz w:val="24"/>
          <w:szCs w:val="24"/>
        </w:rPr>
      </w:pPr>
      <w:r w:rsidRPr="00C41115">
        <w:rPr>
          <w:sz w:val="24"/>
          <w:szCs w:val="24"/>
        </w:rPr>
        <w:t xml:space="preserve">         4.  Постановление вступает в силу в день, следующий за днем его официального опубликования.</w:t>
      </w:r>
    </w:p>
    <w:p w:rsidR="00F60B19" w:rsidRPr="00C41115" w:rsidRDefault="00F60B19" w:rsidP="00F60B19">
      <w:pPr>
        <w:rPr>
          <w:sz w:val="24"/>
          <w:szCs w:val="24"/>
        </w:rPr>
      </w:pPr>
    </w:p>
    <w:p w:rsidR="00F60B19" w:rsidRPr="00C41115" w:rsidRDefault="00F60B19" w:rsidP="00F60B19">
      <w:pPr>
        <w:rPr>
          <w:sz w:val="24"/>
          <w:szCs w:val="24"/>
        </w:rPr>
      </w:pPr>
    </w:p>
    <w:p w:rsidR="00F60B19" w:rsidRPr="00C41115" w:rsidRDefault="00F60B19" w:rsidP="00F60B19">
      <w:pPr>
        <w:rPr>
          <w:sz w:val="24"/>
          <w:szCs w:val="24"/>
        </w:rPr>
      </w:pPr>
      <w:r w:rsidRPr="00C41115">
        <w:rPr>
          <w:sz w:val="24"/>
          <w:szCs w:val="24"/>
        </w:rPr>
        <w:t>Глава Боготольского сельсовета</w:t>
      </w:r>
      <w:r w:rsidRPr="00C41115">
        <w:rPr>
          <w:sz w:val="24"/>
          <w:szCs w:val="24"/>
        </w:rPr>
        <w:tab/>
      </w:r>
      <w:r w:rsidRPr="00C41115">
        <w:rPr>
          <w:sz w:val="24"/>
          <w:szCs w:val="24"/>
        </w:rPr>
        <w:tab/>
        <w:t xml:space="preserve">                               С.А. Филиппов</w:t>
      </w:r>
    </w:p>
    <w:p w:rsidR="00F60B19" w:rsidRPr="00C41115" w:rsidRDefault="00F60B19" w:rsidP="00F60B19">
      <w:pPr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F60B19" w:rsidRPr="00C41115" w:rsidRDefault="00F60B19" w:rsidP="00F60B19">
      <w:pPr>
        <w:jc w:val="right"/>
        <w:rPr>
          <w:sz w:val="24"/>
          <w:szCs w:val="24"/>
        </w:rPr>
      </w:pPr>
    </w:p>
    <w:p w:rsidR="00C41115" w:rsidRDefault="00F60B19" w:rsidP="00BB2BFE">
      <w:pPr>
        <w:jc w:val="right"/>
        <w:rPr>
          <w:sz w:val="24"/>
          <w:szCs w:val="24"/>
        </w:rPr>
      </w:pPr>
      <w:r w:rsidRPr="00C41115">
        <w:rPr>
          <w:sz w:val="24"/>
          <w:szCs w:val="24"/>
        </w:rPr>
        <w:t xml:space="preserve"> </w:t>
      </w:r>
    </w:p>
    <w:p w:rsidR="00C41115" w:rsidRDefault="00C41115" w:rsidP="00BB2BFE">
      <w:pPr>
        <w:jc w:val="right"/>
        <w:rPr>
          <w:sz w:val="24"/>
          <w:szCs w:val="24"/>
        </w:rPr>
      </w:pPr>
    </w:p>
    <w:p w:rsidR="00C41115" w:rsidRDefault="00C41115" w:rsidP="00BB2BFE">
      <w:pPr>
        <w:jc w:val="right"/>
        <w:rPr>
          <w:sz w:val="24"/>
          <w:szCs w:val="24"/>
        </w:rPr>
      </w:pPr>
    </w:p>
    <w:p w:rsidR="00C41115" w:rsidRDefault="00C41115" w:rsidP="00BB2BFE">
      <w:pPr>
        <w:jc w:val="right"/>
        <w:rPr>
          <w:sz w:val="24"/>
          <w:szCs w:val="24"/>
        </w:rPr>
      </w:pPr>
    </w:p>
    <w:p w:rsidR="00C41115" w:rsidRDefault="00C41115" w:rsidP="00BB2BFE">
      <w:pPr>
        <w:jc w:val="right"/>
        <w:rPr>
          <w:sz w:val="24"/>
          <w:szCs w:val="24"/>
        </w:rPr>
      </w:pPr>
    </w:p>
    <w:p w:rsidR="00C41115" w:rsidRDefault="00C41115" w:rsidP="00BB2BFE">
      <w:pPr>
        <w:jc w:val="right"/>
        <w:rPr>
          <w:sz w:val="24"/>
          <w:szCs w:val="24"/>
        </w:rPr>
      </w:pPr>
    </w:p>
    <w:p w:rsidR="00C41115" w:rsidRDefault="00C41115" w:rsidP="00BB2BFE">
      <w:pPr>
        <w:jc w:val="right"/>
        <w:rPr>
          <w:sz w:val="24"/>
          <w:szCs w:val="24"/>
        </w:rPr>
      </w:pPr>
    </w:p>
    <w:p w:rsidR="00C41115" w:rsidRDefault="00C41115" w:rsidP="00BB2BFE">
      <w:pPr>
        <w:jc w:val="right"/>
        <w:rPr>
          <w:sz w:val="24"/>
          <w:szCs w:val="24"/>
        </w:rPr>
      </w:pPr>
    </w:p>
    <w:p w:rsidR="00F60B19" w:rsidRPr="00C41115" w:rsidRDefault="00F60B19" w:rsidP="00BB2BFE">
      <w:pPr>
        <w:jc w:val="right"/>
        <w:rPr>
          <w:sz w:val="24"/>
          <w:szCs w:val="24"/>
        </w:rPr>
      </w:pPr>
      <w:r w:rsidRPr="00C41115">
        <w:rPr>
          <w:sz w:val="24"/>
          <w:szCs w:val="24"/>
        </w:rPr>
        <w:lastRenderedPageBreak/>
        <w:t xml:space="preserve">Приложение к постановлению                                                                                                                                  Администрации Боготольского сельсовета </w:t>
      </w:r>
    </w:p>
    <w:p w:rsidR="00F60B19" w:rsidRPr="00C41115" w:rsidRDefault="00C41115" w:rsidP="00BB2BFE">
      <w:pPr>
        <w:jc w:val="right"/>
        <w:rPr>
          <w:sz w:val="24"/>
          <w:szCs w:val="24"/>
        </w:rPr>
      </w:pPr>
      <w:r>
        <w:rPr>
          <w:sz w:val="24"/>
          <w:szCs w:val="24"/>
        </w:rPr>
        <w:t>№ 55</w:t>
      </w:r>
      <w:r w:rsidR="00F60B19" w:rsidRPr="00C41115">
        <w:rPr>
          <w:sz w:val="24"/>
          <w:szCs w:val="24"/>
        </w:rPr>
        <w:t xml:space="preserve"> от</w:t>
      </w:r>
      <w:r w:rsidR="00BB2BFE" w:rsidRPr="00C41115">
        <w:rPr>
          <w:sz w:val="24"/>
          <w:szCs w:val="24"/>
        </w:rPr>
        <w:t xml:space="preserve">  </w:t>
      </w:r>
      <w:r w:rsidR="00F60B19" w:rsidRPr="00C41115">
        <w:rPr>
          <w:sz w:val="24"/>
          <w:szCs w:val="24"/>
        </w:rPr>
        <w:t xml:space="preserve"> </w:t>
      </w:r>
      <w:r>
        <w:rPr>
          <w:sz w:val="24"/>
          <w:szCs w:val="24"/>
        </w:rPr>
        <w:t>04.</w:t>
      </w:r>
      <w:r w:rsidR="00BB2BFE" w:rsidRPr="00C41115">
        <w:rPr>
          <w:sz w:val="24"/>
          <w:szCs w:val="24"/>
        </w:rPr>
        <w:t>08</w:t>
      </w:r>
      <w:r w:rsidR="00F60B19" w:rsidRPr="00C41115">
        <w:rPr>
          <w:sz w:val="24"/>
          <w:szCs w:val="24"/>
        </w:rPr>
        <w:t xml:space="preserve">.2017  </w:t>
      </w:r>
    </w:p>
    <w:p w:rsidR="00F60B19" w:rsidRPr="00C41115" w:rsidRDefault="00F60B19" w:rsidP="00F60B19">
      <w:pPr>
        <w:rPr>
          <w:sz w:val="24"/>
          <w:szCs w:val="24"/>
        </w:rPr>
      </w:pPr>
    </w:p>
    <w:p w:rsidR="00F60B19" w:rsidRPr="00C41115" w:rsidRDefault="00F60B19" w:rsidP="00F60B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1115">
        <w:rPr>
          <w:b/>
          <w:bCs/>
          <w:sz w:val="24"/>
          <w:szCs w:val="24"/>
        </w:rPr>
        <w:t>Порядок</w:t>
      </w:r>
    </w:p>
    <w:p w:rsidR="00F60B19" w:rsidRPr="00C41115" w:rsidRDefault="00F60B19" w:rsidP="00F60B1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41115">
        <w:rPr>
          <w:b/>
          <w:sz w:val="24"/>
          <w:szCs w:val="24"/>
          <w:lang w:eastAsia="ru-RU"/>
        </w:rPr>
        <w:t>формирования общественной комиссии</w:t>
      </w:r>
    </w:p>
    <w:p w:rsidR="00F60B19" w:rsidRPr="00C41115" w:rsidRDefault="00B87781" w:rsidP="00F60B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развитию сельской</w:t>
      </w:r>
      <w:r w:rsidR="00F60B19" w:rsidRPr="00C41115">
        <w:rPr>
          <w:b/>
          <w:bCs/>
          <w:sz w:val="24"/>
          <w:szCs w:val="24"/>
        </w:rPr>
        <w:t xml:space="preserve"> среды</w:t>
      </w:r>
    </w:p>
    <w:p w:rsidR="00F60B19" w:rsidRPr="00C41115" w:rsidRDefault="00F60B19" w:rsidP="00F60B1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 xml:space="preserve">1. </w:t>
      </w:r>
      <w:proofErr w:type="gramStart"/>
      <w:r w:rsidRPr="00C41115">
        <w:rPr>
          <w:bCs/>
          <w:sz w:val="24"/>
          <w:szCs w:val="24"/>
        </w:rPr>
        <w:t xml:space="preserve">Общественная комиссия </w:t>
      </w:r>
      <w:r w:rsidR="00B87781">
        <w:rPr>
          <w:bCs/>
          <w:sz w:val="24"/>
          <w:szCs w:val="24"/>
        </w:rPr>
        <w:t>по развитию сельской</w:t>
      </w:r>
      <w:r w:rsidRPr="00C41115">
        <w:rPr>
          <w:bCs/>
          <w:sz w:val="24"/>
          <w:szCs w:val="24"/>
        </w:rPr>
        <w:t xml:space="preserve">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Pr="00C41115">
        <w:rPr>
          <w:sz w:val="24"/>
          <w:szCs w:val="24"/>
        </w:rPr>
        <w:t xml:space="preserve">формирования </w:t>
      </w:r>
      <w:r w:rsidR="00B87781">
        <w:rPr>
          <w:sz w:val="24"/>
          <w:szCs w:val="24"/>
        </w:rPr>
        <w:t>современной сельской</w:t>
      </w:r>
      <w:r w:rsidRPr="00C41115">
        <w:rPr>
          <w:sz w:val="24"/>
          <w:szCs w:val="24"/>
        </w:rPr>
        <w:t xml:space="preserve"> среды на 2018-2022 годы (далее - муниципальная программа), а также </w:t>
      </w:r>
      <w:r w:rsidRPr="00C41115">
        <w:rPr>
          <w:bCs/>
          <w:sz w:val="24"/>
          <w:szCs w:val="24"/>
        </w:rPr>
        <w:t xml:space="preserve"> контроля за ходом её реализации.</w:t>
      </w:r>
      <w:proofErr w:type="gramEnd"/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>2. Задачами Комиссии являются:</w:t>
      </w:r>
    </w:p>
    <w:p w:rsidR="00F60B19" w:rsidRPr="00C41115" w:rsidRDefault="00F60B19" w:rsidP="00F60B19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C41115">
        <w:rPr>
          <w:sz w:val="24"/>
          <w:szCs w:val="24"/>
        </w:rPr>
        <w:t xml:space="preserve">подведения </w:t>
      </w:r>
      <w:proofErr w:type="gramStart"/>
      <w:r w:rsidRPr="00C41115">
        <w:rPr>
          <w:sz w:val="24"/>
          <w:szCs w:val="24"/>
        </w:rPr>
        <w:t xml:space="preserve">итогов общественного обсуждения проекта муниципальной программы формирования </w:t>
      </w:r>
      <w:r w:rsidR="00B87781">
        <w:rPr>
          <w:sz w:val="24"/>
          <w:szCs w:val="24"/>
        </w:rPr>
        <w:t>современной сельской</w:t>
      </w:r>
      <w:r w:rsidRPr="00C41115">
        <w:rPr>
          <w:sz w:val="24"/>
          <w:szCs w:val="24"/>
        </w:rPr>
        <w:t xml:space="preserve"> среды</w:t>
      </w:r>
      <w:proofErr w:type="gramEnd"/>
      <w:r w:rsidRPr="00C41115">
        <w:rPr>
          <w:sz w:val="24"/>
          <w:szCs w:val="24"/>
        </w:rPr>
        <w:t xml:space="preserve"> на 2018-2022 годы;</w:t>
      </w:r>
    </w:p>
    <w:p w:rsidR="00F60B19" w:rsidRPr="00C41115" w:rsidRDefault="00F60B19" w:rsidP="00F60B19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C41115">
        <w:rPr>
          <w:sz w:val="24"/>
          <w:szCs w:val="24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F60B19" w:rsidRPr="00C41115" w:rsidRDefault="00F60B19" w:rsidP="00F60B19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C41115">
        <w:rPr>
          <w:sz w:val="24"/>
          <w:szCs w:val="24"/>
        </w:rPr>
        <w:t xml:space="preserve">проведения комиссионной оценки предложений </w:t>
      </w:r>
      <w:proofErr w:type="gramStart"/>
      <w:r w:rsidRPr="00C41115">
        <w:rPr>
          <w:sz w:val="24"/>
          <w:szCs w:val="24"/>
        </w:rPr>
        <w:t>жителей</w:t>
      </w:r>
      <w:proofErr w:type="gramEnd"/>
      <w:r w:rsidRPr="00C41115">
        <w:rPr>
          <w:sz w:val="24"/>
          <w:szCs w:val="24"/>
        </w:rPr>
        <w:t xml:space="preserve"> о включении 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F60B19" w:rsidRPr="00C41115" w:rsidRDefault="00F60B19" w:rsidP="00F60B19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C41115">
        <w:rPr>
          <w:sz w:val="24"/>
          <w:szCs w:val="24"/>
        </w:rPr>
        <w:t xml:space="preserve">осуществления </w:t>
      </w:r>
      <w:proofErr w:type="gramStart"/>
      <w:r w:rsidRPr="00C41115">
        <w:rPr>
          <w:sz w:val="24"/>
          <w:szCs w:val="24"/>
        </w:rPr>
        <w:t>контроля за</w:t>
      </w:r>
      <w:proofErr w:type="gramEnd"/>
      <w:r w:rsidRPr="00C41115">
        <w:rPr>
          <w:sz w:val="24"/>
          <w:szCs w:val="24"/>
        </w:rPr>
        <w:t xml:space="preserve"> реализацией муниципальной программы после ее утверждения в установленном порядке</w:t>
      </w: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>2. Комиссия формируется главой муниципального образования.</w:t>
      </w: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>3. Ком</w:t>
      </w:r>
      <w:r w:rsidR="00C41115">
        <w:rPr>
          <w:bCs/>
          <w:sz w:val="24"/>
          <w:szCs w:val="24"/>
        </w:rPr>
        <w:t>иссия состоит  не менее чем из 6</w:t>
      </w:r>
      <w:r w:rsidRPr="00C41115">
        <w:rPr>
          <w:bCs/>
          <w:sz w:val="24"/>
          <w:szCs w:val="24"/>
        </w:rPr>
        <w:t xml:space="preserve"> человек</w:t>
      </w:r>
    </w:p>
    <w:p w:rsidR="00F60B19" w:rsidRPr="00C41115" w:rsidRDefault="00F60B19" w:rsidP="00F60B19">
      <w:pPr>
        <w:pStyle w:val="ConsPlusNormal"/>
        <w:ind w:firstLine="540"/>
        <w:jc w:val="both"/>
        <w:rPr>
          <w:sz w:val="24"/>
          <w:szCs w:val="24"/>
        </w:rPr>
      </w:pPr>
      <w:r w:rsidRPr="00C41115">
        <w:rPr>
          <w:bCs/>
          <w:sz w:val="24"/>
          <w:szCs w:val="24"/>
        </w:rPr>
        <w:t xml:space="preserve">4. В состав Комиссии входят </w:t>
      </w:r>
      <w:r w:rsidRPr="00C41115">
        <w:rPr>
          <w:sz w:val="24"/>
          <w:szCs w:val="24"/>
        </w:rPr>
        <w:t>представители органов местного самоуправления, депутаты представительного органа муниципального образования,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</w:p>
    <w:p w:rsidR="00F60B19" w:rsidRPr="00C41115" w:rsidRDefault="00F60B19" w:rsidP="00F60B19">
      <w:pPr>
        <w:pStyle w:val="ConsPlusNormal"/>
        <w:ind w:firstLine="540"/>
        <w:jc w:val="both"/>
        <w:rPr>
          <w:sz w:val="24"/>
          <w:szCs w:val="24"/>
        </w:rPr>
      </w:pPr>
      <w:r w:rsidRPr="00C41115">
        <w:rPr>
          <w:sz w:val="24"/>
          <w:szCs w:val="24"/>
        </w:rPr>
        <w:t>В состав комиссии в обязательном порядке включается 1 независимый эксперт, имеющий знания и опыт работы в строительстве и жилищно-коммунальной сфере, благоустройстве.</w:t>
      </w: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>5. Руководство Комиссией осуществляет председатель, а в его отсутствие - заместитель председателя.</w:t>
      </w: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>6.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 xml:space="preserve">7. Решения Комиссии принимаются простым большинством голосов членов Комиссии, принявших участие в ее заседании. </w:t>
      </w: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>8. Комиссия в соответствии с соответствующими порядками:</w:t>
      </w: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 xml:space="preserve">а) осуществляет отбор дворовых территорий многоквартирных домов для включения в </w:t>
      </w:r>
      <w:r w:rsidRPr="00C41115">
        <w:rPr>
          <w:sz w:val="24"/>
          <w:szCs w:val="24"/>
        </w:rPr>
        <w:t>муниципальную программу</w:t>
      </w:r>
      <w:r w:rsidRPr="00C41115">
        <w:rPr>
          <w:bCs/>
          <w:sz w:val="24"/>
          <w:szCs w:val="24"/>
        </w:rPr>
        <w:t>;</w:t>
      </w:r>
    </w:p>
    <w:p w:rsidR="00F60B19" w:rsidRPr="00C41115" w:rsidRDefault="00F60B19" w:rsidP="00F60B19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</w:rPr>
      </w:pPr>
      <w:r w:rsidRPr="00C41115">
        <w:rPr>
          <w:bCs/>
          <w:sz w:val="24"/>
          <w:szCs w:val="24"/>
        </w:rPr>
        <w:t xml:space="preserve">б) осуществляет отбор проектов для включения в </w:t>
      </w:r>
      <w:r w:rsidRPr="00C41115">
        <w:rPr>
          <w:sz w:val="24"/>
          <w:szCs w:val="24"/>
        </w:rPr>
        <w:t xml:space="preserve">муниципальную программу </w:t>
      </w:r>
      <w:r w:rsidRPr="00C41115">
        <w:rPr>
          <w:rFonts w:eastAsia="Times New Roman"/>
          <w:sz w:val="24"/>
          <w:szCs w:val="24"/>
        </w:rPr>
        <w:t>наиболее посещаемой муниципальной территории общего пользования населенного пункта;</w:t>
      </w:r>
    </w:p>
    <w:p w:rsidR="00F60B19" w:rsidRPr="00C41115" w:rsidRDefault="00F60B19" w:rsidP="00F60B19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</w:rPr>
      </w:pPr>
      <w:r w:rsidRPr="00C41115">
        <w:rPr>
          <w:rFonts w:eastAsia="Times New Roman"/>
          <w:sz w:val="24"/>
          <w:szCs w:val="24"/>
        </w:rPr>
        <w:t>в) принимает решения по итогам общественного обсуждения муниципальной программы:</w:t>
      </w:r>
    </w:p>
    <w:p w:rsidR="00F60B19" w:rsidRPr="00C41115" w:rsidRDefault="00F60B19" w:rsidP="00F60B19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</w:rPr>
      </w:pPr>
      <w:r w:rsidRPr="00C41115">
        <w:rPr>
          <w:rFonts w:eastAsia="Times New Roman"/>
          <w:sz w:val="24"/>
          <w:szCs w:val="24"/>
        </w:rPr>
        <w:t xml:space="preserve">г) осуществляет </w:t>
      </w:r>
      <w:proofErr w:type="gramStart"/>
      <w:r w:rsidRPr="00C41115">
        <w:rPr>
          <w:rFonts w:eastAsia="Times New Roman"/>
          <w:sz w:val="24"/>
          <w:szCs w:val="24"/>
        </w:rPr>
        <w:t>контроль за</w:t>
      </w:r>
      <w:proofErr w:type="gramEnd"/>
      <w:r w:rsidRPr="00C41115">
        <w:rPr>
          <w:rFonts w:eastAsia="Times New Roman"/>
          <w:sz w:val="24"/>
          <w:szCs w:val="24"/>
        </w:rPr>
        <w:t xml:space="preserve"> ходом реализации муниципальной программы.</w:t>
      </w: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 xml:space="preserve">8. Решения Комиссии в день их принятия оформляются протоколом, который подписывают члены Комиссии, принявшие участие в заседании. Не допускается </w:t>
      </w:r>
      <w:r w:rsidRPr="00C41115">
        <w:rPr>
          <w:bCs/>
          <w:sz w:val="24"/>
          <w:szCs w:val="24"/>
        </w:rPr>
        <w:lastRenderedPageBreak/>
        <w:t>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местную администрацию.</w:t>
      </w:r>
    </w:p>
    <w:p w:rsidR="00F60B19" w:rsidRPr="00C41115" w:rsidRDefault="00F60B19" w:rsidP="00F60B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41115">
        <w:rPr>
          <w:bCs/>
          <w:sz w:val="24"/>
          <w:szCs w:val="24"/>
        </w:rPr>
        <w:t>9. Решения комиссии размещаются на официальном сайте муниципального образования в течение трех рабочих дней с момента подписания.</w:t>
      </w:r>
    </w:p>
    <w:p w:rsidR="00F60B19" w:rsidRPr="00C41115" w:rsidRDefault="00F60B19" w:rsidP="00F60B19">
      <w:pPr>
        <w:rPr>
          <w:sz w:val="24"/>
          <w:szCs w:val="24"/>
        </w:rPr>
      </w:pPr>
    </w:p>
    <w:p w:rsidR="00F60B19" w:rsidRPr="00C41115" w:rsidRDefault="00F60B19" w:rsidP="00F60B19">
      <w:pPr>
        <w:rPr>
          <w:sz w:val="24"/>
          <w:szCs w:val="24"/>
        </w:rPr>
      </w:pPr>
    </w:p>
    <w:p w:rsidR="00C62E67" w:rsidRPr="00C41115" w:rsidRDefault="00C62E67">
      <w:pPr>
        <w:rPr>
          <w:sz w:val="24"/>
          <w:szCs w:val="24"/>
        </w:rPr>
      </w:pPr>
    </w:p>
    <w:sectPr w:rsidR="00C62E67" w:rsidRPr="00C4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19"/>
    <w:rsid w:val="00072161"/>
    <w:rsid w:val="004F4D58"/>
    <w:rsid w:val="00B87781"/>
    <w:rsid w:val="00BB2BFE"/>
    <w:rsid w:val="00C41115"/>
    <w:rsid w:val="00C62E67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1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1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2017-08-04T01:56:00Z</cp:lastPrinted>
  <dcterms:created xsi:type="dcterms:W3CDTF">2017-07-25T02:51:00Z</dcterms:created>
  <dcterms:modified xsi:type="dcterms:W3CDTF">2017-08-04T01:57:00Z</dcterms:modified>
</cp:coreProperties>
</file>