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C3" w:rsidRDefault="001649C3" w:rsidP="00DD23B5">
      <w:pPr>
        <w:shd w:val="clear" w:color="auto" w:fill="FFFFFF"/>
        <w:ind w:right="1075" w:firstLine="709"/>
        <w:jc w:val="center"/>
        <w:rPr>
          <w:rFonts w:ascii="Arial" w:hAnsi="Arial" w:cs="Arial"/>
          <w:sz w:val="24"/>
          <w:szCs w:val="24"/>
        </w:rPr>
      </w:pPr>
    </w:p>
    <w:p w:rsidR="001649C3" w:rsidRDefault="001649C3" w:rsidP="00DD23B5">
      <w:pPr>
        <w:shd w:val="clear" w:color="auto" w:fill="FFFFFF"/>
        <w:ind w:right="1075" w:firstLine="709"/>
        <w:jc w:val="center"/>
        <w:rPr>
          <w:rFonts w:ascii="Arial" w:hAnsi="Arial" w:cs="Arial"/>
          <w:sz w:val="24"/>
          <w:szCs w:val="24"/>
        </w:rPr>
      </w:pPr>
    </w:p>
    <w:p w:rsidR="001649C3" w:rsidRDefault="001649C3" w:rsidP="00DD23B5">
      <w:pPr>
        <w:shd w:val="clear" w:color="auto" w:fill="FFFFFF"/>
        <w:ind w:right="1075" w:firstLine="709"/>
        <w:jc w:val="center"/>
        <w:rPr>
          <w:rFonts w:ascii="Arial" w:hAnsi="Arial" w:cs="Arial"/>
          <w:sz w:val="24"/>
          <w:szCs w:val="24"/>
        </w:rPr>
      </w:pPr>
    </w:p>
    <w:p w:rsidR="001649C3" w:rsidRDefault="001649C3" w:rsidP="00DD23B5">
      <w:pPr>
        <w:shd w:val="clear" w:color="auto" w:fill="FFFFFF"/>
        <w:ind w:right="1075" w:firstLine="709"/>
        <w:jc w:val="center"/>
        <w:rPr>
          <w:rFonts w:ascii="Arial" w:hAnsi="Arial" w:cs="Arial"/>
          <w:sz w:val="24"/>
          <w:szCs w:val="24"/>
        </w:rPr>
      </w:pPr>
    </w:p>
    <w:p w:rsidR="001649C3" w:rsidRDefault="001649C3" w:rsidP="00DD23B5">
      <w:pPr>
        <w:shd w:val="clear" w:color="auto" w:fill="FFFFFF"/>
        <w:ind w:right="1075" w:firstLine="709"/>
        <w:jc w:val="center"/>
        <w:rPr>
          <w:rFonts w:ascii="Arial" w:hAnsi="Arial" w:cs="Arial"/>
          <w:sz w:val="24"/>
          <w:szCs w:val="24"/>
        </w:rPr>
      </w:pPr>
    </w:p>
    <w:p w:rsidR="00DD23B5" w:rsidRDefault="00E96E92" w:rsidP="00DD23B5">
      <w:pPr>
        <w:shd w:val="clear" w:color="auto" w:fill="FFFFFF"/>
        <w:ind w:right="1075" w:firstLine="709"/>
        <w:jc w:val="center"/>
        <w:rPr>
          <w:rFonts w:ascii="Arial" w:hAnsi="Arial" w:cs="Arial"/>
          <w:sz w:val="24"/>
          <w:szCs w:val="24"/>
        </w:rPr>
      </w:pPr>
      <w:r w:rsidRPr="00DD23B5"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DD23B5" w:rsidRPr="00DD23B5" w:rsidRDefault="00E96E92" w:rsidP="00DD23B5">
      <w:pPr>
        <w:shd w:val="clear" w:color="auto" w:fill="FFFFFF"/>
        <w:ind w:right="1075" w:firstLine="709"/>
        <w:jc w:val="center"/>
        <w:rPr>
          <w:rFonts w:ascii="Arial" w:hAnsi="Arial" w:cs="Arial"/>
          <w:spacing w:val="-2"/>
          <w:sz w:val="24"/>
          <w:szCs w:val="24"/>
        </w:rPr>
      </w:pPr>
      <w:r w:rsidRPr="00DD23B5">
        <w:rPr>
          <w:rFonts w:ascii="Arial" w:hAnsi="Arial" w:cs="Arial"/>
          <w:spacing w:val="-2"/>
          <w:sz w:val="24"/>
          <w:szCs w:val="24"/>
        </w:rPr>
        <w:t xml:space="preserve">АДМИНИСТРАЦИЯ БОГОТОЛЬСКОГО СЕЛЬСОВЕТА </w:t>
      </w:r>
    </w:p>
    <w:p w:rsidR="00E96E92" w:rsidRPr="00DD23B5" w:rsidRDefault="00E96E92" w:rsidP="00DD23B5">
      <w:pPr>
        <w:shd w:val="clear" w:color="auto" w:fill="FFFFFF"/>
        <w:ind w:right="1075" w:firstLine="709"/>
        <w:jc w:val="center"/>
        <w:rPr>
          <w:rFonts w:ascii="Arial" w:hAnsi="Arial" w:cs="Arial"/>
          <w:spacing w:val="-2"/>
          <w:sz w:val="24"/>
          <w:szCs w:val="24"/>
        </w:rPr>
      </w:pPr>
      <w:r w:rsidRPr="00DD23B5">
        <w:rPr>
          <w:rFonts w:ascii="Arial" w:hAnsi="Arial" w:cs="Arial"/>
          <w:spacing w:val="-2"/>
          <w:sz w:val="24"/>
          <w:szCs w:val="24"/>
        </w:rPr>
        <w:t xml:space="preserve">БОГОТОЛЬСКОГО РАЙОНА </w:t>
      </w:r>
      <w:r w:rsidR="00516DE1" w:rsidRPr="00DD23B5">
        <w:rPr>
          <w:rFonts w:ascii="Arial" w:hAnsi="Arial" w:cs="Arial"/>
          <w:spacing w:val="-2"/>
          <w:sz w:val="24"/>
          <w:szCs w:val="24"/>
        </w:rPr>
        <w:t xml:space="preserve">                          </w:t>
      </w:r>
      <w:r w:rsidR="00DD23B5" w:rsidRPr="00DD23B5">
        <w:rPr>
          <w:rFonts w:ascii="Arial" w:hAnsi="Arial" w:cs="Arial"/>
          <w:spacing w:val="-2"/>
          <w:sz w:val="24"/>
          <w:szCs w:val="24"/>
        </w:rPr>
        <w:t xml:space="preserve">          </w:t>
      </w:r>
      <w:r w:rsidR="00DD23B5">
        <w:rPr>
          <w:rFonts w:ascii="Arial" w:hAnsi="Arial" w:cs="Arial"/>
          <w:spacing w:val="-2"/>
          <w:sz w:val="24"/>
          <w:szCs w:val="24"/>
        </w:rPr>
        <w:t xml:space="preserve">                </w:t>
      </w:r>
      <w:r w:rsidRPr="00DD23B5">
        <w:rPr>
          <w:rFonts w:ascii="Arial" w:hAnsi="Arial" w:cs="Arial"/>
          <w:spacing w:val="-2"/>
          <w:sz w:val="24"/>
          <w:szCs w:val="24"/>
        </w:rPr>
        <w:t>КРАСНОЯРСКОГО КРАЯ</w:t>
      </w:r>
    </w:p>
    <w:p w:rsidR="00E96E92" w:rsidRPr="00DD23B5" w:rsidRDefault="00E96E92" w:rsidP="00E96E92">
      <w:pPr>
        <w:shd w:val="clear" w:color="auto" w:fill="FFFFFF"/>
        <w:ind w:left="1200" w:right="1075" w:firstLine="1637"/>
        <w:rPr>
          <w:rFonts w:ascii="Arial" w:hAnsi="Arial" w:cs="Arial"/>
          <w:sz w:val="24"/>
          <w:szCs w:val="24"/>
        </w:rPr>
      </w:pPr>
    </w:p>
    <w:p w:rsidR="00E96E92" w:rsidRPr="00DD23B5" w:rsidRDefault="00DD23B5" w:rsidP="00DD23B5">
      <w:pPr>
        <w:shd w:val="clear" w:color="auto" w:fill="FFFFFF"/>
        <w:spacing w:before="34"/>
        <w:ind w:right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EA4094" w:rsidRPr="00DD23B5">
        <w:rPr>
          <w:rFonts w:ascii="Arial" w:hAnsi="Arial" w:cs="Arial"/>
          <w:sz w:val="24"/>
          <w:szCs w:val="24"/>
        </w:rPr>
        <w:t>РАСПОРЯЖЕ</w:t>
      </w:r>
      <w:r w:rsidR="00E96E92" w:rsidRPr="00DD23B5">
        <w:rPr>
          <w:rFonts w:ascii="Arial" w:hAnsi="Arial" w:cs="Arial"/>
          <w:sz w:val="24"/>
          <w:szCs w:val="24"/>
        </w:rPr>
        <w:t>НИЕ</w:t>
      </w:r>
    </w:p>
    <w:p w:rsidR="00E96E92" w:rsidRPr="00DD23B5" w:rsidRDefault="00E96E92" w:rsidP="00E96E92">
      <w:pPr>
        <w:shd w:val="clear" w:color="auto" w:fill="FFFFFF"/>
        <w:spacing w:before="34"/>
        <w:ind w:right="67"/>
        <w:jc w:val="center"/>
        <w:rPr>
          <w:rFonts w:ascii="Arial" w:hAnsi="Arial" w:cs="Arial"/>
          <w:sz w:val="24"/>
          <w:szCs w:val="24"/>
        </w:rPr>
      </w:pPr>
    </w:p>
    <w:p w:rsidR="00E96E92" w:rsidRPr="00DD23B5" w:rsidRDefault="00DD23B5" w:rsidP="00E96E92">
      <w:pPr>
        <w:shd w:val="clear" w:color="auto" w:fill="FFFFFF"/>
        <w:spacing w:before="34"/>
        <w:ind w:right="67"/>
        <w:jc w:val="both"/>
        <w:rPr>
          <w:rFonts w:ascii="Arial" w:hAnsi="Arial" w:cs="Arial"/>
          <w:sz w:val="24"/>
          <w:szCs w:val="24"/>
        </w:rPr>
      </w:pPr>
      <w:r w:rsidRPr="00DD23B5">
        <w:rPr>
          <w:rFonts w:ascii="Arial" w:hAnsi="Arial" w:cs="Arial"/>
          <w:sz w:val="24"/>
          <w:szCs w:val="24"/>
        </w:rPr>
        <w:t>27</w:t>
      </w:r>
      <w:r w:rsidR="00516DE1" w:rsidRPr="00DD23B5">
        <w:rPr>
          <w:rFonts w:ascii="Arial" w:hAnsi="Arial" w:cs="Arial"/>
          <w:sz w:val="24"/>
          <w:szCs w:val="24"/>
        </w:rPr>
        <w:t>.10.2017</w:t>
      </w:r>
      <w:r w:rsidR="00E96E92" w:rsidRPr="00DD23B5">
        <w:rPr>
          <w:rFonts w:ascii="Arial" w:hAnsi="Arial" w:cs="Arial"/>
          <w:sz w:val="24"/>
          <w:szCs w:val="24"/>
        </w:rPr>
        <w:t xml:space="preserve">                       </w:t>
      </w:r>
      <w:r w:rsidR="00EA4094" w:rsidRPr="00DD23B5">
        <w:rPr>
          <w:rFonts w:ascii="Arial" w:hAnsi="Arial" w:cs="Arial"/>
          <w:sz w:val="24"/>
          <w:szCs w:val="24"/>
        </w:rPr>
        <w:t xml:space="preserve"> </w:t>
      </w:r>
      <w:r w:rsidR="00E96E92" w:rsidRPr="00DD23B5">
        <w:rPr>
          <w:rFonts w:ascii="Arial" w:hAnsi="Arial" w:cs="Arial"/>
          <w:sz w:val="24"/>
          <w:szCs w:val="24"/>
        </w:rPr>
        <w:t xml:space="preserve">         </w:t>
      </w:r>
      <w:r w:rsidR="00E96E92" w:rsidRPr="00DD23B5">
        <w:rPr>
          <w:rFonts w:ascii="Arial" w:hAnsi="Arial" w:cs="Arial"/>
          <w:spacing w:val="-1"/>
          <w:sz w:val="24"/>
          <w:szCs w:val="24"/>
        </w:rPr>
        <w:t>с.</w:t>
      </w:r>
      <w:r w:rsidRPr="00DD23B5">
        <w:rPr>
          <w:rFonts w:ascii="Arial" w:hAnsi="Arial" w:cs="Arial"/>
          <w:spacing w:val="-1"/>
          <w:sz w:val="24"/>
          <w:szCs w:val="24"/>
        </w:rPr>
        <w:t xml:space="preserve"> </w:t>
      </w:r>
      <w:r w:rsidR="00E96E92" w:rsidRPr="00DD23B5">
        <w:rPr>
          <w:rFonts w:ascii="Arial" w:hAnsi="Arial" w:cs="Arial"/>
          <w:spacing w:val="-1"/>
          <w:sz w:val="24"/>
          <w:szCs w:val="24"/>
        </w:rPr>
        <w:t>Боготол</w:t>
      </w:r>
      <w:r w:rsidR="00E96E92" w:rsidRPr="00DD23B5">
        <w:rPr>
          <w:rFonts w:ascii="Arial" w:hAnsi="Arial" w:cs="Arial"/>
          <w:sz w:val="24"/>
          <w:szCs w:val="24"/>
        </w:rPr>
        <w:tab/>
        <w:t xml:space="preserve">                                   </w:t>
      </w:r>
      <w:r w:rsidR="004460F5">
        <w:rPr>
          <w:rFonts w:ascii="Arial" w:hAnsi="Arial" w:cs="Arial"/>
          <w:sz w:val="24"/>
          <w:szCs w:val="24"/>
        </w:rPr>
        <w:t>№ 42</w:t>
      </w:r>
      <w:r w:rsidR="00516DE1" w:rsidRPr="00DD23B5">
        <w:rPr>
          <w:rFonts w:ascii="Arial" w:hAnsi="Arial" w:cs="Arial"/>
          <w:sz w:val="24"/>
          <w:szCs w:val="24"/>
        </w:rPr>
        <w:t>а</w:t>
      </w:r>
    </w:p>
    <w:p w:rsidR="00E96E92" w:rsidRPr="00DD23B5" w:rsidRDefault="00E96E92" w:rsidP="00E96E92">
      <w:pPr>
        <w:pStyle w:val="a4"/>
        <w:shd w:val="clear" w:color="auto" w:fill="FFFFFF"/>
        <w:spacing w:after="0" w:afterAutospacing="0"/>
        <w:ind w:firstLine="567"/>
        <w:jc w:val="center"/>
        <w:rPr>
          <w:rFonts w:ascii="Arial" w:hAnsi="Arial" w:cs="Arial"/>
          <w:color w:val="000000"/>
        </w:rPr>
      </w:pPr>
      <w:r w:rsidRPr="00DD23B5">
        <w:rPr>
          <w:rFonts w:ascii="Arial" w:hAnsi="Arial" w:cs="Arial"/>
          <w:color w:val="000000"/>
        </w:rPr>
        <w:t xml:space="preserve">Об утверждении прогноза  </w:t>
      </w:r>
      <w:r w:rsidR="00516DE1" w:rsidRPr="00DD23B5">
        <w:rPr>
          <w:rFonts w:ascii="Arial" w:hAnsi="Arial" w:cs="Arial"/>
          <w:color w:val="000000"/>
        </w:rPr>
        <w:t xml:space="preserve">Показателей </w:t>
      </w:r>
      <w:r w:rsidRPr="00DD23B5">
        <w:rPr>
          <w:rFonts w:ascii="Arial" w:hAnsi="Arial" w:cs="Arial"/>
          <w:color w:val="000000"/>
        </w:rPr>
        <w:t xml:space="preserve">социально-экономического развития </w:t>
      </w:r>
      <w:r w:rsidR="00DD23B5" w:rsidRPr="00DD23B5">
        <w:rPr>
          <w:rFonts w:ascii="Arial" w:hAnsi="Arial" w:cs="Arial"/>
          <w:color w:val="000000"/>
        </w:rPr>
        <w:t>Боготольского сельсовета на 2018-2020</w:t>
      </w:r>
      <w:r w:rsidRPr="00DD23B5">
        <w:rPr>
          <w:rFonts w:ascii="Arial" w:hAnsi="Arial" w:cs="Arial"/>
          <w:color w:val="000000"/>
        </w:rPr>
        <w:t xml:space="preserve"> годы</w:t>
      </w:r>
    </w:p>
    <w:p w:rsidR="00E96E92" w:rsidRPr="00DD23B5" w:rsidRDefault="00E96E92" w:rsidP="00E96E92">
      <w:pPr>
        <w:pStyle w:val="a4"/>
        <w:shd w:val="clear" w:color="auto" w:fill="FFFFFF"/>
        <w:spacing w:after="0" w:afterAutospacing="0"/>
        <w:ind w:firstLine="567"/>
        <w:jc w:val="both"/>
        <w:rPr>
          <w:rFonts w:ascii="Arial" w:hAnsi="Arial" w:cs="Arial"/>
          <w:color w:val="000000"/>
        </w:rPr>
      </w:pPr>
      <w:r w:rsidRPr="00DD23B5">
        <w:rPr>
          <w:rFonts w:ascii="Arial" w:hAnsi="Arial" w:cs="Arial"/>
          <w:color w:val="000000"/>
        </w:rPr>
        <w:t>Руководствуясь статьей 173 Бюджетного кодекса Российской Федерации, в соответствии с постановлением администраци</w:t>
      </w:r>
      <w:r w:rsidR="001B6D58" w:rsidRPr="00DD23B5">
        <w:rPr>
          <w:rFonts w:ascii="Arial" w:hAnsi="Arial" w:cs="Arial"/>
          <w:color w:val="000000"/>
        </w:rPr>
        <w:t>и Богото</w:t>
      </w:r>
      <w:r w:rsidR="00516DE1" w:rsidRPr="00DD23B5">
        <w:rPr>
          <w:rFonts w:ascii="Arial" w:hAnsi="Arial" w:cs="Arial"/>
          <w:color w:val="000000"/>
        </w:rPr>
        <w:t>льского сельсовета от 10.09.2013</w:t>
      </w:r>
      <w:r w:rsidRPr="00DD23B5">
        <w:rPr>
          <w:rFonts w:ascii="Arial" w:hAnsi="Arial" w:cs="Arial"/>
          <w:color w:val="000000"/>
        </w:rPr>
        <w:t xml:space="preserve"> №</w:t>
      </w:r>
      <w:r w:rsidR="00516DE1" w:rsidRPr="00DD23B5">
        <w:rPr>
          <w:rFonts w:ascii="Arial" w:hAnsi="Arial" w:cs="Arial"/>
          <w:color w:val="000000"/>
        </w:rPr>
        <w:t xml:space="preserve"> 46</w:t>
      </w:r>
      <w:r w:rsidRPr="00DD23B5">
        <w:rPr>
          <w:rFonts w:ascii="Arial" w:hAnsi="Arial" w:cs="Arial"/>
          <w:color w:val="000000"/>
        </w:rPr>
        <w:t xml:space="preserve"> «Об утверждении Порядка разработки прогноза социально-экономического развития Боготольского сельсовета, со статьями 14,  31 Устава Боготольского сельсовета, </w:t>
      </w:r>
    </w:p>
    <w:p w:rsidR="00E96E92" w:rsidRPr="00DD23B5" w:rsidRDefault="00F26FE4" w:rsidP="00E96E92">
      <w:pPr>
        <w:pStyle w:val="a4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DD23B5">
        <w:rPr>
          <w:rFonts w:ascii="Arial" w:hAnsi="Arial" w:cs="Arial"/>
          <w:color w:val="000000"/>
        </w:rPr>
        <w:t>РАСПОРЯЖАЮСЬ</w:t>
      </w:r>
      <w:r w:rsidR="00E96E92" w:rsidRPr="00DD23B5">
        <w:rPr>
          <w:rFonts w:ascii="Arial" w:hAnsi="Arial" w:cs="Arial"/>
          <w:color w:val="000000"/>
        </w:rPr>
        <w:t>:</w:t>
      </w:r>
    </w:p>
    <w:p w:rsidR="00E96E92" w:rsidRPr="00DD23B5" w:rsidRDefault="00E96E92" w:rsidP="00EA4094">
      <w:pPr>
        <w:pStyle w:val="a4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DD23B5">
        <w:rPr>
          <w:rFonts w:ascii="Arial" w:hAnsi="Arial" w:cs="Arial"/>
          <w:color w:val="000000"/>
        </w:rPr>
        <w:t xml:space="preserve">Утвердить  прогноз социально-экономического развития </w:t>
      </w:r>
      <w:r w:rsidR="00EA4094" w:rsidRPr="00DD23B5">
        <w:rPr>
          <w:rFonts w:ascii="Arial" w:hAnsi="Arial" w:cs="Arial"/>
          <w:color w:val="000000"/>
        </w:rPr>
        <w:t>Боготольского сельсовета н</w:t>
      </w:r>
      <w:r w:rsidR="00DD23B5" w:rsidRPr="00DD23B5">
        <w:rPr>
          <w:rFonts w:ascii="Arial" w:hAnsi="Arial" w:cs="Arial"/>
          <w:color w:val="000000"/>
        </w:rPr>
        <w:t>а 2018-2020</w:t>
      </w:r>
      <w:r w:rsidR="00516DE1" w:rsidRPr="00DD23B5">
        <w:rPr>
          <w:rFonts w:ascii="Arial" w:hAnsi="Arial" w:cs="Arial"/>
          <w:color w:val="000000"/>
        </w:rPr>
        <w:t xml:space="preserve"> </w:t>
      </w:r>
      <w:r w:rsidRPr="00DD23B5">
        <w:rPr>
          <w:rFonts w:ascii="Arial" w:hAnsi="Arial" w:cs="Arial"/>
          <w:color w:val="000000"/>
        </w:rPr>
        <w:t xml:space="preserve"> годы согласно Приложению.</w:t>
      </w:r>
    </w:p>
    <w:p w:rsidR="00EA4094" w:rsidRPr="00DD23B5" w:rsidRDefault="00EA4094" w:rsidP="00EA4094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23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D23B5">
        <w:rPr>
          <w:rFonts w:ascii="Arial" w:hAnsi="Arial" w:cs="Arial"/>
          <w:sz w:val="24"/>
          <w:szCs w:val="24"/>
        </w:rPr>
        <w:t>Контроль за</w:t>
      </w:r>
      <w:proofErr w:type="gramEnd"/>
      <w:r w:rsidRPr="00DD23B5">
        <w:rPr>
          <w:rFonts w:ascii="Arial" w:hAnsi="Arial" w:cs="Arial"/>
          <w:sz w:val="24"/>
          <w:szCs w:val="24"/>
        </w:rPr>
        <w:t xml:space="preserve"> выполнением настоящего распоряжения оставляю за собой.</w:t>
      </w:r>
    </w:p>
    <w:p w:rsidR="00EA4094" w:rsidRPr="00DD23B5" w:rsidRDefault="00EA4094" w:rsidP="00EA4094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23B5">
        <w:rPr>
          <w:rFonts w:ascii="Arial" w:hAnsi="Arial" w:cs="Arial"/>
          <w:sz w:val="24"/>
          <w:szCs w:val="24"/>
        </w:rPr>
        <w:t xml:space="preserve"> Распоряжение вступает в силу со дня подписания.</w:t>
      </w:r>
    </w:p>
    <w:p w:rsidR="00EA4094" w:rsidRPr="00DD23B5" w:rsidRDefault="00EA4094" w:rsidP="00EA4094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EA4094" w:rsidRPr="00DD23B5" w:rsidRDefault="00EA4094" w:rsidP="00EA4094">
      <w:pPr>
        <w:pStyle w:val="a4"/>
        <w:shd w:val="clear" w:color="auto" w:fill="FFFFFF"/>
        <w:spacing w:after="0" w:afterAutospacing="0"/>
        <w:ind w:left="567"/>
        <w:jc w:val="both"/>
        <w:rPr>
          <w:rFonts w:ascii="Arial" w:hAnsi="Arial" w:cs="Arial"/>
          <w:color w:val="000000"/>
        </w:rPr>
      </w:pPr>
    </w:p>
    <w:p w:rsidR="001649C3" w:rsidRDefault="00E96E92" w:rsidP="00E96E92">
      <w:pPr>
        <w:pStyle w:val="a4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DD23B5">
        <w:rPr>
          <w:rFonts w:ascii="Arial" w:hAnsi="Arial" w:cs="Arial"/>
          <w:color w:val="000000"/>
        </w:rPr>
        <w:t>Глава Боготольского сельсовета                                                    С.А.</w:t>
      </w:r>
      <w:r w:rsidR="001649C3">
        <w:rPr>
          <w:rFonts w:ascii="Arial" w:hAnsi="Arial" w:cs="Arial"/>
          <w:color w:val="000000"/>
        </w:rPr>
        <w:t xml:space="preserve"> </w:t>
      </w:r>
      <w:r w:rsidRPr="00DD23B5">
        <w:rPr>
          <w:rFonts w:ascii="Arial" w:hAnsi="Arial" w:cs="Arial"/>
          <w:color w:val="000000"/>
        </w:rPr>
        <w:t xml:space="preserve">Филиппов       </w:t>
      </w:r>
    </w:p>
    <w:p w:rsidR="001649C3" w:rsidRDefault="001649C3" w:rsidP="00E96E92">
      <w:pPr>
        <w:pStyle w:val="a4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1649C3" w:rsidRDefault="001649C3" w:rsidP="00E96E92">
      <w:pPr>
        <w:pStyle w:val="a4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1649C3" w:rsidRDefault="001649C3" w:rsidP="00E96E92">
      <w:pPr>
        <w:pStyle w:val="a4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1649C3" w:rsidRDefault="001649C3" w:rsidP="00E96E92">
      <w:pPr>
        <w:pStyle w:val="a4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1649C3" w:rsidRDefault="001649C3" w:rsidP="00E96E92">
      <w:pPr>
        <w:pStyle w:val="a4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1649C3" w:rsidRDefault="001649C3" w:rsidP="00E96E92">
      <w:pPr>
        <w:pStyle w:val="a4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1649C3" w:rsidRDefault="001649C3" w:rsidP="00E96E92">
      <w:pPr>
        <w:pStyle w:val="a4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1649C3" w:rsidRDefault="001649C3" w:rsidP="00E96E92">
      <w:pPr>
        <w:pStyle w:val="a4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1649C3" w:rsidRDefault="001649C3" w:rsidP="00E96E92">
      <w:pPr>
        <w:pStyle w:val="a4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1649C3" w:rsidRDefault="001649C3" w:rsidP="00E96E92">
      <w:pPr>
        <w:pStyle w:val="a4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1649C3" w:rsidRDefault="001649C3" w:rsidP="00E96E92">
      <w:pPr>
        <w:pStyle w:val="a4"/>
        <w:shd w:val="clear" w:color="auto" w:fill="FFFFFF"/>
        <w:spacing w:after="0" w:afterAutospacing="0"/>
        <w:rPr>
          <w:rFonts w:ascii="Arial" w:hAnsi="Arial" w:cs="Arial"/>
          <w:color w:val="000000"/>
        </w:rPr>
        <w:sectPr w:rsidR="001649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6E92" w:rsidRPr="00DD23B5" w:rsidRDefault="00E96E92" w:rsidP="00E96E92">
      <w:pPr>
        <w:pStyle w:val="a4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DD23B5">
        <w:rPr>
          <w:rFonts w:ascii="Arial" w:hAnsi="Arial" w:cs="Arial"/>
          <w:color w:val="000000"/>
        </w:rPr>
        <w:lastRenderedPageBreak/>
        <w:t xml:space="preserve">                       </w:t>
      </w:r>
    </w:p>
    <w:tbl>
      <w:tblPr>
        <w:tblW w:w="14960" w:type="dxa"/>
        <w:tblInd w:w="103" w:type="dxa"/>
        <w:tblLook w:val="04A0" w:firstRow="1" w:lastRow="0" w:firstColumn="1" w:lastColumn="0" w:noHBand="0" w:noVBand="1"/>
      </w:tblPr>
      <w:tblGrid>
        <w:gridCol w:w="1133"/>
        <w:gridCol w:w="3754"/>
        <w:gridCol w:w="1120"/>
        <w:gridCol w:w="1118"/>
        <w:gridCol w:w="1120"/>
        <w:gridCol w:w="1120"/>
        <w:gridCol w:w="1120"/>
        <w:gridCol w:w="1120"/>
        <w:gridCol w:w="1120"/>
        <w:gridCol w:w="1120"/>
        <w:gridCol w:w="1115"/>
      </w:tblGrid>
      <w:tr w:rsidR="001649C3" w:rsidRPr="001649C3" w:rsidTr="001649C3">
        <w:trPr>
          <w:trHeight w:val="240"/>
        </w:trPr>
        <w:tc>
          <w:tcPr>
            <w:tcW w:w="14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9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49C3" w:rsidRPr="001649C3" w:rsidTr="001649C3">
        <w:trPr>
          <w:trHeight w:val="450"/>
        </w:trPr>
        <w:tc>
          <w:tcPr>
            <w:tcW w:w="14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9C3">
              <w:rPr>
                <w:b/>
                <w:bCs/>
                <w:color w:val="000000"/>
                <w:sz w:val="18"/>
                <w:szCs w:val="18"/>
              </w:rPr>
              <w:t xml:space="preserve">Прогноз показателей СЭР МО по форме Макро </w:t>
            </w:r>
          </w:p>
        </w:tc>
      </w:tr>
      <w:tr w:rsidR="001649C3" w:rsidRPr="001649C3" w:rsidTr="001649C3">
        <w:trPr>
          <w:trHeight w:val="555"/>
        </w:trPr>
        <w:tc>
          <w:tcPr>
            <w:tcW w:w="14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9C3">
              <w:rPr>
                <w:b/>
                <w:bCs/>
                <w:color w:val="000000"/>
                <w:sz w:val="18"/>
                <w:szCs w:val="18"/>
              </w:rPr>
              <w:t xml:space="preserve">Боготольский сельсовет Боготольского района </w:t>
            </w:r>
          </w:p>
        </w:tc>
      </w:tr>
      <w:tr w:rsidR="001649C3" w:rsidRPr="001649C3" w:rsidTr="001649C3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49C3" w:rsidRPr="001649C3" w:rsidTr="001649C3">
        <w:trPr>
          <w:trHeight w:val="7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1649C3">
              <w:rPr>
                <w:b/>
                <w:bCs/>
                <w:color w:val="000000"/>
                <w:sz w:val="18"/>
                <w:szCs w:val="18"/>
              </w:rPr>
              <w:t>Код показателя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1649C3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9C3">
              <w:rPr>
                <w:b/>
                <w:bCs/>
                <w:color w:val="000000"/>
                <w:sz w:val="18"/>
                <w:szCs w:val="18"/>
              </w:rPr>
              <w:t>Единицы измерения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9C3">
              <w:rPr>
                <w:b/>
                <w:bCs/>
                <w:color w:val="000000"/>
                <w:sz w:val="18"/>
                <w:szCs w:val="18"/>
              </w:rPr>
              <w:t>2016 Отчет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9C3">
              <w:rPr>
                <w:b/>
                <w:bCs/>
                <w:color w:val="000000"/>
                <w:sz w:val="18"/>
                <w:szCs w:val="18"/>
              </w:rPr>
              <w:t>2017 Оценка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9C3">
              <w:rPr>
                <w:b/>
                <w:bCs/>
                <w:color w:val="000000"/>
                <w:sz w:val="18"/>
                <w:szCs w:val="18"/>
              </w:rPr>
              <w:t>2018 Прогноз вариант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9C3">
              <w:rPr>
                <w:b/>
                <w:bCs/>
                <w:color w:val="000000"/>
                <w:sz w:val="18"/>
                <w:szCs w:val="18"/>
              </w:rPr>
              <w:t>2018 Прогноз вариант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9C3">
              <w:rPr>
                <w:b/>
                <w:bCs/>
                <w:color w:val="000000"/>
                <w:sz w:val="18"/>
                <w:szCs w:val="18"/>
              </w:rPr>
              <w:t>2019 Прогноз вариант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9C3">
              <w:rPr>
                <w:b/>
                <w:bCs/>
                <w:color w:val="000000"/>
                <w:sz w:val="18"/>
                <w:szCs w:val="18"/>
              </w:rPr>
              <w:t>2019 Прогноз вариант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9C3">
              <w:rPr>
                <w:b/>
                <w:bCs/>
                <w:color w:val="000000"/>
                <w:sz w:val="18"/>
                <w:szCs w:val="18"/>
              </w:rPr>
              <w:t>2020 Прогноз вариант 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9C3">
              <w:rPr>
                <w:b/>
                <w:bCs/>
                <w:color w:val="000000"/>
                <w:sz w:val="18"/>
                <w:szCs w:val="18"/>
              </w:rPr>
              <w:t>2020 Прогноз вариант 2</w:t>
            </w:r>
          </w:p>
        </w:tc>
      </w:tr>
      <w:tr w:rsidR="001649C3" w:rsidRPr="001649C3" w:rsidTr="001649C3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1649C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1649C3">
              <w:rPr>
                <w:b/>
                <w:bCs/>
                <w:color w:val="000000"/>
                <w:sz w:val="18"/>
                <w:szCs w:val="18"/>
              </w:rPr>
              <w:t>Территория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9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9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9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9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9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9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9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9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49C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49C3" w:rsidRPr="001649C3" w:rsidTr="001649C3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1649C3">
              <w:rPr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Общая площадь земель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55436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55436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55436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55436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55436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55436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55436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55436</w:t>
            </w:r>
          </w:p>
        </w:tc>
      </w:tr>
      <w:tr w:rsidR="001649C3" w:rsidRPr="001649C3" w:rsidTr="001649C3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1649C3">
              <w:rPr>
                <w:b/>
                <w:bCs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49C3" w:rsidRPr="001649C3" w:rsidTr="001649C3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100" w:firstLine="18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Среднегодовая численность постоянного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2 779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2 780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2 780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2 785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2 780,00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2 785,00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2 780,00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2 785,00</w:t>
            </w:r>
          </w:p>
        </w:tc>
      </w:tr>
      <w:tr w:rsidR="001649C3" w:rsidRPr="001649C3" w:rsidTr="001649C3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 xml:space="preserve">численность </w:t>
            </w:r>
            <w:proofErr w:type="gramStart"/>
            <w:r w:rsidRPr="001649C3">
              <w:rPr>
                <w:color w:val="000000"/>
                <w:sz w:val="18"/>
                <w:szCs w:val="18"/>
              </w:rPr>
              <w:t>родившихся</w:t>
            </w:r>
            <w:proofErr w:type="gramEnd"/>
            <w:r w:rsidRPr="001649C3">
              <w:rPr>
                <w:color w:val="000000"/>
                <w:sz w:val="18"/>
                <w:szCs w:val="18"/>
              </w:rPr>
              <w:t xml:space="preserve"> за период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35,00</w:t>
            </w:r>
          </w:p>
        </w:tc>
      </w:tr>
      <w:tr w:rsidR="001649C3" w:rsidRPr="001649C3" w:rsidTr="001649C3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 xml:space="preserve">численность </w:t>
            </w:r>
            <w:proofErr w:type="gramStart"/>
            <w:r w:rsidRPr="001649C3">
              <w:rPr>
                <w:color w:val="000000"/>
                <w:sz w:val="18"/>
                <w:szCs w:val="18"/>
              </w:rPr>
              <w:t>умерших</w:t>
            </w:r>
            <w:proofErr w:type="gramEnd"/>
            <w:r w:rsidRPr="001649C3">
              <w:rPr>
                <w:color w:val="000000"/>
                <w:sz w:val="18"/>
                <w:szCs w:val="18"/>
              </w:rPr>
              <w:t xml:space="preserve"> за период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33,00</w:t>
            </w:r>
          </w:p>
        </w:tc>
      </w:tr>
      <w:tr w:rsidR="001649C3" w:rsidRPr="001649C3" w:rsidTr="001649C3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 xml:space="preserve">численность </w:t>
            </w:r>
            <w:proofErr w:type="gramStart"/>
            <w:r w:rsidRPr="001649C3">
              <w:rPr>
                <w:color w:val="000000"/>
                <w:sz w:val="18"/>
                <w:szCs w:val="18"/>
              </w:rPr>
              <w:t>прибывшего</w:t>
            </w:r>
            <w:proofErr w:type="gramEnd"/>
            <w:r w:rsidRPr="001649C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49C3">
              <w:rPr>
                <w:color w:val="000000"/>
                <w:sz w:val="18"/>
                <w:szCs w:val="18"/>
              </w:rPr>
              <w:t>населания</w:t>
            </w:r>
            <w:proofErr w:type="spellEnd"/>
            <w:r w:rsidRPr="001649C3">
              <w:rPr>
                <w:color w:val="000000"/>
                <w:sz w:val="18"/>
                <w:szCs w:val="18"/>
              </w:rPr>
              <w:t xml:space="preserve"> за период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72,00</w:t>
            </w:r>
          </w:p>
        </w:tc>
      </w:tr>
      <w:tr w:rsidR="001649C3" w:rsidRPr="001649C3" w:rsidTr="001649C3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численность выбывшего населения за период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34,00</w:t>
            </w:r>
          </w:p>
        </w:tc>
      </w:tr>
      <w:tr w:rsidR="001649C3" w:rsidRPr="001649C3" w:rsidTr="001649C3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миграционный прирост (снижение)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38,00</w:t>
            </w:r>
          </w:p>
        </w:tc>
      </w:tr>
      <w:tr w:rsidR="001649C3" w:rsidRPr="001649C3" w:rsidTr="001649C3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100" w:firstLine="18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естественный прирост</w:t>
            </w:r>
            <w:proofErr w:type="gramStart"/>
            <w:r w:rsidRPr="001649C3">
              <w:rPr>
                <w:color w:val="000000"/>
                <w:sz w:val="18"/>
                <w:szCs w:val="18"/>
              </w:rPr>
              <w:t xml:space="preserve"> (+), </w:t>
            </w:r>
            <w:proofErr w:type="gramEnd"/>
            <w:r w:rsidRPr="001649C3">
              <w:rPr>
                <w:color w:val="000000"/>
                <w:sz w:val="18"/>
                <w:szCs w:val="18"/>
              </w:rPr>
              <w:t>убыль (-)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</w:t>
            </w:r>
          </w:p>
        </w:tc>
      </w:tr>
      <w:tr w:rsidR="001649C3" w:rsidRPr="001649C3" w:rsidTr="001649C3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1649C3">
              <w:rPr>
                <w:b/>
                <w:bCs/>
                <w:color w:val="000000"/>
                <w:sz w:val="18"/>
                <w:szCs w:val="18"/>
              </w:rPr>
              <w:t>Рынок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49C3" w:rsidRPr="001649C3" w:rsidTr="001649C3">
        <w:trPr>
          <w:trHeight w:val="28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100" w:firstLine="18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Численность трудовых ресурсов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1 475,00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1 480,00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1 475,00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1 480,00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1 475,00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1 480,00</w:t>
            </w:r>
          </w:p>
        </w:tc>
      </w:tr>
      <w:tr w:rsidR="001649C3" w:rsidRPr="001649C3" w:rsidTr="001649C3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100" w:firstLine="18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 xml:space="preserve">Численность </w:t>
            </w:r>
            <w:proofErr w:type="gramStart"/>
            <w:r w:rsidRPr="001649C3">
              <w:rPr>
                <w:color w:val="000000"/>
                <w:sz w:val="18"/>
                <w:szCs w:val="18"/>
              </w:rPr>
              <w:t>занятых</w:t>
            </w:r>
            <w:proofErr w:type="gramEnd"/>
            <w:r w:rsidRPr="001649C3">
              <w:rPr>
                <w:color w:val="000000"/>
                <w:sz w:val="18"/>
                <w:szCs w:val="18"/>
              </w:rPr>
              <w:t xml:space="preserve"> в экономике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980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980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975,00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980,00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975,00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980,00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975,00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980,00</w:t>
            </w:r>
          </w:p>
        </w:tc>
      </w:tr>
      <w:tr w:rsidR="001649C3" w:rsidRPr="001649C3" w:rsidTr="001649C3">
        <w:trPr>
          <w:trHeight w:val="96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численность индивидуальных предпринимателей, осуществляющих деятельность без образования юридического лица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65,00</w:t>
            </w:r>
          </w:p>
        </w:tc>
      </w:tr>
      <w:tr w:rsidR="001649C3" w:rsidRPr="001649C3" w:rsidTr="001649C3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100" w:firstLine="18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Среднесписочная численность работников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235,00</w:t>
            </w:r>
          </w:p>
        </w:tc>
      </w:tr>
      <w:tr w:rsidR="001649C3" w:rsidRPr="001649C3" w:rsidTr="001649C3">
        <w:trPr>
          <w:trHeight w:val="7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100" w:firstLine="18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Уровень зарегистрированной безработицы (к трудоспособному населению в трудоспособном возрасте)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1,80</w:t>
            </w:r>
          </w:p>
        </w:tc>
      </w:tr>
      <w:tr w:rsidR="001649C3" w:rsidRPr="001649C3" w:rsidTr="001649C3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1649C3">
              <w:rPr>
                <w:b/>
                <w:bCs/>
                <w:color w:val="000000"/>
                <w:sz w:val="18"/>
                <w:szCs w:val="18"/>
              </w:rPr>
              <w:t>Сельскохозяйственное производство (по всем категориям хозяйств)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49C3" w:rsidRPr="001649C3" w:rsidTr="001649C3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proofErr w:type="spellStart"/>
            <w:r w:rsidRPr="001649C3">
              <w:rPr>
                <w:color w:val="000000"/>
                <w:sz w:val="18"/>
                <w:szCs w:val="18"/>
              </w:rPr>
              <w:t>Коичество</w:t>
            </w:r>
            <w:proofErr w:type="spellEnd"/>
            <w:r w:rsidRPr="001649C3">
              <w:rPr>
                <w:color w:val="000000"/>
                <w:sz w:val="18"/>
                <w:szCs w:val="18"/>
              </w:rPr>
              <w:t xml:space="preserve"> ЛПХ на начало периода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938,00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938,00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938,00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940,00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938,00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940,00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938,00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940,00</w:t>
            </w:r>
          </w:p>
        </w:tc>
      </w:tr>
      <w:tr w:rsidR="001649C3" w:rsidRPr="001649C3" w:rsidTr="001649C3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Количество КФК на начало периода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1649C3" w:rsidRPr="001649C3" w:rsidTr="001649C3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1649C3">
              <w:rPr>
                <w:b/>
                <w:bCs/>
                <w:color w:val="000000"/>
                <w:sz w:val="18"/>
                <w:szCs w:val="18"/>
              </w:rPr>
              <w:t>Деятельность субъектов малого и среднего предпринимательства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49C3" w:rsidRPr="001649C3" w:rsidTr="001649C3">
        <w:trPr>
          <w:trHeight w:val="7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100" w:firstLine="18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Количество организаций малого бизнеса (юридических лиц) по состоянию на конец периода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13</w:t>
            </w:r>
          </w:p>
        </w:tc>
      </w:tr>
      <w:tr w:rsidR="001649C3" w:rsidRPr="001649C3" w:rsidTr="001649C3">
        <w:trPr>
          <w:trHeight w:val="96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100" w:firstLine="18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Количество индивидуальных предпринимателей, прошедших государственную регистрацию по состоянию на конец периода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60</w:t>
            </w:r>
          </w:p>
        </w:tc>
      </w:tr>
      <w:tr w:rsidR="001649C3" w:rsidRPr="001649C3" w:rsidTr="001649C3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100" w:firstLine="18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Среднесписочная численность работников организаций малого бизнеса (юридических лиц)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152</w:t>
            </w:r>
          </w:p>
        </w:tc>
      </w:tr>
      <w:tr w:rsidR="001649C3" w:rsidRPr="001649C3" w:rsidTr="001649C3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100" w:firstLine="18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Среднесписочная численность работников у индивидуальных предпринимателей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97</w:t>
            </w:r>
          </w:p>
        </w:tc>
      </w:tr>
      <w:tr w:rsidR="001649C3" w:rsidRPr="001649C3" w:rsidTr="001649C3">
        <w:trPr>
          <w:trHeight w:val="7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100" w:firstLine="18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Среднемесячная заработная плата работников списочного состава организаций малого бизнеса (юридических лиц)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9 975,67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9 975,67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10 587,94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10 813,07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10 731,26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11 316,58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10 923,71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11 907,24</w:t>
            </w:r>
          </w:p>
        </w:tc>
      </w:tr>
      <w:tr w:rsidR="001649C3" w:rsidRPr="001649C3" w:rsidTr="001649C3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5.6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100" w:firstLine="18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Среднемесячная заработная плата работников у индивидуальных предпринимателей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7 806,50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7 806,50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8 754,21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8 793,76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8 841,75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8 930,17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9 107,00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9 198,07</w:t>
            </w:r>
          </w:p>
        </w:tc>
      </w:tr>
      <w:tr w:rsidR="001649C3" w:rsidRPr="001649C3" w:rsidTr="001649C3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1649C3">
              <w:rPr>
                <w:b/>
                <w:bCs/>
                <w:color w:val="000000"/>
                <w:sz w:val="18"/>
                <w:szCs w:val="18"/>
              </w:rPr>
              <w:t>Доходы и расходы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49C3" w:rsidRPr="001649C3" w:rsidTr="001649C3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100" w:firstLine="18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Доходы  бюджета территории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14 334,30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13 086,20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10 539,40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10 539,40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10 534,40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10 534,40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10 546,00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10 546,00</w:t>
            </w:r>
          </w:p>
        </w:tc>
      </w:tr>
      <w:tr w:rsidR="001649C3" w:rsidRPr="001649C3" w:rsidTr="001649C3">
        <w:trPr>
          <w:trHeight w:val="7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собственные доходы  (налоговые и неналоговые доходы, безвозмездные поступления за минусом субвенций)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2 746,20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2 668,00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1 476,20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1 476,20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1 512,10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1 512,10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1 534,40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1 534,40</w:t>
            </w:r>
          </w:p>
        </w:tc>
      </w:tr>
      <w:tr w:rsidR="001649C3" w:rsidRPr="001649C3" w:rsidTr="001649C3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6.3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300" w:firstLine="54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налоговые доходы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1 279,20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1 413,50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1 476,20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1 476,20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1 512,10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1 512,10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1 534,40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1 534,40</w:t>
            </w:r>
          </w:p>
        </w:tc>
      </w:tr>
      <w:tr w:rsidR="001649C3" w:rsidRPr="001649C3" w:rsidTr="001649C3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300" w:firstLine="54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неналоговые доходы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1 279,20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1 413,50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1 476,20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1 476,20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1 512,10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1 512,10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1 534,40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1 534,40</w:t>
            </w:r>
          </w:p>
        </w:tc>
      </w:tr>
      <w:tr w:rsidR="001649C3" w:rsidRPr="001649C3" w:rsidTr="001649C3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400" w:firstLine="72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 xml:space="preserve">доходы от приносящей доход деятельности, поступающие в  бюджет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649C3" w:rsidRPr="001649C3" w:rsidTr="001649C3">
        <w:trPr>
          <w:trHeight w:val="7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6.6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300" w:firstLine="54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безвозмездные поступления, за исключением субвенций, поступающие в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11 588,10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10 418,20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9 076,80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9 076,80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9 076,80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9 076,80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9 076,80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9 076,80</w:t>
            </w:r>
          </w:p>
        </w:tc>
      </w:tr>
      <w:tr w:rsidR="001649C3" w:rsidRPr="001649C3" w:rsidTr="001649C3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100" w:firstLine="18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Расходы бюджета территории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13 920,80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13 533,60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11 971,30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11 971,30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11 744,80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11 744,80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11 744,80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11 744,80</w:t>
            </w:r>
          </w:p>
        </w:tc>
      </w:tr>
      <w:tr w:rsidR="001649C3" w:rsidRPr="001649C3" w:rsidTr="001649C3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6.8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100" w:firstLine="18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Дефицит</w:t>
            </w:r>
            <w:proofErr w:type="gramStart"/>
            <w:r w:rsidRPr="001649C3">
              <w:rPr>
                <w:color w:val="000000"/>
                <w:sz w:val="18"/>
                <w:szCs w:val="18"/>
              </w:rPr>
              <w:t xml:space="preserve"> (-), </w:t>
            </w:r>
            <w:proofErr w:type="gramEnd"/>
            <w:r w:rsidRPr="001649C3">
              <w:rPr>
                <w:color w:val="000000"/>
                <w:sz w:val="18"/>
                <w:szCs w:val="18"/>
              </w:rPr>
              <w:t>профицит (+)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-413,50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-447,40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0</w:t>
            </w:r>
          </w:p>
        </w:tc>
      </w:tr>
      <w:tr w:rsidR="001649C3" w:rsidRPr="001649C3" w:rsidTr="001649C3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1649C3">
              <w:rPr>
                <w:b/>
                <w:bCs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49C3" w:rsidRPr="001649C3" w:rsidTr="001649C3">
        <w:trPr>
          <w:trHeight w:val="7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100" w:firstLine="18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Общая площадь жилых домов, введенных в эксплуатацию за счет всех источников финансирования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49C3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1649C3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1 126,00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1 126,00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1 106,00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1126.0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1 106,00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1126.0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1 106,00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1126.0</w:t>
            </w:r>
          </w:p>
        </w:tc>
      </w:tr>
      <w:tr w:rsidR="001649C3" w:rsidRPr="001649C3" w:rsidTr="001649C3">
        <w:trPr>
          <w:trHeight w:val="7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1649C3">
              <w:rPr>
                <w:b/>
                <w:bCs/>
                <w:color w:val="000000"/>
                <w:sz w:val="18"/>
                <w:szCs w:val="18"/>
              </w:rPr>
              <w:t>Жилищный фонд, жилищные условия населения, реформа в жилищно-коммунальном хозяйстве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49C3" w:rsidRPr="001649C3" w:rsidTr="001649C3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100" w:firstLine="18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Общая площадь жилищного фонда всех форм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49C3">
              <w:rPr>
                <w:color w:val="000000"/>
                <w:sz w:val="18"/>
                <w:szCs w:val="18"/>
              </w:rPr>
              <w:t>тыс.кв.м</w:t>
            </w:r>
            <w:proofErr w:type="spellEnd"/>
            <w:r w:rsidRPr="001649C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48,10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48,10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48,10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48,10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48,10</w:t>
            </w:r>
          </w:p>
        </w:tc>
      </w:tr>
      <w:tr w:rsidR="001649C3" w:rsidRPr="001649C3" w:rsidTr="001649C3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100" w:firstLine="18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 xml:space="preserve">Общая протяженность </w:t>
            </w:r>
            <w:proofErr w:type="spellStart"/>
            <w:r w:rsidRPr="001649C3">
              <w:rPr>
                <w:color w:val="000000"/>
                <w:sz w:val="18"/>
                <w:szCs w:val="18"/>
              </w:rPr>
              <w:t>улиц</w:t>
            </w:r>
            <w:proofErr w:type="gramStart"/>
            <w:r w:rsidRPr="001649C3">
              <w:rPr>
                <w:color w:val="000000"/>
                <w:sz w:val="18"/>
                <w:szCs w:val="18"/>
              </w:rPr>
              <w:t>,п</w:t>
            </w:r>
            <w:proofErr w:type="gramEnd"/>
            <w:r w:rsidRPr="001649C3">
              <w:rPr>
                <w:color w:val="000000"/>
                <w:sz w:val="18"/>
                <w:szCs w:val="18"/>
              </w:rPr>
              <w:t>роездов,набережных</w:t>
            </w:r>
            <w:proofErr w:type="spellEnd"/>
            <w:r w:rsidRPr="001649C3">
              <w:rPr>
                <w:color w:val="000000"/>
                <w:sz w:val="18"/>
                <w:szCs w:val="18"/>
              </w:rPr>
              <w:t xml:space="preserve"> на конец года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29,90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29,90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27,90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29,90</w:t>
            </w:r>
          </w:p>
        </w:tc>
      </w:tr>
      <w:tr w:rsidR="001649C3" w:rsidRPr="001649C3" w:rsidTr="001649C3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8.3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100" w:firstLine="18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 xml:space="preserve">Общая протяженность освещенных частей </w:t>
            </w:r>
            <w:proofErr w:type="spellStart"/>
            <w:r w:rsidRPr="001649C3">
              <w:rPr>
                <w:color w:val="000000"/>
                <w:sz w:val="18"/>
                <w:szCs w:val="18"/>
              </w:rPr>
              <w:t>улиц</w:t>
            </w:r>
            <w:proofErr w:type="gramStart"/>
            <w:r w:rsidRPr="001649C3">
              <w:rPr>
                <w:color w:val="000000"/>
                <w:sz w:val="18"/>
                <w:szCs w:val="18"/>
              </w:rPr>
              <w:t>,п</w:t>
            </w:r>
            <w:proofErr w:type="gramEnd"/>
            <w:r w:rsidRPr="001649C3">
              <w:rPr>
                <w:color w:val="000000"/>
                <w:sz w:val="18"/>
                <w:szCs w:val="18"/>
              </w:rPr>
              <w:t>роездов,набережных</w:t>
            </w:r>
            <w:proofErr w:type="spellEnd"/>
            <w:r w:rsidRPr="001649C3">
              <w:rPr>
                <w:color w:val="000000"/>
                <w:sz w:val="18"/>
                <w:szCs w:val="18"/>
              </w:rPr>
              <w:t xml:space="preserve"> на конец года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25,10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25,10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25,10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25,10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25,10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25,10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25,10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25,10</w:t>
            </w:r>
          </w:p>
        </w:tc>
      </w:tr>
      <w:tr w:rsidR="001649C3" w:rsidRPr="001649C3" w:rsidTr="001649C3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8.4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proofErr w:type="gramStart"/>
            <w:r w:rsidRPr="001649C3">
              <w:rPr>
                <w:color w:val="000000"/>
                <w:sz w:val="18"/>
                <w:szCs w:val="18"/>
              </w:rPr>
              <w:t>Число проживающих в ветхих жилых домах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146,00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146,00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146,00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146,00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135,00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146,00</w:t>
            </w:r>
          </w:p>
        </w:tc>
      </w:tr>
      <w:tr w:rsidR="001649C3" w:rsidRPr="001649C3" w:rsidTr="001649C3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8.5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 xml:space="preserve">Ввод в действие жилых домов на </w:t>
            </w:r>
            <w:proofErr w:type="spellStart"/>
            <w:r w:rsidRPr="001649C3">
              <w:rPr>
                <w:color w:val="000000"/>
                <w:sz w:val="18"/>
                <w:szCs w:val="18"/>
              </w:rPr>
              <w:t>территороии</w:t>
            </w:r>
            <w:proofErr w:type="spellEnd"/>
            <w:r w:rsidRPr="001649C3">
              <w:rPr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49C3">
              <w:rPr>
                <w:color w:val="000000"/>
                <w:sz w:val="18"/>
                <w:szCs w:val="18"/>
              </w:rPr>
              <w:t>м.кв</w:t>
            </w:r>
            <w:proofErr w:type="spellEnd"/>
            <w:r w:rsidRPr="001649C3">
              <w:rPr>
                <w:color w:val="000000"/>
                <w:sz w:val="18"/>
                <w:szCs w:val="18"/>
              </w:rPr>
              <w:t>. общей площади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1 126,00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1 126,00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1 126,00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1 126,00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1 126,00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1 126,00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1 126,00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649C3" w:rsidRPr="001649C3" w:rsidTr="001649C3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8.6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 xml:space="preserve">в том числе </w:t>
            </w:r>
            <w:proofErr w:type="gramStart"/>
            <w:r w:rsidRPr="001649C3">
              <w:rPr>
                <w:color w:val="000000"/>
                <w:sz w:val="18"/>
                <w:szCs w:val="18"/>
              </w:rPr>
              <w:t>индивидуальных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49C3">
              <w:rPr>
                <w:color w:val="000000"/>
                <w:sz w:val="18"/>
                <w:szCs w:val="18"/>
              </w:rPr>
              <w:t>м.кв</w:t>
            </w:r>
            <w:proofErr w:type="spellEnd"/>
            <w:r w:rsidRPr="001649C3">
              <w:rPr>
                <w:color w:val="000000"/>
                <w:sz w:val="18"/>
                <w:szCs w:val="18"/>
              </w:rPr>
              <w:t>. общей площади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1 126,00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1 126,00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1 126,00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1 126,00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1 126,00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1 126,00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1 126,00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649C3" w:rsidRPr="001649C3" w:rsidTr="001649C3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1649C3">
              <w:rPr>
                <w:b/>
                <w:bCs/>
                <w:color w:val="000000"/>
                <w:sz w:val="18"/>
                <w:szCs w:val="18"/>
              </w:rPr>
              <w:t>Торговля, общественное питание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49C3" w:rsidRPr="001649C3" w:rsidTr="001649C3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9.1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 xml:space="preserve">   Количество объектов торговли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11,00</w:t>
            </w:r>
          </w:p>
        </w:tc>
      </w:tr>
      <w:tr w:rsidR="001649C3" w:rsidRPr="001649C3" w:rsidTr="001649C3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9.2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Количество объектов общественного питани</w:t>
            </w:r>
            <w:proofErr w:type="gramStart"/>
            <w:r w:rsidRPr="001649C3">
              <w:rPr>
                <w:color w:val="000000"/>
                <w:sz w:val="18"/>
                <w:szCs w:val="18"/>
              </w:rPr>
              <w:t>я(</w:t>
            </w:r>
            <w:proofErr w:type="spellStart"/>
            <w:proofErr w:type="gramEnd"/>
            <w:r w:rsidRPr="001649C3">
              <w:rPr>
                <w:color w:val="000000"/>
                <w:sz w:val="18"/>
                <w:szCs w:val="18"/>
              </w:rPr>
              <w:t>рестораны,кафе,бары</w:t>
            </w:r>
            <w:proofErr w:type="spellEnd"/>
            <w:r w:rsidRPr="001649C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1649C3" w:rsidRPr="001649C3" w:rsidTr="001649C3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649C3">
              <w:rPr>
                <w:b/>
                <w:bCs/>
                <w:color w:val="000000"/>
                <w:sz w:val="18"/>
                <w:szCs w:val="18"/>
              </w:rPr>
              <w:t>Здавоохранение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49C3" w:rsidRPr="001649C3" w:rsidTr="001649C3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10.1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число фельдшерско-акушерских пунктов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4,00</w:t>
            </w:r>
          </w:p>
        </w:tc>
      </w:tr>
      <w:tr w:rsidR="001649C3" w:rsidRPr="001649C3" w:rsidTr="001649C3">
        <w:trPr>
          <w:trHeight w:val="7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10.2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200" w:firstLine="36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 xml:space="preserve">среднесписочная численность работников организаций здравоохранения </w:t>
            </w:r>
            <w:proofErr w:type="spellStart"/>
            <w:r w:rsidRPr="001649C3">
              <w:rPr>
                <w:color w:val="000000"/>
                <w:sz w:val="18"/>
                <w:szCs w:val="18"/>
              </w:rPr>
              <w:t>здравооохранения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9,00</w:t>
            </w:r>
          </w:p>
        </w:tc>
      </w:tr>
      <w:tr w:rsidR="001649C3" w:rsidRPr="001649C3" w:rsidTr="001649C3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1649C3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49C3" w:rsidRPr="001649C3" w:rsidTr="001649C3">
        <w:trPr>
          <w:trHeight w:val="14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100" w:firstLine="18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Численность детей, посещающих дошкольные образовательные организации,  включая посещающих начальные школы-детские сады, филиалы дошкольных и общеобразовательных учреждений, группы дошкольного образования при школах и т.д.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68</w:t>
            </w:r>
          </w:p>
        </w:tc>
      </w:tr>
      <w:tr w:rsidR="001649C3" w:rsidRPr="001649C3" w:rsidTr="001649C3">
        <w:trPr>
          <w:trHeight w:val="7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lastRenderedPageBreak/>
              <w:t>11.2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100" w:firstLine="18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Численность учащихся в дневных общеобразовательных организациях всех форм собственности на начало периода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294</w:t>
            </w:r>
          </w:p>
        </w:tc>
      </w:tr>
      <w:tr w:rsidR="001649C3" w:rsidRPr="001649C3" w:rsidTr="001649C3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1649C3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49C3" w:rsidRPr="001649C3" w:rsidTr="001649C3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число спортивных сооружений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649C3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1649C3" w:rsidRPr="001649C3" w:rsidTr="001649C3">
        <w:trPr>
          <w:trHeight w:val="7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12.3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100" w:firstLine="18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Уровень фактической обеспеченности спортивными залами от нормативной потребности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71,08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71,08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71,78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71,78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72,47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72,47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72,47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72,47</w:t>
            </w:r>
          </w:p>
        </w:tc>
      </w:tr>
      <w:tr w:rsidR="001649C3" w:rsidRPr="001649C3" w:rsidTr="001649C3">
        <w:trPr>
          <w:trHeight w:val="7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12.5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100" w:firstLine="18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 xml:space="preserve">Доля населения, систематически занимающегося физической культурой и спортом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29,40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30,20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32,50</w:t>
            </w:r>
          </w:p>
        </w:tc>
      </w:tr>
      <w:tr w:rsidR="001649C3" w:rsidRPr="001649C3" w:rsidTr="001649C3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1649C3">
              <w:rPr>
                <w:b/>
                <w:bCs/>
                <w:color w:val="000000"/>
                <w:sz w:val="18"/>
                <w:szCs w:val="18"/>
              </w:rPr>
              <w:t>Культура и искусство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49C3" w:rsidRPr="001649C3" w:rsidTr="001649C3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13.1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100" w:firstLine="18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Уровень фактической обеспеченности клубами и учреждениями от нормативной потребности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1649C3" w:rsidRPr="001649C3" w:rsidTr="001649C3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13.2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100" w:firstLine="18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77,80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77,80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75,00</w:t>
            </w:r>
          </w:p>
        </w:tc>
      </w:tr>
      <w:tr w:rsidR="001649C3" w:rsidRPr="001649C3" w:rsidTr="001649C3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13.3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100" w:firstLine="18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число организаций культурно-досугового типа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1649C3" w:rsidRPr="001649C3" w:rsidTr="001649C3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13.4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100" w:firstLine="18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число обособленных подразделений (филиалов) организаций культурно-досугового типа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3,00</w:t>
            </w:r>
          </w:p>
        </w:tc>
      </w:tr>
      <w:tr w:rsidR="001649C3" w:rsidRPr="001649C3" w:rsidTr="001649C3">
        <w:trPr>
          <w:trHeight w:val="7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13.5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100" w:firstLine="18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численность работников  организаций культурно-досугового типа с учетом обособленных подразделений (филиалов)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38,00</w:t>
            </w:r>
          </w:p>
        </w:tc>
      </w:tr>
      <w:tr w:rsidR="001649C3" w:rsidRPr="001649C3" w:rsidTr="001649C3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100" w:firstLine="18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649C3" w:rsidRPr="001649C3" w:rsidTr="001649C3">
        <w:trPr>
          <w:trHeight w:val="26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1649C3">
              <w:rPr>
                <w:b/>
                <w:bCs/>
                <w:color w:val="000000"/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649C3" w:rsidRPr="001649C3" w:rsidTr="001649C3">
        <w:trPr>
          <w:trHeight w:val="443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14.1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100" w:firstLine="18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инвестиции в основной капитал из средств местного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618,00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618,00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618,00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618,00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618,00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618,00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618,00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649C3">
              <w:rPr>
                <w:color w:val="000000"/>
                <w:sz w:val="16"/>
                <w:szCs w:val="16"/>
              </w:rPr>
              <w:t>618,00</w:t>
            </w:r>
          </w:p>
        </w:tc>
      </w:tr>
      <w:tr w:rsidR="001649C3" w:rsidRPr="001649C3" w:rsidTr="001649C3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1649C3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49C3" w:rsidRPr="001649C3" w:rsidTr="001649C3">
        <w:trPr>
          <w:trHeight w:val="12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15.1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100" w:firstLine="18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Численность отдельных категорий граждан, имеющих право на меры социальной поддержки в соответствии законодательством Российской Федерации и субъекта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691</w:t>
            </w:r>
          </w:p>
        </w:tc>
      </w:tr>
      <w:tr w:rsidR="001649C3" w:rsidRPr="001649C3" w:rsidTr="001649C3">
        <w:trPr>
          <w:trHeight w:val="7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14.2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100" w:firstLine="18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 xml:space="preserve">число семей, получивших субсидии на </w:t>
            </w:r>
            <w:proofErr w:type="spellStart"/>
            <w:r w:rsidRPr="001649C3">
              <w:rPr>
                <w:color w:val="000000"/>
                <w:sz w:val="18"/>
                <w:szCs w:val="18"/>
              </w:rPr>
              <w:t>оплпту</w:t>
            </w:r>
            <w:proofErr w:type="spellEnd"/>
            <w:r w:rsidRPr="001649C3">
              <w:rPr>
                <w:color w:val="000000"/>
                <w:sz w:val="18"/>
                <w:szCs w:val="18"/>
              </w:rPr>
              <w:t xml:space="preserve"> жилого помещения и коммунальных услуг на конец года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49</w:t>
            </w:r>
          </w:p>
        </w:tc>
      </w:tr>
      <w:tr w:rsidR="001649C3" w:rsidRPr="001649C3" w:rsidTr="001649C3">
        <w:trPr>
          <w:trHeight w:val="7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lastRenderedPageBreak/>
              <w:t>15.3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100" w:firstLine="18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сумма начисленных субсидий населению на оплату жилого помещения и коммунальных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509 691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509 691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509 691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509 691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509 691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509 691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509 691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509 691</w:t>
            </w:r>
          </w:p>
        </w:tc>
      </w:tr>
      <w:tr w:rsidR="001649C3" w:rsidRPr="001649C3" w:rsidTr="001649C3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1649C3">
              <w:rPr>
                <w:b/>
                <w:bCs/>
                <w:color w:val="000000"/>
                <w:sz w:val="18"/>
                <w:szCs w:val="18"/>
              </w:rPr>
              <w:t>Уровень жизни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49C3" w:rsidRPr="001649C3" w:rsidTr="001649C3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16.1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100" w:firstLine="18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Среднедушевой денежный доход  (за месяц)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10 802,00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10 802,00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11 377,00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11 496,00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11 612,00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11 807,00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11 869,00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12 092,00</w:t>
            </w:r>
          </w:p>
        </w:tc>
      </w:tr>
      <w:tr w:rsidR="001649C3" w:rsidRPr="001649C3" w:rsidTr="001649C3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16.2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100" w:firstLine="18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Среднемесячная заработная плата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22 955,20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22 955,20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23 197,00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25 067,67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24 542,00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26 195,71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26 195,71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26 195,71</w:t>
            </w:r>
          </w:p>
        </w:tc>
      </w:tr>
      <w:tr w:rsidR="001649C3" w:rsidRPr="001649C3" w:rsidTr="001649C3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16.3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100" w:firstLine="18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 xml:space="preserve">Количество пенсионеров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348,00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49C3" w:rsidRPr="001649C3" w:rsidTr="001649C3">
        <w:trPr>
          <w:trHeight w:val="7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17.1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100" w:firstLine="181"/>
              <w:rPr>
                <w:color w:val="000000"/>
                <w:sz w:val="18"/>
                <w:szCs w:val="18"/>
              </w:rPr>
            </w:pPr>
            <w:r w:rsidRPr="001649C3">
              <w:rPr>
                <w:b/>
                <w:bCs/>
                <w:color w:val="000000"/>
                <w:sz w:val="18"/>
                <w:szCs w:val="18"/>
              </w:rPr>
              <w:t xml:space="preserve">Почтовая и телефонная связь                             </w:t>
            </w:r>
            <w:r w:rsidRPr="001649C3">
              <w:rPr>
                <w:color w:val="000000"/>
                <w:sz w:val="18"/>
                <w:szCs w:val="18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6,00</w:t>
            </w:r>
          </w:p>
        </w:tc>
      </w:tr>
      <w:tr w:rsidR="001649C3" w:rsidRPr="001649C3" w:rsidTr="001649C3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17.2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100" w:firstLine="180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число телефонизированных сельских населенных пунктов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4,00</w:t>
            </w:r>
          </w:p>
        </w:tc>
      </w:tr>
      <w:tr w:rsidR="001649C3" w:rsidRPr="001649C3" w:rsidTr="001649C3">
        <w:trPr>
          <w:trHeight w:val="2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1649C3">
              <w:rPr>
                <w:b/>
                <w:bCs/>
                <w:color w:val="000000"/>
                <w:sz w:val="18"/>
                <w:szCs w:val="18"/>
              </w:rPr>
              <w:t>фонд оплаты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649C3" w:rsidRPr="001649C3" w:rsidTr="001649C3">
        <w:trPr>
          <w:trHeight w:val="10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18.1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100" w:firstLine="200"/>
              <w:rPr>
                <w:color w:val="000000"/>
              </w:rPr>
            </w:pPr>
            <w:r w:rsidRPr="001649C3">
              <w:rPr>
                <w:color w:val="000000"/>
              </w:rPr>
              <w:t>Фонд заработной платы работников списочного состава организаций и внешних совместителей по полному кругу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107,00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109,10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113,10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116,60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117,60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121,50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123,30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127,40</w:t>
            </w:r>
          </w:p>
        </w:tc>
      </w:tr>
      <w:tr w:rsidR="001649C3" w:rsidRPr="001649C3" w:rsidTr="001649C3">
        <w:trPr>
          <w:trHeight w:val="10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18.2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100" w:firstLine="200"/>
              <w:rPr>
                <w:color w:val="000000"/>
              </w:rPr>
            </w:pPr>
            <w:r w:rsidRPr="001649C3">
              <w:rPr>
                <w:color w:val="000000"/>
              </w:rPr>
              <w:t xml:space="preserve">Среднемесячная заработная плата работников списочного состава организаций и внешних совместителей по полному кругу организаций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649C3">
              <w:rPr>
                <w:color w:val="000000"/>
              </w:rPr>
              <w:t>22 091,00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649C3">
              <w:rPr>
                <w:color w:val="000000"/>
              </w:rPr>
              <w:t>23 252,00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649C3">
              <w:rPr>
                <w:color w:val="000000"/>
              </w:rPr>
              <w:t>24 225,00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649C3">
              <w:rPr>
                <w:color w:val="000000"/>
              </w:rPr>
              <w:t>24 984,40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649C3">
              <w:rPr>
                <w:color w:val="000000"/>
              </w:rPr>
              <w:t>25 230,70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649C3">
              <w:rPr>
                <w:color w:val="000000"/>
              </w:rPr>
              <w:t>26 041,60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649C3">
              <w:rPr>
                <w:color w:val="000000"/>
              </w:rPr>
              <w:t>26 450,80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649C3">
              <w:rPr>
                <w:color w:val="000000"/>
              </w:rPr>
              <w:t>27 314,00</w:t>
            </w:r>
          </w:p>
        </w:tc>
      </w:tr>
      <w:tr w:rsidR="001649C3" w:rsidRPr="001649C3" w:rsidTr="001649C3">
        <w:trPr>
          <w:trHeight w:val="178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18.3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ind w:firstLineChars="100" w:firstLine="200"/>
              <w:rPr>
                <w:color w:val="000000"/>
              </w:rPr>
            </w:pPr>
            <w:r w:rsidRPr="001649C3">
              <w:rPr>
                <w:color w:val="000000"/>
              </w:rPr>
              <w:t xml:space="preserve">Темп роста среднемесячной заработной платы работников списочного состава организаций и внешних совместителей по полному кругу организаций в действующих ценах (номинальный), к соответствующему периоду предыдущего года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1649C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649C3">
              <w:rPr>
                <w:color w:val="000000"/>
              </w:rPr>
              <w:t>109,20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649C3">
              <w:rPr>
                <w:color w:val="000000"/>
              </w:rPr>
              <w:t>105,26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649C3">
              <w:rPr>
                <w:color w:val="000000"/>
              </w:rPr>
              <w:t>104,18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649C3">
              <w:rPr>
                <w:color w:val="000000"/>
              </w:rPr>
              <w:t>107,45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649C3">
              <w:rPr>
                <w:color w:val="000000"/>
              </w:rPr>
              <w:t>104,15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649C3">
              <w:rPr>
                <w:color w:val="000000"/>
              </w:rPr>
              <w:t>104,23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649C3">
              <w:rPr>
                <w:color w:val="000000"/>
              </w:rPr>
              <w:t>104,84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C3" w:rsidRPr="001649C3" w:rsidRDefault="001649C3" w:rsidP="001649C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649C3">
              <w:rPr>
                <w:color w:val="000000"/>
              </w:rPr>
              <w:t>104,89</w:t>
            </w:r>
          </w:p>
        </w:tc>
      </w:tr>
    </w:tbl>
    <w:p w:rsidR="00E96E92" w:rsidRDefault="00E96E92" w:rsidP="00E96E92">
      <w:pPr>
        <w:pStyle w:val="a4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1649C3" w:rsidRDefault="001649C3" w:rsidP="00E96E92">
      <w:pPr>
        <w:pStyle w:val="a4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1649C3" w:rsidRDefault="001649C3" w:rsidP="00E96E92">
      <w:pPr>
        <w:pStyle w:val="a4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1649C3" w:rsidRDefault="001649C3" w:rsidP="00E96E92">
      <w:pPr>
        <w:pStyle w:val="a4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1649C3" w:rsidRDefault="001649C3" w:rsidP="00E96E92">
      <w:pPr>
        <w:pStyle w:val="a4"/>
        <w:shd w:val="clear" w:color="auto" w:fill="FFFFFF"/>
        <w:spacing w:after="0" w:afterAutospacing="0"/>
        <w:rPr>
          <w:rFonts w:ascii="Arial" w:hAnsi="Arial" w:cs="Arial"/>
          <w:color w:val="000000"/>
        </w:rPr>
        <w:sectPr w:rsidR="001649C3" w:rsidSect="001649C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649C3" w:rsidRDefault="001649C3" w:rsidP="001649C3">
      <w:pPr>
        <w:widowControl/>
        <w:spacing w:after="200"/>
        <w:contextualSpacing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1649C3" w:rsidRDefault="001649C3" w:rsidP="001649C3">
      <w:pPr>
        <w:widowControl/>
        <w:spacing w:after="200"/>
        <w:contextualSpacing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1649C3" w:rsidRPr="001649C3" w:rsidRDefault="001649C3" w:rsidP="001649C3">
      <w:pPr>
        <w:widowControl/>
        <w:spacing w:after="200"/>
        <w:contextualSpacing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1649C3">
        <w:rPr>
          <w:rFonts w:eastAsiaTheme="minorHAnsi"/>
          <w:b/>
          <w:bCs/>
          <w:color w:val="000000"/>
          <w:sz w:val="28"/>
          <w:szCs w:val="28"/>
          <w:lang w:eastAsia="en-US"/>
        </w:rPr>
        <w:t>ОЖИДАЕМЫЕ И ПРЕДВАРИТЕЛЬНЫЕ ИТОГИ СОЦИАЛЬНО-ЭКОНОМИЧЕСКОГО РАЗВИТИЯ Боготольского сельсовета                                                  на 2018-2020 годы</w:t>
      </w:r>
    </w:p>
    <w:p w:rsidR="001649C3" w:rsidRPr="001649C3" w:rsidRDefault="001649C3" w:rsidP="001649C3">
      <w:pPr>
        <w:widowControl/>
        <w:spacing w:after="200"/>
        <w:contextualSpacing/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</w:p>
    <w:p w:rsidR="001649C3" w:rsidRPr="001649C3" w:rsidRDefault="001649C3" w:rsidP="001649C3">
      <w:pPr>
        <w:widowControl/>
        <w:spacing w:after="200"/>
        <w:ind w:left="284"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49C3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Площадь и население</w:t>
      </w:r>
      <w:r w:rsidRPr="001649C3">
        <w:rPr>
          <w:rFonts w:eastAsiaTheme="minorHAnsi"/>
          <w:bCs/>
          <w:color w:val="000000"/>
          <w:sz w:val="28"/>
          <w:szCs w:val="28"/>
          <w:lang w:eastAsia="en-US"/>
        </w:rPr>
        <w:t xml:space="preserve">. Общая площадь земель </w:t>
      </w:r>
      <w:r w:rsidRPr="001649C3">
        <w:rPr>
          <w:rFonts w:eastAsiaTheme="minorHAnsi"/>
          <w:sz w:val="28"/>
          <w:szCs w:val="28"/>
          <w:lang w:eastAsia="en-US"/>
        </w:rPr>
        <w:t>Боготольского сельского поселения составляет 55436 га (19% от общей площади Боготольского района), численность жителей  на 01.01.2017 г. составляет 2779 человека, в том числе</w:t>
      </w:r>
    </w:p>
    <w:p w:rsidR="001649C3" w:rsidRPr="001649C3" w:rsidRDefault="001649C3" w:rsidP="001649C3">
      <w:pPr>
        <w:widowControl/>
        <w:spacing w:after="200"/>
        <w:ind w:left="284"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49C3">
        <w:rPr>
          <w:rFonts w:eastAsiaTheme="minorHAnsi"/>
          <w:sz w:val="28"/>
          <w:szCs w:val="28"/>
          <w:lang w:eastAsia="en-US"/>
        </w:rPr>
        <w:t>с.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649C3">
        <w:rPr>
          <w:rFonts w:eastAsiaTheme="minorHAnsi"/>
          <w:sz w:val="28"/>
          <w:szCs w:val="28"/>
          <w:lang w:eastAsia="en-US"/>
        </w:rPr>
        <w:t>Боготол (административный центр) 1833 чел.,</w:t>
      </w:r>
    </w:p>
    <w:p w:rsidR="001649C3" w:rsidRPr="001649C3" w:rsidRDefault="001649C3" w:rsidP="001649C3">
      <w:pPr>
        <w:widowControl/>
        <w:spacing w:after="200"/>
        <w:ind w:left="284"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49C3">
        <w:rPr>
          <w:rFonts w:eastAsiaTheme="minorHAnsi"/>
          <w:sz w:val="28"/>
          <w:szCs w:val="28"/>
          <w:lang w:eastAsia="en-US"/>
        </w:rPr>
        <w:t xml:space="preserve">п. </w:t>
      </w:r>
      <w:proofErr w:type="spellStart"/>
      <w:r w:rsidRPr="001649C3">
        <w:rPr>
          <w:rFonts w:eastAsiaTheme="minorHAnsi"/>
          <w:sz w:val="28"/>
          <w:szCs w:val="28"/>
          <w:lang w:eastAsia="en-US"/>
        </w:rPr>
        <w:t>Орга</w:t>
      </w:r>
      <w:proofErr w:type="spellEnd"/>
      <w:r w:rsidRPr="001649C3">
        <w:rPr>
          <w:rFonts w:eastAsiaTheme="minorHAnsi"/>
          <w:sz w:val="28"/>
          <w:szCs w:val="28"/>
          <w:lang w:eastAsia="en-US"/>
        </w:rPr>
        <w:t xml:space="preserve"> – 186 чел.,</w:t>
      </w:r>
    </w:p>
    <w:p w:rsidR="001649C3" w:rsidRPr="001649C3" w:rsidRDefault="001649C3" w:rsidP="001649C3">
      <w:pPr>
        <w:widowControl/>
        <w:spacing w:after="200"/>
        <w:ind w:left="284"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49C3">
        <w:rPr>
          <w:rFonts w:eastAsiaTheme="minorHAnsi"/>
          <w:sz w:val="28"/>
          <w:szCs w:val="28"/>
          <w:lang w:eastAsia="en-US"/>
        </w:rPr>
        <w:t>д. Владимировка -312 чел.,</w:t>
      </w:r>
    </w:p>
    <w:p w:rsidR="001649C3" w:rsidRPr="001649C3" w:rsidRDefault="001649C3" w:rsidP="001649C3">
      <w:pPr>
        <w:widowControl/>
        <w:spacing w:after="200"/>
        <w:ind w:left="284"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49C3">
        <w:rPr>
          <w:rFonts w:eastAsiaTheme="minorHAnsi"/>
          <w:sz w:val="28"/>
          <w:szCs w:val="28"/>
          <w:lang w:eastAsia="en-US"/>
        </w:rPr>
        <w:t xml:space="preserve">п. </w:t>
      </w:r>
      <w:proofErr w:type="spellStart"/>
      <w:r w:rsidRPr="001649C3">
        <w:rPr>
          <w:rFonts w:eastAsiaTheme="minorHAnsi"/>
          <w:sz w:val="28"/>
          <w:szCs w:val="28"/>
          <w:lang w:eastAsia="en-US"/>
        </w:rPr>
        <w:t>Птицетоварной</w:t>
      </w:r>
      <w:proofErr w:type="spellEnd"/>
      <w:r w:rsidRPr="001649C3">
        <w:rPr>
          <w:rFonts w:eastAsiaTheme="minorHAnsi"/>
          <w:sz w:val="28"/>
          <w:szCs w:val="28"/>
          <w:lang w:eastAsia="en-US"/>
        </w:rPr>
        <w:t xml:space="preserve"> фермы -138 чел.,</w:t>
      </w:r>
    </w:p>
    <w:p w:rsidR="001649C3" w:rsidRPr="001649C3" w:rsidRDefault="001649C3" w:rsidP="001649C3">
      <w:pPr>
        <w:widowControl/>
        <w:spacing w:after="200"/>
        <w:ind w:left="284"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49C3">
        <w:rPr>
          <w:rFonts w:eastAsiaTheme="minorHAnsi"/>
          <w:sz w:val="28"/>
          <w:szCs w:val="28"/>
          <w:lang w:eastAsia="en-US"/>
        </w:rPr>
        <w:t>д. Боготольский завод - 0 чел.,</w:t>
      </w:r>
    </w:p>
    <w:p w:rsidR="001649C3" w:rsidRPr="001649C3" w:rsidRDefault="001649C3" w:rsidP="001649C3">
      <w:pPr>
        <w:widowControl/>
        <w:spacing w:after="200"/>
        <w:ind w:left="284"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49C3">
        <w:rPr>
          <w:rFonts w:eastAsiaTheme="minorHAnsi"/>
          <w:sz w:val="28"/>
          <w:szCs w:val="28"/>
          <w:lang w:eastAsia="en-US"/>
        </w:rPr>
        <w:t>п. Лозняки – 49 чел.,</w:t>
      </w:r>
    </w:p>
    <w:p w:rsidR="001649C3" w:rsidRPr="001649C3" w:rsidRDefault="001649C3" w:rsidP="001649C3">
      <w:pPr>
        <w:widowControl/>
        <w:spacing w:after="200"/>
        <w:ind w:left="284"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49C3">
        <w:rPr>
          <w:rFonts w:eastAsiaTheme="minorHAnsi"/>
          <w:sz w:val="28"/>
          <w:szCs w:val="28"/>
          <w:lang w:eastAsia="en-US"/>
        </w:rPr>
        <w:t>с. Медяково – 248.,</w:t>
      </w:r>
    </w:p>
    <w:p w:rsidR="001649C3" w:rsidRPr="001649C3" w:rsidRDefault="001649C3" w:rsidP="001649C3">
      <w:pPr>
        <w:widowControl/>
        <w:spacing w:after="200"/>
        <w:ind w:left="284"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49C3">
        <w:rPr>
          <w:rFonts w:eastAsiaTheme="minorHAnsi"/>
          <w:sz w:val="28"/>
          <w:szCs w:val="28"/>
          <w:lang w:eastAsia="en-US"/>
        </w:rPr>
        <w:t xml:space="preserve">разъезд </w:t>
      </w:r>
      <w:proofErr w:type="spellStart"/>
      <w:r w:rsidRPr="001649C3">
        <w:rPr>
          <w:rFonts w:eastAsiaTheme="minorHAnsi"/>
          <w:sz w:val="28"/>
          <w:szCs w:val="28"/>
          <w:lang w:eastAsia="en-US"/>
        </w:rPr>
        <w:t>Шулдат</w:t>
      </w:r>
      <w:proofErr w:type="spellEnd"/>
      <w:r w:rsidRPr="001649C3">
        <w:rPr>
          <w:rFonts w:eastAsiaTheme="minorHAnsi"/>
          <w:sz w:val="28"/>
          <w:szCs w:val="28"/>
          <w:lang w:eastAsia="en-US"/>
        </w:rPr>
        <w:t xml:space="preserve"> – 13 чел. </w:t>
      </w:r>
    </w:p>
    <w:p w:rsidR="001649C3" w:rsidRPr="001649C3" w:rsidRDefault="001649C3" w:rsidP="001649C3">
      <w:pPr>
        <w:widowControl/>
        <w:spacing w:after="200"/>
        <w:ind w:left="284"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49C3">
        <w:rPr>
          <w:rFonts w:eastAsiaTheme="minorHAnsi"/>
          <w:sz w:val="28"/>
          <w:szCs w:val="28"/>
          <w:lang w:eastAsia="en-US"/>
        </w:rPr>
        <w:t>Естественный прирост населения по Боготольскому сельсовету  в 2016 году положительный -   2 человека: родилось - 35, умерло - 33.</w:t>
      </w:r>
    </w:p>
    <w:p w:rsidR="001649C3" w:rsidRPr="001649C3" w:rsidRDefault="001649C3" w:rsidP="001649C3">
      <w:pPr>
        <w:widowControl/>
        <w:spacing w:after="200"/>
        <w:ind w:left="284" w:firstLine="425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649C3">
        <w:rPr>
          <w:rFonts w:eastAsiaTheme="minorHAnsi"/>
          <w:bCs/>
          <w:color w:val="000000"/>
          <w:sz w:val="28"/>
          <w:szCs w:val="28"/>
          <w:lang w:eastAsia="en-US"/>
        </w:rPr>
        <w:t>К 2020 году численность населения  увеличиться за счет  миграции.</w:t>
      </w:r>
    </w:p>
    <w:p w:rsidR="001649C3" w:rsidRPr="001649C3" w:rsidRDefault="001649C3" w:rsidP="001649C3">
      <w:pPr>
        <w:widowControl/>
        <w:spacing w:after="200"/>
        <w:ind w:left="284" w:firstLine="425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1649C3" w:rsidRPr="001649C3" w:rsidRDefault="001649C3" w:rsidP="001649C3">
      <w:pPr>
        <w:widowControl/>
        <w:spacing w:after="200"/>
        <w:ind w:left="284" w:firstLine="425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649C3">
        <w:rPr>
          <w:rFonts w:eastAsiaTheme="minorHAnsi"/>
          <w:bCs/>
          <w:color w:val="000000"/>
          <w:sz w:val="28"/>
          <w:szCs w:val="28"/>
          <w:lang w:eastAsia="en-US"/>
        </w:rPr>
        <w:t>На 01.01.2017 года:</w:t>
      </w:r>
    </w:p>
    <w:p w:rsidR="001649C3" w:rsidRPr="001649C3" w:rsidRDefault="001649C3" w:rsidP="001649C3">
      <w:pPr>
        <w:widowControl/>
        <w:spacing w:after="200"/>
        <w:ind w:left="284"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649C3" w:rsidRPr="001649C3" w:rsidRDefault="001649C3" w:rsidP="001649C3">
      <w:pPr>
        <w:widowControl/>
        <w:spacing w:after="200"/>
        <w:ind w:left="284"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49C3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Труд и занятость. </w:t>
      </w:r>
      <w:r w:rsidRPr="001649C3">
        <w:rPr>
          <w:rFonts w:eastAsiaTheme="minorHAnsi"/>
          <w:sz w:val="28"/>
          <w:szCs w:val="28"/>
          <w:lang w:eastAsia="en-US"/>
        </w:rPr>
        <w:t>Численность населения в трудоспособном возрасте – 1480 чел., или 54 % от общей численности. На 01.01.2017 зарегистрировано 26 безработных граждан.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649C3">
        <w:rPr>
          <w:rFonts w:eastAsiaTheme="minorHAnsi"/>
          <w:sz w:val="28"/>
          <w:szCs w:val="28"/>
          <w:lang w:eastAsia="en-US"/>
        </w:rPr>
        <w:t>Уровень безработицы по территории сельсовета составил 1,8%.</w:t>
      </w:r>
    </w:p>
    <w:p w:rsidR="001649C3" w:rsidRPr="001649C3" w:rsidRDefault="001649C3" w:rsidP="001649C3">
      <w:pPr>
        <w:widowControl/>
        <w:spacing w:after="200"/>
        <w:ind w:left="284"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49C3">
        <w:rPr>
          <w:rFonts w:eastAsiaTheme="minorHAnsi"/>
          <w:sz w:val="28"/>
          <w:szCs w:val="28"/>
          <w:lang w:eastAsia="en-US"/>
        </w:rPr>
        <w:t>Количество личных подсобных хозяйств составило 938 единиц.</w:t>
      </w:r>
    </w:p>
    <w:p w:rsidR="001649C3" w:rsidRPr="001649C3" w:rsidRDefault="001649C3" w:rsidP="001649C3">
      <w:pPr>
        <w:widowControl/>
        <w:spacing w:after="200"/>
        <w:ind w:left="284" w:firstLine="425"/>
        <w:contextualSpacing/>
        <w:jc w:val="both"/>
        <w:rPr>
          <w:sz w:val="28"/>
          <w:szCs w:val="28"/>
        </w:rPr>
      </w:pPr>
      <w:r w:rsidRPr="001649C3">
        <w:rPr>
          <w:rFonts w:eastAsiaTheme="minorHAnsi"/>
          <w:sz w:val="28"/>
          <w:szCs w:val="28"/>
          <w:lang w:eastAsia="en-US"/>
        </w:rPr>
        <w:t>К 1920 году численность трудовых ресурсов уменьшиться за счет естественного старения населения.</w:t>
      </w:r>
    </w:p>
    <w:p w:rsidR="001649C3" w:rsidRPr="001649C3" w:rsidRDefault="001649C3" w:rsidP="001649C3">
      <w:pPr>
        <w:widowControl/>
        <w:spacing w:after="200"/>
        <w:ind w:left="284" w:firstLine="425"/>
        <w:contextualSpacing/>
        <w:jc w:val="both"/>
        <w:rPr>
          <w:sz w:val="28"/>
          <w:szCs w:val="28"/>
        </w:rPr>
      </w:pPr>
    </w:p>
    <w:p w:rsidR="001649C3" w:rsidRPr="001649C3" w:rsidRDefault="001649C3" w:rsidP="001649C3">
      <w:pPr>
        <w:widowControl/>
        <w:spacing w:after="200"/>
        <w:ind w:left="284" w:firstLine="425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649C3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Уровень жизни населения.  </w:t>
      </w:r>
      <w:r w:rsidRPr="001649C3">
        <w:rPr>
          <w:rFonts w:eastAsiaTheme="minorHAnsi"/>
          <w:color w:val="000000"/>
          <w:sz w:val="28"/>
          <w:szCs w:val="28"/>
          <w:lang w:eastAsia="en-US"/>
        </w:rPr>
        <w:t>Среднемесячная заработная плата по полному кругу предприятий составляет 22091.0 руб.</w:t>
      </w:r>
    </w:p>
    <w:p w:rsidR="001649C3" w:rsidRPr="001649C3" w:rsidRDefault="001649C3" w:rsidP="001649C3">
      <w:pPr>
        <w:widowControl/>
        <w:spacing w:after="200"/>
        <w:ind w:left="284" w:firstLine="425"/>
        <w:contextualSpacing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  <w:r w:rsidRPr="001649C3">
        <w:rPr>
          <w:rFonts w:eastAsiaTheme="minorHAnsi"/>
          <w:color w:val="000000"/>
          <w:sz w:val="28"/>
          <w:szCs w:val="28"/>
          <w:lang w:eastAsia="en-US"/>
        </w:rPr>
        <w:t>Численность пенсионеров - 348 человека. Средний размер пенсии на конец отчетного периода составил 11418,00 рубля</w:t>
      </w:r>
      <w:r w:rsidRPr="001649C3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>.</w:t>
      </w:r>
    </w:p>
    <w:p w:rsidR="001649C3" w:rsidRPr="001649C3" w:rsidRDefault="001649C3" w:rsidP="001649C3">
      <w:pPr>
        <w:widowControl/>
        <w:spacing w:after="200"/>
        <w:ind w:left="284" w:firstLine="425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649C3">
        <w:rPr>
          <w:rFonts w:eastAsiaTheme="minorHAnsi"/>
          <w:color w:val="000000"/>
          <w:sz w:val="28"/>
          <w:szCs w:val="28"/>
          <w:lang w:eastAsia="en-US"/>
        </w:rPr>
        <w:t>К 2020 году размер пенсии  будет повышаться в соответствии с Постановлением Правительства российской Федерации.</w:t>
      </w:r>
    </w:p>
    <w:p w:rsidR="001649C3" w:rsidRPr="001649C3" w:rsidRDefault="001649C3" w:rsidP="001649C3">
      <w:pPr>
        <w:widowControl/>
        <w:autoSpaceDE/>
        <w:autoSpaceDN/>
        <w:adjustRightInd/>
        <w:ind w:left="284" w:firstLine="425"/>
        <w:contextualSpacing/>
        <w:jc w:val="both"/>
        <w:rPr>
          <w:sz w:val="28"/>
          <w:szCs w:val="28"/>
        </w:rPr>
      </w:pPr>
      <w:r w:rsidRPr="001649C3">
        <w:rPr>
          <w:b/>
          <w:bCs/>
          <w:i/>
          <w:color w:val="000000"/>
          <w:sz w:val="28"/>
          <w:szCs w:val="28"/>
        </w:rPr>
        <w:t xml:space="preserve">Здравоохранение. </w:t>
      </w:r>
      <w:r w:rsidRPr="001649C3">
        <w:rPr>
          <w:bCs/>
          <w:color w:val="000000"/>
          <w:sz w:val="28"/>
          <w:szCs w:val="28"/>
        </w:rPr>
        <w:t>На территории Боготольского сель</w:t>
      </w:r>
      <w:r w:rsidRPr="001649C3">
        <w:rPr>
          <w:sz w:val="28"/>
          <w:szCs w:val="28"/>
        </w:rPr>
        <w:t>совета функционируют  филиалы краевого государственного бюджетного учреждения здравоохранения «</w:t>
      </w:r>
      <w:proofErr w:type="spellStart"/>
      <w:r w:rsidRPr="001649C3">
        <w:rPr>
          <w:sz w:val="28"/>
          <w:szCs w:val="28"/>
        </w:rPr>
        <w:t>Боготольская</w:t>
      </w:r>
      <w:proofErr w:type="spellEnd"/>
      <w:r w:rsidRPr="001649C3">
        <w:rPr>
          <w:sz w:val="28"/>
          <w:szCs w:val="28"/>
        </w:rPr>
        <w:t xml:space="preserve"> межрайонная  больница» </w:t>
      </w:r>
      <w:proofErr w:type="gramStart"/>
      <w:r w:rsidRPr="001649C3">
        <w:rPr>
          <w:sz w:val="28"/>
          <w:szCs w:val="28"/>
        </w:rPr>
        <w:t>-ф</w:t>
      </w:r>
      <w:proofErr w:type="gramEnd"/>
      <w:r w:rsidRPr="001649C3">
        <w:rPr>
          <w:sz w:val="28"/>
          <w:szCs w:val="28"/>
        </w:rPr>
        <w:t xml:space="preserve">илиал № 3 </w:t>
      </w:r>
      <w:proofErr w:type="spellStart"/>
      <w:r w:rsidRPr="001649C3">
        <w:rPr>
          <w:sz w:val="28"/>
          <w:szCs w:val="28"/>
        </w:rPr>
        <w:t>Большекосульской</w:t>
      </w:r>
      <w:proofErr w:type="spellEnd"/>
      <w:r w:rsidRPr="001649C3">
        <w:rPr>
          <w:sz w:val="28"/>
          <w:szCs w:val="28"/>
        </w:rPr>
        <w:t xml:space="preserve"> ВА Боготольский ФАП, филиал </w:t>
      </w:r>
      <w:proofErr w:type="spellStart"/>
      <w:r w:rsidRPr="001649C3">
        <w:rPr>
          <w:sz w:val="28"/>
          <w:szCs w:val="28"/>
        </w:rPr>
        <w:t>Большекосульской</w:t>
      </w:r>
      <w:proofErr w:type="spellEnd"/>
      <w:r w:rsidRPr="001649C3">
        <w:rPr>
          <w:sz w:val="28"/>
          <w:szCs w:val="28"/>
        </w:rPr>
        <w:t xml:space="preserve"> ВА </w:t>
      </w:r>
      <w:proofErr w:type="spellStart"/>
      <w:r w:rsidRPr="001649C3">
        <w:rPr>
          <w:sz w:val="28"/>
          <w:szCs w:val="28"/>
        </w:rPr>
        <w:t>Медяковский</w:t>
      </w:r>
      <w:proofErr w:type="spellEnd"/>
      <w:r w:rsidRPr="001649C3">
        <w:rPr>
          <w:sz w:val="28"/>
          <w:szCs w:val="28"/>
        </w:rPr>
        <w:t xml:space="preserve"> ФАП, филиал № 1 </w:t>
      </w:r>
      <w:proofErr w:type="spellStart"/>
      <w:r w:rsidRPr="001649C3">
        <w:rPr>
          <w:sz w:val="28"/>
          <w:szCs w:val="28"/>
        </w:rPr>
        <w:t>Критовской</w:t>
      </w:r>
      <w:proofErr w:type="spellEnd"/>
      <w:r w:rsidRPr="001649C3">
        <w:rPr>
          <w:sz w:val="28"/>
          <w:szCs w:val="28"/>
        </w:rPr>
        <w:t xml:space="preserve"> УБ </w:t>
      </w:r>
      <w:proofErr w:type="spellStart"/>
      <w:r w:rsidRPr="001649C3">
        <w:rPr>
          <w:sz w:val="28"/>
          <w:szCs w:val="28"/>
        </w:rPr>
        <w:t>Владимировский</w:t>
      </w:r>
      <w:proofErr w:type="spellEnd"/>
      <w:r w:rsidRPr="001649C3">
        <w:rPr>
          <w:sz w:val="28"/>
          <w:szCs w:val="28"/>
        </w:rPr>
        <w:t xml:space="preserve"> ФАП, филиал  </w:t>
      </w:r>
      <w:proofErr w:type="spellStart"/>
      <w:r w:rsidRPr="001649C3">
        <w:rPr>
          <w:sz w:val="28"/>
          <w:szCs w:val="28"/>
        </w:rPr>
        <w:t>Критовской</w:t>
      </w:r>
      <w:proofErr w:type="spellEnd"/>
      <w:r w:rsidRPr="001649C3">
        <w:rPr>
          <w:sz w:val="28"/>
          <w:szCs w:val="28"/>
        </w:rPr>
        <w:t xml:space="preserve"> УБ </w:t>
      </w:r>
      <w:proofErr w:type="spellStart"/>
      <w:r w:rsidRPr="001649C3">
        <w:rPr>
          <w:sz w:val="28"/>
          <w:szCs w:val="28"/>
        </w:rPr>
        <w:t>Оргинский</w:t>
      </w:r>
      <w:proofErr w:type="spellEnd"/>
      <w:r w:rsidRPr="001649C3">
        <w:rPr>
          <w:sz w:val="28"/>
          <w:szCs w:val="28"/>
        </w:rPr>
        <w:t xml:space="preserve"> ФАП. </w:t>
      </w:r>
    </w:p>
    <w:p w:rsidR="001649C3" w:rsidRPr="001649C3" w:rsidRDefault="001649C3" w:rsidP="001649C3">
      <w:pPr>
        <w:widowControl/>
        <w:autoSpaceDE/>
        <w:autoSpaceDN/>
        <w:adjustRightInd/>
        <w:ind w:left="284" w:firstLine="425"/>
        <w:contextualSpacing/>
        <w:jc w:val="both"/>
        <w:rPr>
          <w:sz w:val="28"/>
          <w:szCs w:val="28"/>
        </w:rPr>
      </w:pPr>
      <w:r w:rsidRPr="001649C3">
        <w:rPr>
          <w:sz w:val="28"/>
          <w:szCs w:val="28"/>
        </w:rPr>
        <w:lastRenderedPageBreak/>
        <w:t xml:space="preserve">К 2019 году сохранится количество </w:t>
      </w:r>
      <w:proofErr w:type="gramStart"/>
      <w:r w:rsidRPr="001649C3">
        <w:rPr>
          <w:sz w:val="28"/>
          <w:szCs w:val="28"/>
        </w:rPr>
        <w:t>действующих</w:t>
      </w:r>
      <w:proofErr w:type="gramEnd"/>
      <w:r w:rsidRPr="001649C3">
        <w:rPr>
          <w:sz w:val="28"/>
          <w:szCs w:val="28"/>
        </w:rPr>
        <w:t xml:space="preserve"> фельдшерско-акушерских пункта.</w:t>
      </w:r>
    </w:p>
    <w:p w:rsidR="001649C3" w:rsidRPr="001649C3" w:rsidRDefault="001649C3" w:rsidP="001649C3">
      <w:pPr>
        <w:widowControl/>
        <w:autoSpaceDE/>
        <w:autoSpaceDN/>
        <w:adjustRightInd/>
        <w:ind w:left="284" w:firstLine="425"/>
        <w:contextualSpacing/>
        <w:jc w:val="both"/>
        <w:rPr>
          <w:sz w:val="24"/>
          <w:szCs w:val="24"/>
        </w:rPr>
      </w:pPr>
    </w:p>
    <w:p w:rsidR="001649C3" w:rsidRPr="001649C3" w:rsidRDefault="001649C3" w:rsidP="001649C3">
      <w:pPr>
        <w:widowControl/>
        <w:spacing w:after="200"/>
        <w:ind w:left="284" w:firstLine="425"/>
        <w:contextualSpacing/>
        <w:jc w:val="both"/>
        <w:rPr>
          <w:rFonts w:eastAsiaTheme="minorHAnsi"/>
          <w:sz w:val="28"/>
          <w:szCs w:val="28"/>
          <w:lang w:eastAsia="en-US" w:bidi="ru-RU"/>
        </w:rPr>
      </w:pPr>
      <w:r w:rsidRPr="001649C3">
        <w:rPr>
          <w:rFonts w:eastAsiaTheme="minorHAnsi"/>
          <w:i/>
          <w:color w:val="000000"/>
          <w:sz w:val="28"/>
          <w:szCs w:val="28"/>
          <w:lang w:eastAsia="en-US"/>
        </w:rPr>
        <w:t xml:space="preserve">В </w:t>
      </w:r>
      <w:r w:rsidRPr="001649C3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сфере образования </w:t>
      </w:r>
      <w:r w:rsidRPr="001649C3">
        <w:rPr>
          <w:rFonts w:eastAsiaTheme="minorHAnsi"/>
          <w:sz w:val="28"/>
          <w:szCs w:val="28"/>
          <w:lang w:eastAsia="en-US" w:bidi="ru-RU"/>
        </w:rPr>
        <w:t xml:space="preserve">действуют: 2 </w:t>
      </w:r>
      <w:proofErr w:type="gramStart"/>
      <w:r w:rsidRPr="001649C3">
        <w:rPr>
          <w:rFonts w:eastAsiaTheme="minorHAnsi"/>
          <w:sz w:val="28"/>
          <w:szCs w:val="28"/>
          <w:lang w:eastAsia="en-US" w:bidi="ru-RU"/>
        </w:rPr>
        <w:t>дошкольное</w:t>
      </w:r>
      <w:proofErr w:type="gramEnd"/>
      <w:r w:rsidRPr="001649C3">
        <w:rPr>
          <w:rFonts w:eastAsiaTheme="minorHAnsi"/>
          <w:sz w:val="28"/>
          <w:szCs w:val="28"/>
          <w:lang w:eastAsia="en-US" w:bidi="ru-RU"/>
        </w:rPr>
        <w:t xml:space="preserve"> образовательных учреждений (детские сад в с. Боготол и в д. Владимировка), 2 средних школы (</w:t>
      </w:r>
      <w:proofErr w:type="spellStart"/>
      <w:r w:rsidRPr="001649C3">
        <w:rPr>
          <w:rFonts w:eastAsiaTheme="minorHAnsi"/>
          <w:sz w:val="28"/>
          <w:szCs w:val="28"/>
          <w:lang w:eastAsia="en-US" w:bidi="ru-RU"/>
        </w:rPr>
        <w:t>Боготольская</w:t>
      </w:r>
      <w:proofErr w:type="spellEnd"/>
      <w:r w:rsidRPr="001649C3">
        <w:rPr>
          <w:rFonts w:eastAsiaTheme="minorHAnsi"/>
          <w:sz w:val="28"/>
          <w:szCs w:val="28"/>
          <w:lang w:eastAsia="en-US" w:bidi="ru-RU"/>
        </w:rPr>
        <w:t xml:space="preserve"> СОШ и Владимировская СОШ). </w:t>
      </w:r>
    </w:p>
    <w:p w:rsidR="001649C3" w:rsidRPr="001649C3" w:rsidRDefault="001649C3" w:rsidP="001649C3">
      <w:pPr>
        <w:widowControl/>
        <w:spacing w:after="200"/>
        <w:ind w:left="284" w:firstLine="425"/>
        <w:contextualSpacing/>
        <w:jc w:val="both"/>
        <w:rPr>
          <w:rFonts w:eastAsiaTheme="minorHAnsi"/>
          <w:sz w:val="28"/>
          <w:szCs w:val="28"/>
          <w:lang w:eastAsia="en-US" w:bidi="ru-RU"/>
        </w:rPr>
      </w:pPr>
      <w:r w:rsidRPr="001649C3">
        <w:rPr>
          <w:rFonts w:eastAsiaTheme="minorHAnsi"/>
          <w:sz w:val="28"/>
          <w:szCs w:val="28"/>
          <w:lang w:eastAsia="en-US" w:bidi="ru-RU"/>
        </w:rPr>
        <w:t>Количество учащихся составляет 294 чел. Количество детей, посещающих дошкольные учреждения- 68.</w:t>
      </w:r>
    </w:p>
    <w:p w:rsidR="001649C3" w:rsidRPr="001649C3" w:rsidRDefault="001649C3" w:rsidP="001649C3">
      <w:pPr>
        <w:widowControl/>
        <w:spacing w:after="200"/>
        <w:ind w:left="284" w:firstLine="425"/>
        <w:contextualSpacing/>
        <w:jc w:val="both"/>
        <w:rPr>
          <w:rFonts w:eastAsiaTheme="minorHAnsi"/>
          <w:sz w:val="28"/>
          <w:szCs w:val="28"/>
          <w:lang w:eastAsia="en-US" w:bidi="ru-RU"/>
        </w:rPr>
      </w:pPr>
      <w:r w:rsidRPr="001649C3">
        <w:rPr>
          <w:rFonts w:eastAsiaTheme="minorHAnsi"/>
          <w:sz w:val="28"/>
          <w:szCs w:val="28"/>
          <w:lang w:eastAsia="en-US" w:bidi="ru-RU"/>
        </w:rPr>
        <w:t>К 2020 году количество учащихся  сохранится за счет сохранения численности детей школьного возраста.</w:t>
      </w:r>
    </w:p>
    <w:p w:rsidR="001649C3" w:rsidRPr="001649C3" w:rsidRDefault="001649C3" w:rsidP="001649C3">
      <w:pPr>
        <w:widowControl/>
        <w:spacing w:after="200"/>
        <w:ind w:left="284" w:firstLine="425"/>
        <w:contextualSpacing/>
        <w:jc w:val="both"/>
        <w:rPr>
          <w:rFonts w:eastAsiaTheme="minorHAnsi"/>
          <w:sz w:val="28"/>
          <w:szCs w:val="28"/>
          <w:lang w:eastAsia="en-US" w:bidi="ru-RU"/>
        </w:rPr>
      </w:pPr>
    </w:p>
    <w:p w:rsidR="001649C3" w:rsidRPr="001649C3" w:rsidRDefault="001649C3" w:rsidP="001649C3">
      <w:pPr>
        <w:widowControl/>
        <w:spacing w:after="200"/>
        <w:ind w:left="284"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49C3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Культура</w:t>
      </w:r>
      <w:r w:rsidRPr="001649C3">
        <w:rPr>
          <w:rFonts w:eastAsia="Calibri"/>
          <w:i/>
          <w:sz w:val="28"/>
          <w:szCs w:val="28"/>
          <w:lang w:eastAsia="en-US"/>
        </w:rPr>
        <w:t>.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Pr="001649C3">
        <w:rPr>
          <w:rFonts w:eastAsiaTheme="minorHAnsi"/>
          <w:sz w:val="28"/>
          <w:szCs w:val="28"/>
          <w:lang w:eastAsia="en-US"/>
        </w:rPr>
        <w:t xml:space="preserve">На территории Боготольского сельсовета функционируют один сельский дом культуры (с. Боготол) и «Централизованная клубная система» с. Медяково (сельский клуб с. Медяково, сельский клуб д. Владимировка филиал № 1, сельский клуб п. Лозняки филиал № 2, сельский клуб п. </w:t>
      </w:r>
      <w:proofErr w:type="spellStart"/>
      <w:r w:rsidRPr="001649C3">
        <w:rPr>
          <w:rFonts w:eastAsiaTheme="minorHAnsi"/>
          <w:sz w:val="28"/>
          <w:szCs w:val="28"/>
          <w:lang w:eastAsia="en-US"/>
        </w:rPr>
        <w:t>Орга</w:t>
      </w:r>
      <w:proofErr w:type="spellEnd"/>
      <w:r w:rsidRPr="001649C3">
        <w:rPr>
          <w:rFonts w:eastAsiaTheme="minorHAnsi"/>
          <w:sz w:val="28"/>
          <w:szCs w:val="28"/>
          <w:lang w:eastAsia="en-US"/>
        </w:rPr>
        <w:t xml:space="preserve"> филиал № 3). </w:t>
      </w:r>
    </w:p>
    <w:p w:rsidR="001649C3" w:rsidRPr="001649C3" w:rsidRDefault="001649C3" w:rsidP="001649C3">
      <w:pPr>
        <w:widowControl/>
        <w:spacing w:after="200"/>
        <w:ind w:left="284"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49C3">
        <w:rPr>
          <w:rFonts w:eastAsiaTheme="minorHAnsi"/>
          <w:sz w:val="28"/>
          <w:szCs w:val="28"/>
          <w:lang w:eastAsia="en-US"/>
        </w:rPr>
        <w:t>К 2020 году уровень фактической обеспеченности клубами и учреждениями от нормативной потребности сохранится на уровне 100 процентов за счет обеспечения финансирования деятельности данной отрасли.</w:t>
      </w:r>
    </w:p>
    <w:p w:rsidR="001649C3" w:rsidRPr="001649C3" w:rsidRDefault="001649C3" w:rsidP="001649C3">
      <w:pPr>
        <w:widowControl/>
        <w:autoSpaceDE/>
        <w:autoSpaceDN/>
        <w:adjustRightInd/>
        <w:spacing w:before="100" w:beforeAutospacing="1" w:after="100" w:afterAutospacing="1"/>
        <w:ind w:left="284"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49C3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Социальная поддержка населения</w:t>
      </w:r>
      <w:r w:rsidRPr="001649C3">
        <w:rPr>
          <w:rFonts w:eastAsiaTheme="minorHAnsi"/>
          <w:bCs/>
          <w:i/>
          <w:color w:val="000000"/>
          <w:sz w:val="28"/>
          <w:szCs w:val="28"/>
          <w:lang w:eastAsia="en-US"/>
        </w:rPr>
        <w:t>.</w:t>
      </w:r>
      <w:r w:rsidRPr="001649C3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1649C3">
        <w:rPr>
          <w:rFonts w:eastAsiaTheme="minorHAnsi"/>
          <w:sz w:val="28"/>
          <w:szCs w:val="28"/>
          <w:lang w:eastAsia="en-US"/>
        </w:rPr>
        <w:t>МБУ Комплексный Центр социального обслуживания населения "Надежда" в 2016 году: На дому обслужено 66 граждан пожилого возраста и инвалидов.</w:t>
      </w:r>
    </w:p>
    <w:p w:rsidR="001649C3" w:rsidRPr="001649C3" w:rsidRDefault="001649C3" w:rsidP="001649C3">
      <w:pPr>
        <w:widowControl/>
        <w:autoSpaceDE/>
        <w:autoSpaceDN/>
        <w:adjustRightInd/>
        <w:spacing w:before="100" w:beforeAutospacing="1" w:after="100" w:afterAutospacing="1"/>
        <w:ind w:left="284" w:firstLine="425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649C3">
        <w:rPr>
          <w:rFonts w:eastAsiaTheme="minorHAnsi"/>
          <w:bCs/>
          <w:color w:val="000000"/>
          <w:sz w:val="28"/>
          <w:szCs w:val="28"/>
          <w:lang w:eastAsia="en-US"/>
        </w:rPr>
        <w:t xml:space="preserve">Численность </w:t>
      </w:r>
      <w:proofErr w:type="gramStart"/>
      <w:r w:rsidRPr="001649C3">
        <w:rPr>
          <w:rFonts w:eastAsiaTheme="minorHAnsi"/>
          <w:bCs/>
          <w:color w:val="000000"/>
          <w:sz w:val="28"/>
          <w:szCs w:val="28"/>
          <w:lang w:eastAsia="en-US"/>
        </w:rPr>
        <w:t>граждан, пользующихся социальной поддержкой по оплате жилого помещения и коммунальных услуг за 2016 год составила</w:t>
      </w:r>
      <w:proofErr w:type="gramEnd"/>
      <w:r w:rsidRPr="001649C3">
        <w:rPr>
          <w:rFonts w:eastAsiaTheme="minorHAnsi"/>
          <w:bCs/>
          <w:color w:val="000000"/>
          <w:sz w:val="28"/>
          <w:szCs w:val="28"/>
          <w:lang w:eastAsia="en-US"/>
        </w:rPr>
        <w:t xml:space="preserve"> 691 человек.</w:t>
      </w:r>
    </w:p>
    <w:p w:rsidR="001649C3" w:rsidRPr="001649C3" w:rsidRDefault="001649C3" w:rsidP="001649C3">
      <w:pPr>
        <w:widowControl/>
        <w:autoSpaceDE/>
        <w:autoSpaceDN/>
        <w:adjustRightInd/>
        <w:ind w:left="284" w:firstLineChars="100" w:firstLine="280"/>
        <w:jc w:val="both"/>
        <w:rPr>
          <w:color w:val="000000"/>
          <w:sz w:val="28"/>
          <w:szCs w:val="28"/>
        </w:rPr>
      </w:pPr>
      <w:r w:rsidRPr="001649C3">
        <w:rPr>
          <w:rFonts w:eastAsiaTheme="minorHAnsi"/>
          <w:bCs/>
          <w:color w:val="000000"/>
          <w:sz w:val="28"/>
          <w:szCs w:val="28"/>
          <w:lang w:eastAsia="en-US"/>
        </w:rPr>
        <w:t xml:space="preserve">К 2020 </w:t>
      </w:r>
      <w:r w:rsidRPr="001649C3">
        <w:rPr>
          <w:color w:val="000000"/>
          <w:sz w:val="28"/>
          <w:szCs w:val="28"/>
        </w:rPr>
        <w:t xml:space="preserve">численность </w:t>
      </w:r>
      <w:proofErr w:type="gramStart"/>
      <w:r w:rsidRPr="001649C3">
        <w:rPr>
          <w:color w:val="000000"/>
          <w:sz w:val="28"/>
          <w:szCs w:val="28"/>
        </w:rPr>
        <w:t>отдельных категорий граждан, имеющих право на меры социальной поддержки в соответствии законодательством Российской Федерации и субъекта Российской Федерации уменьшится</w:t>
      </w:r>
      <w:proofErr w:type="gramEnd"/>
      <w:r w:rsidRPr="001649C3">
        <w:rPr>
          <w:color w:val="000000"/>
          <w:sz w:val="28"/>
          <w:szCs w:val="28"/>
        </w:rPr>
        <w:t xml:space="preserve"> в связи с ростом размеров пенсионных выплат.</w:t>
      </w:r>
    </w:p>
    <w:p w:rsidR="001649C3" w:rsidRPr="001649C3" w:rsidRDefault="001649C3" w:rsidP="001649C3">
      <w:pPr>
        <w:widowControl/>
        <w:autoSpaceDE/>
        <w:autoSpaceDN/>
        <w:adjustRightInd/>
        <w:spacing w:before="100" w:beforeAutospacing="1" w:after="100" w:afterAutospacing="1"/>
        <w:ind w:left="284" w:firstLine="425"/>
        <w:contextualSpacing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1649C3" w:rsidRPr="001649C3" w:rsidRDefault="001649C3" w:rsidP="001649C3">
      <w:pPr>
        <w:widowControl/>
        <w:autoSpaceDE/>
        <w:autoSpaceDN/>
        <w:adjustRightInd/>
        <w:spacing w:before="100" w:beforeAutospacing="1" w:after="100" w:afterAutospacing="1"/>
        <w:ind w:left="284" w:firstLine="425"/>
        <w:contextualSpacing/>
        <w:jc w:val="both"/>
        <w:rPr>
          <w:rFonts w:eastAsiaTheme="minorHAnsi"/>
          <w:sz w:val="28"/>
          <w:szCs w:val="28"/>
        </w:rPr>
      </w:pPr>
      <w:r w:rsidRPr="001649C3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Жилищно-коммунальное хозяйство. </w:t>
      </w:r>
      <w:r w:rsidRPr="001649C3">
        <w:rPr>
          <w:rFonts w:eastAsiaTheme="minorHAnsi"/>
          <w:sz w:val="28"/>
          <w:szCs w:val="28"/>
        </w:rPr>
        <w:t>На территории Боготольского сельсовета  услуги ЖКХ оказывают:</w:t>
      </w:r>
    </w:p>
    <w:p w:rsidR="001649C3" w:rsidRPr="001649C3" w:rsidRDefault="001649C3" w:rsidP="001649C3">
      <w:pPr>
        <w:widowControl/>
        <w:autoSpaceDE/>
        <w:autoSpaceDN/>
        <w:adjustRightInd/>
        <w:ind w:left="284" w:firstLine="425"/>
        <w:contextualSpacing/>
        <w:jc w:val="both"/>
        <w:rPr>
          <w:rFonts w:eastAsiaTheme="minorHAnsi"/>
          <w:sz w:val="28"/>
          <w:szCs w:val="28"/>
        </w:rPr>
      </w:pPr>
      <w:r w:rsidRPr="001649C3">
        <w:rPr>
          <w:rFonts w:eastAsiaTheme="minorHAnsi"/>
          <w:sz w:val="28"/>
          <w:szCs w:val="28"/>
        </w:rPr>
        <w:t xml:space="preserve">- МУП «РТЭК» - услуги теплоснабжения, </w:t>
      </w:r>
    </w:p>
    <w:p w:rsidR="001649C3" w:rsidRPr="001649C3" w:rsidRDefault="001649C3" w:rsidP="001649C3">
      <w:pPr>
        <w:widowControl/>
        <w:autoSpaceDE/>
        <w:autoSpaceDN/>
        <w:adjustRightInd/>
        <w:ind w:left="284" w:firstLine="425"/>
        <w:contextualSpacing/>
        <w:jc w:val="both"/>
        <w:rPr>
          <w:rFonts w:eastAsiaTheme="minorHAnsi"/>
          <w:sz w:val="28"/>
          <w:szCs w:val="28"/>
        </w:rPr>
      </w:pPr>
      <w:r w:rsidRPr="001649C3">
        <w:rPr>
          <w:rFonts w:eastAsiaTheme="minorHAnsi"/>
          <w:sz w:val="28"/>
          <w:szCs w:val="28"/>
        </w:rPr>
        <w:t>- МКП «Услуга» - услуги водоснабжения;</w:t>
      </w:r>
    </w:p>
    <w:p w:rsidR="001649C3" w:rsidRPr="001649C3" w:rsidRDefault="001649C3" w:rsidP="001649C3">
      <w:pPr>
        <w:widowControl/>
        <w:autoSpaceDE/>
        <w:autoSpaceDN/>
        <w:adjustRightInd/>
        <w:ind w:left="284" w:firstLine="425"/>
        <w:contextualSpacing/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</w:p>
    <w:p w:rsidR="001649C3" w:rsidRPr="001649C3" w:rsidRDefault="001649C3" w:rsidP="001649C3">
      <w:pPr>
        <w:widowControl/>
        <w:autoSpaceDE/>
        <w:autoSpaceDN/>
        <w:adjustRightInd/>
        <w:ind w:left="284"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49C3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Бюджет.</w:t>
      </w:r>
      <w:r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 </w:t>
      </w:r>
      <w:r w:rsidRPr="001649C3">
        <w:rPr>
          <w:rFonts w:eastAsiaTheme="minorHAnsi"/>
          <w:sz w:val="28"/>
          <w:szCs w:val="28"/>
          <w:lang w:eastAsia="en-US"/>
        </w:rPr>
        <w:t>Бюджет Боготольского сельсовета за 2016 года по доходам исполнен в сумме 14334,3 тыс. руб.(100,3 % от плана), по расходам в сумме  13920,8 тыс. руб.(97,1 % от плана).</w:t>
      </w:r>
    </w:p>
    <w:p w:rsidR="001649C3" w:rsidRPr="001649C3" w:rsidRDefault="001649C3" w:rsidP="001649C3">
      <w:pPr>
        <w:widowControl/>
        <w:autoSpaceDE/>
        <w:autoSpaceDN/>
        <w:adjustRightInd/>
        <w:ind w:left="284"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49C3">
        <w:rPr>
          <w:rFonts w:eastAsiaTheme="minorHAnsi"/>
          <w:sz w:val="28"/>
          <w:szCs w:val="28"/>
          <w:lang w:eastAsia="en-US"/>
        </w:rPr>
        <w:t>К 2019 году бюджет сельсовета планируется в сумме 10546,0 тыс. рублей.</w:t>
      </w:r>
    </w:p>
    <w:p w:rsidR="001649C3" w:rsidRPr="001649C3" w:rsidRDefault="001649C3" w:rsidP="001649C3">
      <w:pPr>
        <w:widowControl/>
        <w:autoSpaceDE/>
        <w:autoSpaceDN/>
        <w:adjustRightInd/>
        <w:ind w:left="284"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649C3" w:rsidRPr="001649C3" w:rsidRDefault="001649C3" w:rsidP="001649C3">
      <w:pPr>
        <w:widowControl/>
        <w:autoSpaceDE/>
        <w:autoSpaceDN/>
        <w:adjustRightInd/>
        <w:ind w:left="284" w:firstLine="425"/>
        <w:jc w:val="both"/>
        <w:rPr>
          <w:sz w:val="28"/>
          <w:szCs w:val="28"/>
        </w:rPr>
      </w:pPr>
      <w:r w:rsidRPr="001649C3">
        <w:rPr>
          <w:b/>
          <w:bCs/>
          <w:i/>
          <w:sz w:val="28"/>
          <w:szCs w:val="28"/>
        </w:rPr>
        <w:t>Сельскохозяйственное производство</w:t>
      </w:r>
      <w:r w:rsidRPr="001649C3">
        <w:rPr>
          <w:rFonts w:ascii="Calibri" w:hAnsi="Calibri"/>
          <w:b/>
          <w:bCs/>
          <w:i/>
          <w:sz w:val="28"/>
          <w:szCs w:val="28"/>
        </w:rPr>
        <w:t xml:space="preserve">. </w:t>
      </w:r>
      <w:r w:rsidRPr="001649C3">
        <w:rPr>
          <w:bCs/>
          <w:sz w:val="28"/>
          <w:szCs w:val="28"/>
        </w:rPr>
        <w:t xml:space="preserve">На территории Боготольского сельсовета находится  </w:t>
      </w:r>
      <w:r w:rsidRPr="001649C3">
        <w:rPr>
          <w:sz w:val="28"/>
          <w:szCs w:val="28"/>
        </w:rPr>
        <w:t xml:space="preserve"> сельскохозяйственные предприятия ООО  «Весна», </w:t>
      </w:r>
      <w:bookmarkStart w:id="0" w:name="_GoBack"/>
      <w:bookmarkEnd w:id="0"/>
      <w:r w:rsidRPr="001649C3">
        <w:rPr>
          <w:sz w:val="28"/>
          <w:szCs w:val="28"/>
        </w:rPr>
        <w:lastRenderedPageBreak/>
        <w:t>ООО «</w:t>
      </w:r>
      <w:proofErr w:type="spellStart"/>
      <w:r w:rsidRPr="001649C3">
        <w:rPr>
          <w:sz w:val="28"/>
          <w:szCs w:val="28"/>
        </w:rPr>
        <w:t>Боготольская</w:t>
      </w:r>
      <w:proofErr w:type="spellEnd"/>
      <w:r w:rsidRPr="001649C3">
        <w:rPr>
          <w:sz w:val="28"/>
          <w:szCs w:val="28"/>
        </w:rPr>
        <w:t xml:space="preserve"> птицефабрика», два  действующих крестьянско-фермерских хозяйства: ( ИП КФХ Ф.Д. </w:t>
      </w:r>
      <w:proofErr w:type="spellStart"/>
      <w:r w:rsidRPr="001649C3">
        <w:rPr>
          <w:sz w:val="28"/>
          <w:szCs w:val="28"/>
        </w:rPr>
        <w:t>Якищик</w:t>
      </w:r>
      <w:proofErr w:type="spellEnd"/>
      <w:r w:rsidRPr="001649C3">
        <w:rPr>
          <w:sz w:val="28"/>
          <w:szCs w:val="28"/>
        </w:rPr>
        <w:t>, О.И. Морозов).</w:t>
      </w:r>
    </w:p>
    <w:p w:rsidR="001649C3" w:rsidRPr="001649C3" w:rsidRDefault="001649C3" w:rsidP="001649C3">
      <w:pPr>
        <w:widowControl/>
        <w:autoSpaceDE/>
        <w:autoSpaceDN/>
        <w:adjustRightInd/>
        <w:ind w:left="284"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49C3">
        <w:rPr>
          <w:rFonts w:eastAsiaTheme="minorHAnsi"/>
          <w:sz w:val="28"/>
          <w:szCs w:val="28"/>
          <w:lang w:eastAsia="en-US"/>
        </w:rPr>
        <w:t>К 2020 году за счет ввода в эксплуатацию строящегося жил</w:t>
      </w:r>
      <w:r>
        <w:rPr>
          <w:rFonts w:eastAsiaTheme="minorHAnsi"/>
          <w:sz w:val="28"/>
          <w:szCs w:val="28"/>
          <w:lang w:eastAsia="en-US"/>
        </w:rPr>
        <w:t>ь</w:t>
      </w:r>
      <w:r w:rsidRPr="001649C3">
        <w:rPr>
          <w:rFonts w:eastAsiaTheme="minorHAnsi"/>
          <w:sz w:val="28"/>
          <w:szCs w:val="28"/>
          <w:lang w:eastAsia="en-US"/>
        </w:rPr>
        <w:t>я увеличится количество личных подсобных хозяйств.</w:t>
      </w:r>
    </w:p>
    <w:p w:rsidR="001649C3" w:rsidRPr="001649C3" w:rsidRDefault="001649C3" w:rsidP="001649C3">
      <w:pPr>
        <w:widowControl/>
        <w:autoSpaceDE/>
        <w:autoSpaceDN/>
        <w:adjustRightInd/>
        <w:ind w:left="284" w:firstLine="425"/>
        <w:contextualSpacing/>
        <w:jc w:val="both"/>
        <w:rPr>
          <w:sz w:val="28"/>
          <w:szCs w:val="28"/>
        </w:rPr>
      </w:pPr>
      <w:r w:rsidRPr="001649C3">
        <w:rPr>
          <w:rFonts w:eastAsiaTheme="minorHAnsi"/>
          <w:b/>
          <w:bCs/>
          <w:i/>
          <w:sz w:val="28"/>
          <w:szCs w:val="28"/>
          <w:lang w:eastAsia="en-US"/>
        </w:rPr>
        <w:t>Малое предпринимательство.</w:t>
      </w:r>
      <w:r w:rsidR="006E226F">
        <w:rPr>
          <w:rFonts w:eastAsiaTheme="minorHAnsi"/>
          <w:b/>
          <w:bCs/>
          <w:i/>
          <w:sz w:val="28"/>
          <w:szCs w:val="28"/>
          <w:lang w:eastAsia="en-US"/>
        </w:rPr>
        <w:t xml:space="preserve"> </w:t>
      </w:r>
      <w:r w:rsidRPr="001649C3">
        <w:rPr>
          <w:sz w:val="28"/>
          <w:szCs w:val="28"/>
        </w:rPr>
        <w:t xml:space="preserve">На 01.01.2017 года на территории Боготольского сельсовета </w:t>
      </w:r>
      <w:proofErr w:type="gramStart"/>
      <w:r w:rsidRPr="001649C3">
        <w:rPr>
          <w:sz w:val="28"/>
          <w:szCs w:val="28"/>
        </w:rPr>
        <w:t>зарегистрирован</w:t>
      </w:r>
      <w:proofErr w:type="gramEnd"/>
      <w:r w:rsidRPr="001649C3">
        <w:rPr>
          <w:sz w:val="28"/>
          <w:szCs w:val="28"/>
        </w:rPr>
        <w:t xml:space="preserve"> 60 индивидуальный предпринимателей. </w:t>
      </w:r>
    </w:p>
    <w:p w:rsidR="001649C3" w:rsidRPr="001649C3" w:rsidRDefault="001649C3" w:rsidP="001649C3">
      <w:pPr>
        <w:widowControl/>
        <w:autoSpaceDE/>
        <w:autoSpaceDN/>
        <w:adjustRightInd/>
        <w:ind w:left="284"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49C3">
        <w:rPr>
          <w:sz w:val="28"/>
          <w:szCs w:val="28"/>
        </w:rPr>
        <w:t>П</w:t>
      </w:r>
      <w:r w:rsidRPr="001649C3">
        <w:rPr>
          <w:rFonts w:eastAsiaTheme="minorHAnsi"/>
          <w:sz w:val="28"/>
          <w:szCs w:val="28"/>
          <w:lang w:eastAsia="en-US"/>
        </w:rPr>
        <w:t>отребительский рынок представлен 11 объектами розничной торговли, 2 кафе.</w:t>
      </w:r>
    </w:p>
    <w:p w:rsidR="001649C3" w:rsidRPr="001649C3" w:rsidRDefault="001649C3" w:rsidP="001649C3">
      <w:pPr>
        <w:widowControl/>
        <w:autoSpaceDE/>
        <w:autoSpaceDN/>
        <w:adjustRightInd/>
        <w:ind w:left="284"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49C3">
        <w:rPr>
          <w:rFonts w:eastAsiaTheme="minorHAnsi"/>
          <w:sz w:val="28"/>
          <w:szCs w:val="28"/>
          <w:lang w:eastAsia="en-US"/>
        </w:rPr>
        <w:t xml:space="preserve">К 2020 году количество </w:t>
      </w:r>
      <w:proofErr w:type="gramStart"/>
      <w:r w:rsidRPr="001649C3">
        <w:rPr>
          <w:rFonts w:eastAsiaTheme="minorHAnsi"/>
          <w:sz w:val="28"/>
          <w:szCs w:val="28"/>
          <w:lang w:eastAsia="en-US"/>
        </w:rPr>
        <w:t>индивидуальный</w:t>
      </w:r>
      <w:proofErr w:type="gramEnd"/>
      <w:r w:rsidRPr="001649C3">
        <w:rPr>
          <w:rFonts w:eastAsiaTheme="minorHAnsi"/>
          <w:sz w:val="28"/>
          <w:szCs w:val="28"/>
          <w:lang w:eastAsia="en-US"/>
        </w:rPr>
        <w:t xml:space="preserve"> предпринимателей сохранится  в связи с потребностью и необходимостью самоорганизацией трудовой деятельности.</w:t>
      </w:r>
    </w:p>
    <w:p w:rsidR="001649C3" w:rsidRPr="001649C3" w:rsidRDefault="001649C3" w:rsidP="001649C3">
      <w:pPr>
        <w:widowControl/>
        <w:autoSpaceDE/>
        <w:autoSpaceDN/>
        <w:adjustRightInd/>
        <w:ind w:left="284"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49C3">
        <w:rPr>
          <w:rFonts w:eastAsiaTheme="minorHAnsi"/>
          <w:sz w:val="28"/>
          <w:szCs w:val="28"/>
          <w:lang w:eastAsia="en-US"/>
        </w:rPr>
        <w:t xml:space="preserve"> </w:t>
      </w:r>
    </w:p>
    <w:p w:rsidR="001649C3" w:rsidRPr="001649C3" w:rsidRDefault="001649C3" w:rsidP="001649C3">
      <w:pPr>
        <w:widowControl/>
        <w:autoSpaceDE/>
        <w:autoSpaceDN/>
        <w:adjustRightInd/>
        <w:ind w:left="284" w:firstLine="425"/>
        <w:jc w:val="both"/>
        <w:rPr>
          <w:color w:val="000000"/>
          <w:sz w:val="28"/>
          <w:szCs w:val="28"/>
        </w:rPr>
      </w:pPr>
      <w:r w:rsidRPr="001649C3">
        <w:rPr>
          <w:b/>
          <w:bCs/>
          <w:i/>
          <w:color w:val="000000"/>
          <w:sz w:val="28"/>
          <w:szCs w:val="28"/>
        </w:rPr>
        <w:t xml:space="preserve">Транспорт и связь. </w:t>
      </w:r>
      <w:proofErr w:type="gramStart"/>
      <w:r w:rsidRPr="001649C3">
        <w:rPr>
          <w:color w:val="000000"/>
          <w:sz w:val="28"/>
          <w:szCs w:val="28"/>
        </w:rPr>
        <w:t>Автобусным сообщением охвачено 7 населенных пункта  из 8 (с.</w:t>
      </w:r>
      <w:r>
        <w:rPr>
          <w:color w:val="000000"/>
          <w:sz w:val="28"/>
          <w:szCs w:val="28"/>
        </w:rPr>
        <w:t xml:space="preserve"> </w:t>
      </w:r>
      <w:r w:rsidRPr="001649C3">
        <w:rPr>
          <w:color w:val="000000"/>
          <w:sz w:val="28"/>
          <w:szCs w:val="28"/>
        </w:rPr>
        <w:t xml:space="preserve">Боготол, п. </w:t>
      </w:r>
      <w:proofErr w:type="spellStart"/>
      <w:r w:rsidRPr="001649C3">
        <w:rPr>
          <w:color w:val="000000"/>
          <w:sz w:val="28"/>
          <w:szCs w:val="28"/>
        </w:rPr>
        <w:t>Птицетоварной</w:t>
      </w:r>
      <w:proofErr w:type="spellEnd"/>
      <w:r w:rsidRPr="001649C3">
        <w:rPr>
          <w:color w:val="000000"/>
          <w:sz w:val="28"/>
          <w:szCs w:val="28"/>
        </w:rPr>
        <w:t xml:space="preserve"> фермы, п. </w:t>
      </w:r>
      <w:proofErr w:type="spellStart"/>
      <w:r w:rsidRPr="001649C3">
        <w:rPr>
          <w:color w:val="000000"/>
          <w:sz w:val="28"/>
          <w:szCs w:val="28"/>
        </w:rPr>
        <w:t>Орга</w:t>
      </w:r>
      <w:proofErr w:type="spellEnd"/>
      <w:r w:rsidRPr="001649C3">
        <w:rPr>
          <w:color w:val="000000"/>
          <w:sz w:val="28"/>
          <w:szCs w:val="28"/>
        </w:rPr>
        <w:t>, д. Владимировка, п. Лозн</w:t>
      </w:r>
      <w:r>
        <w:rPr>
          <w:color w:val="000000"/>
          <w:sz w:val="28"/>
          <w:szCs w:val="28"/>
        </w:rPr>
        <w:t>яки, с. Медя</w:t>
      </w:r>
      <w:r w:rsidRPr="001649C3">
        <w:rPr>
          <w:color w:val="000000"/>
          <w:sz w:val="28"/>
          <w:szCs w:val="28"/>
        </w:rPr>
        <w:t xml:space="preserve">ково). </w:t>
      </w:r>
      <w:proofErr w:type="gramEnd"/>
    </w:p>
    <w:p w:rsidR="001649C3" w:rsidRPr="001649C3" w:rsidRDefault="001649C3" w:rsidP="001649C3">
      <w:pPr>
        <w:widowControl/>
        <w:autoSpaceDE/>
        <w:autoSpaceDN/>
        <w:adjustRightInd/>
        <w:ind w:left="284" w:firstLine="425"/>
        <w:jc w:val="both"/>
        <w:rPr>
          <w:sz w:val="28"/>
          <w:szCs w:val="28"/>
        </w:rPr>
      </w:pPr>
      <w:r w:rsidRPr="001649C3">
        <w:rPr>
          <w:sz w:val="28"/>
          <w:szCs w:val="28"/>
        </w:rPr>
        <w:t xml:space="preserve"> 6 </w:t>
      </w:r>
      <w:proofErr w:type="gramStart"/>
      <w:r w:rsidRPr="001649C3">
        <w:rPr>
          <w:sz w:val="28"/>
          <w:szCs w:val="28"/>
        </w:rPr>
        <w:t>населенных</w:t>
      </w:r>
      <w:proofErr w:type="gramEnd"/>
      <w:r w:rsidRPr="001649C3">
        <w:rPr>
          <w:sz w:val="28"/>
          <w:szCs w:val="28"/>
        </w:rPr>
        <w:t xml:space="preserve"> пункта из 8 обслуживаются почтовой связью. Во всех населенных пунктах есть сотовая связь.</w:t>
      </w:r>
    </w:p>
    <w:p w:rsidR="001649C3" w:rsidRPr="001649C3" w:rsidRDefault="001649C3" w:rsidP="001649C3">
      <w:pPr>
        <w:widowControl/>
        <w:autoSpaceDE/>
        <w:autoSpaceDN/>
        <w:adjustRightInd/>
        <w:ind w:left="284" w:firstLine="425"/>
        <w:jc w:val="both"/>
        <w:rPr>
          <w:sz w:val="28"/>
          <w:szCs w:val="28"/>
        </w:rPr>
      </w:pPr>
      <w:r w:rsidRPr="001649C3">
        <w:rPr>
          <w:sz w:val="28"/>
          <w:szCs w:val="28"/>
        </w:rPr>
        <w:t>К 2020 году обеспечение жителей муниципального образования транспортом</w:t>
      </w:r>
      <w:proofErr w:type="gramStart"/>
      <w:r w:rsidRPr="001649C3">
        <w:rPr>
          <w:sz w:val="28"/>
          <w:szCs w:val="28"/>
        </w:rPr>
        <w:t xml:space="preserve"> ,</w:t>
      </w:r>
      <w:proofErr w:type="gramEnd"/>
      <w:r w:rsidRPr="001649C3">
        <w:rPr>
          <w:sz w:val="28"/>
          <w:szCs w:val="28"/>
        </w:rPr>
        <w:t xml:space="preserve"> почтовой и сотовой связь останется приоритетным направлением деятельности администрации.</w:t>
      </w:r>
    </w:p>
    <w:p w:rsidR="001649C3" w:rsidRPr="001649C3" w:rsidRDefault="001649C3" w:rsidP="001649C3">
      <w:pPr>
        <w:widowControl/>
        <w:ind w:left="284" w:firstLine="425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649C3" w:rsidRPr="001649C3" w:rsidRDefault="001649C3" w:rsidP="001649C3">
      <w:pPr>
        <w:widowControl/>
        <w:ind w:left="284" w:firstLine="425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1649C3" w:rsidRPr="001649C3" w:rsidRDefault="001649C3" w:rsidP="001649C3">
      <w:pPr>
        <w:widowControl/>
        <w:ind w:left="284" w:firstLine="425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1649C3" w:rsidRPr="00DD23B5" w:rsidRDefault="001649C3" w:rsidP="00E96E92">
      <w:pPr>
        <w:pStyle w:val="a4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E96E92" w:rsidRPr="00DD23B5" w:rsidRDefault="00E96E92" w:rsidP="00E96E92">
      <w:pPr>
        <w:pStyle w:val="a4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E96E92" w:rsidRPr="00DD23B5" w:rsidRDefault="00E96E92" w:rsidP="00E96E92">
      <w:pPr>
        <w:rPr>
          <w:rFonts w:ascii="Arial" w:hAnsi="Arial" w:cs="Arial"/>
          <w:sz w:val="24"/>
          <w:szCs w:val="24"/>
        </w:rPr>
      </w:pPr>
    </w:p>
    <w:p w:rsidR="004F7BCF" w:rsidRPr="00DD23B5" w:rsidRDefault="004F7BCF">
      <w:pPr>
        <w:rPr>
          <w:rFonts w:ascii="Arial" w:hAnsi="Arial" w:cs="Arial"/>
          <w:sz w:val="24"/>
          <w:szCs w:val="24"/>
        </w:rPr>
      </w:pPr>
    </w:p>
    <w:sectPr w:rsidR="004F7BCF" w:rsidRPr="00DD23B5" w:rsidSect="001649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C037B"/>
    <w:multiLevelType w:val="hybridMultilevel"/>
    <w:tmpl w:val="5494297E"/>
    <w:lvl w:ilvl="0" w:tplc="B22E0A80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92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649C3"/>
    <w:rsid w:val="00171F02"/>
    <w:rsid w:val="001B6D58"/>
    <w:rsid w:val="001D53B7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460F5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16DE1"/>
    <w:rsid w:val="005223BF"/>
    <w:rsid w:val="00553034"/>
    <w:rsid w:val="005566C5"/>
    <w:rsid w:val="00562E32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6E226F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A533EA"/>
    <w:rsid w:val="00A623D1"/>
    <w:rsid w:val="00AA57A5"/>
    <w:rsid w:val="00B058DD"/>
    <w:rsid w:val="00B36B58"/>
    <w:rsid w:val="00B63D90"/>
    <w:rsid w:val="00B82713"/>
    <w:rsid w:val="00B97A07"/>
    <w:rsid w:val="00BA4156"/>
    <w:rsid w:val="00BC1CED"/>
    <w:rsid w:val="00BD0AAB"/>
    <w:rsid w:val="00BD1457"/>
    <w:rsid w:val="00C63400"/>
    <w:rsid w:val="00CB2EC3"/>
    <w:rsid w:val="00D2653C"/>
    <w:rsid w:val="00D33159"/>
    <w:rsid w:val="00D7546A"/>
    <w:rsid w:val="00D7647D"/>
    <w:rsid w:val="00DA5E5F"/>
    <w:rsid w:val="00DB3A17"/>
    <w:rsid w:val="00DC56A3"/>
    <w:rsid w:val="00DD1F9F"/>
    <w:rsid w:val="00DD23B5"/>
    <w:rsid w:val="00DD72E1"/>
    <w:rsid w:val="00DF31F6"/>
    <w:rsid w:val="00E96E92"/>
    <w:rsid w:val="00EA2E0D"/>
    <w:rsid w:val="00EA4094"/>
    <w:rsid w:val="00EF56B0"/>
    <w:rsid w:val="00F17A4C"/>
    <w:rsid w:val="00F26FE4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E92"/>
    <w:rPr>
      <w:color w:val="0000FF"/>
      <w:u w:val="single"/>
    </w:rPr>
  </w:style>
  <w:style w:type="paragraph" w:styleId="a4">
    <w:name w:val="Normal (Web)"/>
    <w:basedOn w:val="a"/>
    <w:semiHidden/>
    <w:unhideWhenUsed/>
    <w:rsid w:val="00E96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6E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E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A4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E92"/>
    <w:rPr>
      <w:color w:val="0000FF"/>
      <w:u w:val="single"/>
    </w:rPr>
  </w:style>
  <w:style w:type="paragraph" w:styleId="a4">
    <w:name w:val="Normal (Web)"/>
    <w:basedOn w:val="a"/>
    <w:semiHidden/>
    <w:unhideWhenUsed/>
    <w:rsid w:val="00E96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6E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E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A4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030C-689E-4CE2-9C47-5348040F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12</cp:revision>
  <cp:lastPrinted>2017-11-10T04:21:00Z</cp:lastPrinted>
  <dcterms:created xsi:type="dcterms:W3CDTF">2014-11-12T08:30:00Z</dcterms:created>
  <dcterms:modified xsi:type="dcterms:W3CDTF">2017-11-10T04:22:00Z</dcterms:modified>
</cp:coreProperties>
</file>