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47" w:rsidRPr="00F6500E" w:rsidRDefault="00470747" w:rsidP="007E1227">
      <w:pPr>
        <w:jc w:val="center"/>
        <w:rPr>
          <w:rFonts w:ascii="Arial" w:hAnsi="Arial" w:cs="Arial"/>
          <w:sz w:val="24"/>
          <w:szCs w:val="24"/>
        </w:rPr>
      </w:pPr>
    </w:p>
    <w:p w:rsidR="007E1227" w:rsidRPr="00F6500E" w:rsidRDefault="007E1227" w:rsidP="007E1227">
      <w:pPr>
        <w:jc w:val="center"/>
        <w:rPr>
          <w:rFonts w:ascii="Arial" w:hAnsi="Arial" w:cs="Arial"/>
          <w:sz w:val="24"/>
          <w:szCs w:val="24"/>
        </w:rPr>
      </w:pPr>
      <w:r w:rsidRPr="00F6500E">
        <w:rPr>
          <w:rFonts w:ascii="Arial" w:hAnsi="Arial" w:cs="Arial"/>
          <w:sz w:val="24"/>
          <w:szCs w:val="24"/>
        </w:rPr>
        <w:t xml:space="preserve">                                                                                                                                                                                                   </w:t>
      </w:r>
    </w:p>
    <w:p w:rsidR="007E1227" w:rsidRPr="00F6500E" w:rsidRDefault="007E1227" w:rsidP="007E1227">
      <w:pPr>
        <w:jc w:val="center"/>
        <w:rPr>
          <w:rFonts w:ascii="Arial" w:hAnsi="Arial" w:cs="Arial"/>
          <w:sz w:val="24"/>
          <w:szCs w:val="24"/>
        </w:rPr>
      </w:pPr>
      <w:r w:rsidRPr="00F6500E">
        <w:rPr>
          <w:rFonts w:ascii="Arial" w:hAnsi="Arial" w:cs="Arial"/>
          <w:sz w:val="24"/>
          <w:szCs w:val="24"/>
        </w:rPr>
        <w:t>Администрация Боготольского района</w:t>
      </w:r>
    </w:p>
    <w:p w:rsidR="007E1227" w:rsidRPr="00F6500E" w:rsidRDefault="007E1227" w:rsidP="007E1227">
      <w:pPr>
        <w:tabs>
          <w:tab w:val="left" w:pos="540"/>
        </w:tabs>
        <w:jc w:val="center"/>
        <w:rPr>
          <w:rFonts w:ascii="Arial" w:hAnsi="Arial" w:cs="Arial"/>
          <w:sz w:val="24"/>
          <w:szCs w:val="24"/>
        </w:rPr>
      </w:pPr>
      <w:r w:rsidRPr="00F6500E">
        <w:rPr>
          <w:rFonts w:ascii="Arial" w:hAnsi="Arial" w:cs="Arial"/>
          <w:sz w:val="24"/>
          <w:szCs w:val="24"/>
        </w:rPr>
        <w:t>Красноярского края</w:t>
      </w:r>
    </w:p>
    <w:p w:rsidR="007E1227" w:rsidRPr="00F6500E" w:rsidRDefault="007E1227" w:rsidP="007E1227">
      <w:pPr>
        <w:spacing w:line="240" w:lineRule="auto"/>
        <w:jc w:val="center"/>
        <w:rPr>
          <w:rFonts w:ascii="Arial" w:hAnsi="Arial" w:cs="Arial"/>
          <w:sz w:val="24"/>
          <w:szCs w:val="24"/>
        </w:rPr>
      </w:pPr>
      <w:r w:rsidRPr="00F6500E">
        <w:rPr>
          <w:rFonts w:ascii="Arial" w:hAnsi="Arial" w:cs="Arial"/>
          <w:sz w:val="24"/>
          <w:szCs w:val="24"/>
        </w:rPr>
        <w:t xml:space="preserve">    ПОСТАНОВЛЕНИЕ                    </w:t>
      </w:r>
    </w:p>
    <w:p w:rsidR="007E1227" w:rsidRPr="00F6500E" w:rsidRDefault="007E1227" w:rsidP="007E1227">
      <w:pPr>
        <w:spacing w:line="240" w:lineRule="auto"/>
        <w:ind w:left="900"/>
        <w:rPr>
          <w:rFonts w:ascii="Arial" w:hAnsi="Arial" w:cs="Arial"/>
          <w:b/>
          <w:sz w:val="24"/>
          <w:szCs w:val="24"/>
        </w:rPr>
      </w:pPr>
      <w:r w:rsidRPr="00F6500E">
        <w:rPr>
          <w:rFonts w:ascii="Arial" w:hAnsi="Arial" w:cs="Arial"/>
          <w:b/>
          <w:sz w:val="24"/>
          <w:szCs w:val="24"/>
        </w:rPr>
        <w:t xml:space="preserve">                                          </w:t>
      </w:r>
    </w:p>
    <w:p w:rsidR="007E1227" w:rsidRPr="00F6500E" w:rsidRDefault="007E1227" w:rsidP="007E1227">
      <w:pPr>
        <w:spacing w:line="240" w:lineRule="auto"/>
        <w:rPr>
          <w:rFonts w:ascii="Arial" w:hAnsi="Arial" w:cs="Arial"/>
          <w:b/>
          <w:sz w:val="24"/>
          <w:szCs w:val="24"/>
        </w:rPr>
      </w:pPr>
      <w:r w:rsidRPr="00F6500E">
        <w:rPr>
          <w:rFonts w:ascii="Arial" w:hAnsi="Arial" w:cs="Arial"/>
          <w:sz w:val="24"/>
          <w:szCs w:val="24"/>
        </w:rPr>
        <w:t xml:space="preserve"> «</w:t>
      </w:r>
      <w:r w:rsidR="00E175EF" w:rsidRPr="00F6500E">
        <w:rPr>
          <w:rFonts w:ascii="Arial" w:hAnsi="Arial" w:cs="Arial"/>
          <w:sz w:val="24"/>
          <w:szCs w:val="24"/>
        </w:rPr>
        <w:t>04</w:t>
      </w:r>
      <w:r w:rsidRPr="00F6500E">
        <w:rPr>
          <w:rFonts w:ascii="Arial" w:hAnsi="Arial" w:cs="Arial"/>
          <w:sz w:val="24"/>
          <w:szCs w:val="24"/>
        </w:rPr>
        <w:t xml:space="preserve">» </w:t>
      </w:r>
      <w:r w:rsidR="00E175EF" w:rsidRPr="00F6500E">
        <w:rPr>
          <w:rFonts w:ascii="Arial" w:hAnsi="Arial" w:cs="Arial"/>
          <w:sz w:val="24"/>
          <w:szCs w:val="24"/>
        </w:rPr>
        <w:t>июля</w:t>
      </w:r>
      <w:r w:rsidRPr="00F6500E">
        <w:rPr>
          <w:rFonts w:ascii="Arial" w:hAnsi="Arial" w:cs="Arial"/>
          <w:sz w:val="24"/>
          <w:szCs w:val="24"/>
        </w:rPr>
        <w:t xml:space="preserve">  201</w:t>
      </w:r>
      <w:r w:rsidR="00470747" w:rsidRPr="00F6500E">
        <w:rPr>
          <w:rFonts w:ascii="Arial" w:hAnsi="Arial" w:cs="Arial"/>
          <w:sz w:val="24"/>
          <w:szCs w:val="24"/>
        </w:rPr>
        <w:t>9</w:t>
      </w:r>
      <w:r w:rsidRPr="00F6500E">
        <w:rPr>
          <w:rFonts w:ascii="Arial" w:hAnsi="Arial" w:cs="Arial"/>
          <w:sz w:val="24"/>
          <w:szCs w:val="24"/>
        </w:rPr>
        <w:t xml:space="preserve"> года</w:t>
      </w:r>
      <w:r w:rsidRPr="00F6500E">
        <w:rPr>
          <w:rFonts w:ascii="Arial" w:hAnsi="Arial" w:cs="Arial"/>
          <w:sz w:val="24"/>
          <w:szCs w:val="24"/>
        </w:rPr>
        <w:tab/>
        <w:t xml:space="preserve">           г. Боготол</w:t>
      </w:r>
      <w:r w:rsidRPr="00F6500E">
        <w:rPr>
          <w:rFonts w:ascii="Arial" w:hAnsi="Arial" w:cs="Arial"/>
          <w:sz w:val="24"/>
          <w:szCs w:val="24"/>
        </w:rPr>
        <w:tab/>
      </w:r>
      <w:r w:rsidRPr="00F6500E">
        <w:rPr>
          <w:rFonts w:ascii="Arial" w:hAnsi="Arial" w:cs="Arial"/>
          <w:sz w:val="24"/>
          <w:szCs w:val="24"/>
        </w:rPr>
        <w:tab/>
      </w:r>
      <w:r w:rsidRPr="00F6500E">
        <w:rPr>
          <w:rFonts w:ascii="Arial" w:hAnsi="Arial" w:cs="Arial"/>
          <w:sz w:val="24"/>
          <w:szCs w:val="24"/>
        </w:rPr>
        <w:tab/>
        <w:t xml:space="preserve">             </w:t>
      </w:r>
      <w:r w:rsidR="007304B9" w:rsidRPr="00F6500E">
        <w:rPr>
          <w:rFonts w:ascii="Arial" w:hAnsi="Arial" w:cs="Arial"/>
          <w:sz w:val="24"/>
          <w:szCs w:val="24"/>
        </w:rPr>
        <w:t xml:space="preserve"> </w:t>
      </w:r>
      <w:r w:rsidR="00E175EF" w:rsidRPr="00F6500E">
        <w:rPr>
          <w:rFonts w:ascii="Arial" w:hAnsi="Arial" w:cs="Arial"/>
          <w:sz w:val="24"/>
          <w:szCs w:val="24"/>
        </w:rPr>
        <w:t xml:space="preserve">            </w:t>
      </w:r>
      <w:r w:rsidRPr="00F6500E">
        <w:rPr>
          <w:rFonts w:ascii="Arial" w:hAnsi="Arial" w:cs="Arial"/>
          <w:sz w:val="24"/>
          <w:szCs w:val="24"/>
        </w:rPr>
        <w:t xml:space="preserve">№ </w:t>
      </w:r>
      <w:r w:rsidR="00E175EF" w:rsidRPr="00F6500E">
        <w:rPr>
          <w:rFonts w:ascii="Arial" w:hAnsi="Arial" w:cs="Arial"/>
          <w:sz w:val="24"/>
          <w:szCs w:val="24"/>
        </w:rPr>
        <w:t>421</w:t>
      </w:r>
      <w:r w:rsidRPr="00F6500E">
        <w:rPr>
          <w:rFonts w:ascii="Arial" w:hAnsi="Arial" w:cs="Arial"/>
          <w:sz w:val="24"/>
          <w:szCs w:val="24"/>
        </w:rPr>
        <w:t xml:space="preserve">- </w:t>
      </w:r>
      <w:proofErr w:type="spellStart"/>
      <w:proofErr w:type="gramStart"/>
      <w:r w:rsidRPr="00F6500E">
        <w:rPr>
          <w:rFonts w:ascii="Arial" w:hAnsi="Arial" w:cs="Arial"/>
          <w:sz w:val="24"/>
          <w:szCs w:val="24"/>
        </w:rPr>
        <w:t>п</w:t>
      </w:r>
      <w:proofErr w:type="spellEnd"/>
      <w:proofErr w:type="gramEnd"/>
    </w:p>
    <w:p w:rsidR="007E1227" w:rsidRPr="00F6500E" w:rsidRDefault="007E1227" w:rsidP="007E1227">
      <w:pPr>
        <w:autoSpaceDE w:val="0"/>
        <w:autoSpaceDN w:val="0"/>
        <w:adjustRightInd w:val="0"/>
        <w:jc w:val="center"/>
        <w:rPr>
          <w:rFonts w:ascii="Arial" w:hAnsi="Arial" w:cs="Arial"/>
          <w:sz w:val="24"/>
          <w:szCs w:val="24"/>
        </w:rPr>
      </w:pPr>
      <w:r w:rsidRPr="00F6500E">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760E6E" w:rsidRPr="00F6500E" w:rsidRDefault="00760E6E" w:rsidP="007E1227">
      <w:pPr>
        <w:autoSpaceDE w:val="0"/>
        <w:autoSpaceDN w:val="0"/>
        <w:adjustRightInd w:val="0"/>
        <w:jc w:val="center"/>
        <w:rPr>
          <w:rFonts w:ascii="Arial" w:hAnsi="Arial" w:cs="Arial"/>
          <w:sz w:val="24"/>
          <w:szCs w:val="24"/>
        </w:rPr>
      </w:pPr>
      <w:r w:rsidRPr="00F6500E">
        <w:rPr>
          <w:rFonts w:ascii="Arial" w:hAnsi="Arial" w:cs="Arial"/>
          <w:sz w:val="24"/>
          <w:szCs w:val="24"/>
        </w:rPr>
        <w:t>(в редакции постановления администрации Боготольского района от 1</w:t>
      </w:r>
      <w:r w:rsidR="00F82FA8" w:rsidRPr="00F6500E">
        <w:rPr>
          <w:rFonts w:ascii="Arial" w:hAnsi="Arial" w:cs="Arial"/>
          <w:sz w:val="24"/>
          <w:szCs w:val="24"/>
        </w:rPr>
        <w:t>9</w:t>
      </w:r>
      <w:r w:rsidRPr="00F6500E">
        <w:rPr>
          <w:rFonts w:ascii="Arial" w:hAnsi="Arial" w:cs="Arial"/>
          <w:sz w:val="24"/>
          <w:szCs w:val="24"/>
        </w:rPr>
        <w:t>.05.2020 №3</w:t>
      </w:r>
      <w:r w:rsidR="00F82FA8" w:rsidRPr="00F6500E">
        <w:rPr>
          <w:rFonts w:ascii="Arial" w:hAnsi="Arial" w:cs="Arial"/>
          <w:sz w:val="24"/>
          <w:szCs w:val="24"/>
        </w:rPr>
        <w:t>20</w:t>
      </w:r>
      <w:r w:rsidRPr="00F6500E">
        <w:rPr>
          <w:rFonts w:ascii="Arial" w:hAnsi="Arial" w:cs="Arial"/>
          <w:sz w:val="24"/>
          <w:szCs w:val="24"/>
        </w:rPr>
        <w:t>-п)</w:t>
      </w:r>
    </w:p>
    <w:p w:rsidR="007E1227" w:rsidRPr="00F6500E" w:rsidRDefault="007E1227" w:rsidP="007E1227">
      <w:pPr>
        <w:pStyle w:val="ConsNormal"/>
        <w:ind w:right="0" w:firstLine="0"/>
        <w:jc w:val="both"/>
        <w:rPr>
          <w:rFonts w:cs="Arial"/>
          <w:sz w:val="24"/>
          <w:szCs w:val="24"/>
        </w:rPr>
      </w:pPr>
      <w:r w:rsidRPr="00F6500E">
        <w:rPr>
          <w:rFonts w:cs="Arial"/>
          <w:sz w:val="24"/>
          <w:szCs w:val="24"/>
        </w:rPr>
        <w:t xml:space="preserve">           </w:t>
      </w:r>
    </w:p>
    <w:p w:rsidR="007E1227" w:rsidRPr="00F6500E" w:rsidRDefault="007E1227" w:rsidP="00470747">
      <w:pPr>
        <w:pStyle w:val="ConsNormal"/>
        <w:tabs>
          <w:tab w:val="left" w:pos="720"/>
        </w:tabs>
        <w:ind w:right="0" w:firstLine="709"/>
        <w:jc w:val="both"/>
        <w:rPr>
          <w:rFonts w:cs="Arial"/>
          <w:sz w:val="24"/>
          <w:szCs w:val="24"/>
        </w:rPr>
      </w:pPr>
      <w:r w:rsidRPr="00F6500E">
        <w:rPr>
          <w:rFonts w:cs="Arial"/>
          <w:sz w:val="24"/>
          <w:szCs w:val="24"/>
        </w:rPr>
        <w:tab/>
      </w:r>
      <w:proofErr w:type="gramStart"/>
      <w:r w:rsidRPr="00F6500E">
        <w:rPr>
          <w:rFonts w:cs="Arial"/>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w:t>
      </w:r>
      <w:hyperlink r:id="rId8" w:history="1">
        <w:r w:rsidRPr="00F6500E">
          <w:rPr>
            <w:rFonts w:cs="Arial"/>
            <w:color w:val="000000" w:themeColor="text1"/>
            <w:sz w:val="24"/>
            <w:szCs w:val="24"/>
          </w:rPr>
          <w:t>Закон</w:t>
        </w:r>
      </w:hyperlink>
      <w:r w:rsidRPr="00F6500E">
        <w:rPr>
          <w:rFonts w:cs="Arial"/>
          <w:color w:val="000000" w:themeColor="text1"/>
          <w:sz w:val="24"/>
          <w:szCs w:val="24"/>
        </w:rPr>
        <w:t>ом</w:t>
      </w:r>
      <w:r w:rsidRPr="00F6500E">
        <w:rPr>
          <w:rFonts w:cs="Arial"/>
          <w:sz w:val="24"/>
          <w:szCs w:val="24"/>
        </w:rPr>
        <w:t xml:space="preserve"> Красноярского края от 07.02.2013</w:t>
      </w:r>
      <w:proofErr w:type="gramEnd"/>
      <w:r w:rsidRPr="00F6500E">
        <w:rPr>
          <w:rFonts w:cs="Arial"/>
          <w:sz w:val="24"/>
          <w:szCs w:val="24"/>
        </w:rPr>
        <w:t xml:space="preserve">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Уставом Боготольского района Красноярского края, ПОСТАНОВЛЯЮ:</w:t>
      </w:r>
    </w:p>
    <w:p w:rsidR="00470747" w:rsidRPr="00F6500E" w:rsidRDefault="00470747" w:rsidP="00470747">
      <w:pPr>
        <w:spacing w:after="0" w:line="240" w:lineRule="auto"/>
        <w:ind w:firstLine="709"/>
        <w:jc w:val="both"/>
        <w:rPr>
          <w:rFonts w:ascii="Arial" w:hAnsi="Arial" w:cs="Arial"/>
          <w:sz w:val="24"/>
          <w:szCs w:val="24"/>
        </w:rPr>
      </w:pPr>
      <w:r w:rsidRPr="00F6500E">
        <w:rPr>
          <w:rFonts w:ascii="Arial" w:hAnsi="Arial" w:cs="Arial"/>
          <w:sz w:val="24"/>
          <w:szCs w:val="24"/>
        </w:rPr>
        <w:t xml:space="preserve"> </w:t>
      </w:r>
      <w:r w:rsidR="007E1227" w:rsidRPr="00F6500E">
        <w:rPr>
          <w:rFonts w:ascii="Arial" w:hAnsi="Arial" w:cs="Arial"/>
          <w:sz w:val="24"/>
          <w:szCs w:val="24"/>
        </w:rPr>
        <w:t>1.Утвердить административный регламент осуществления муниципального жилищного контроля на территории муниципального образования  Боготольский район, согласно приложению № 1.</w:t>
      </w:r>
    </w:p>
    <w:p w:rsidR="007E1227" w:rsidRPr="00F6500E" w:rsidRDefault="007E1227" w:rsidP="00470747">
      <w:pPr>
        <w:spacing w:after="0" w:line="240" w:lineRule="auto"/>
        <w:ind w:firstLine="851"/>
        <w:jc w:val="both"/>
        <w:rPr>
          <w:rFonts w:ascii="Arial" w:hAnsi="Arial" w:cs="Arial"/>
          <w:sz w:val="24"/>
          <w:szCs w:val="24"/>
        </w:rPr>
      </w:pPr>
      <w:r w:rsidRPr="00F6500E">
        <w:rPr>
          <w:rFonts w:ascii="Arial" w:hAnsi="Arial" w:cs="Arial"/>
          <w:sz w:val="24"/>
          <w:szCs w:val="24"/>
        </w:rPr>
        <w:t>2. Утвердить состав комиссии по муниципальному жилищному контролю (далее – комиссия) на территории Боготольского района согласно приложению № 2.</w:t>
      </w:r>
    </w:p>
    <w:p w:rsidR="00D27767" w:rsidRPr="00F6500E" w:rsidRDefault="00470747" w:rsidP="00470747">
      <w:pPr>
        <w:spacing w:after="0"/>
        <w:ind w:firstLine="709"/>
        <w:jc w:val="both"/>
        <w:rPr>
          <w:rFonts w:ascii="Arial" w:hAnsi="Arial" w:cs="Arial"/>
          <w:sz w:val="24"/>
          <w:szCs w:val="24"/>
        </w:rPr>
      </w:pPr>
      <w:r w:rsidRPr="00F6500E">
        <w:rPr>
          <w:rFonts w:ascii="Arial" w:hAnsi="Arial" w:cs="Arial"/>
          <w:sz w:val="24"/>
          <w:szCs w:val="24"/>
        </w:rPr>
        <w:t xml:space="preserve">  </w:t>
      </w:r>
      <w:r w:rsidR="00D27767" w:rsidRPr="00F6500E">
        <w:rPr>
          <w:rFonts w:ascii="Arial" w:hAnsi="Arial" w:cs="Arial"/>
          <w:sz w:val="24"/>
          <w:szCs w:val="24"/>
        </w:rPr>
        <w:t>3. Признать утратившим силу постановления администрации Боготольского района:</w:t>
      </w:r>
    </w:p>
    <w:p w:rsidR="00D27767" w:rsidRPr="00F6500E" w:rsidRDefault="00D27767" w:rsidP="00470747">
      <w:pPr>
        <w:spacing w:after="0"/>
        <w:ind w:firstLine="709"/>
        <w:jc w:val="both"/>
        <w:rPr>
          <w:rFonts w:ascii="Arial" w:hAnsi="Arial" w:cs="Arial"/>
          <w:sz w:val="24"/>
          <w:szCs w:val="24"/>
        </w:rPr>
      </w:pPr>
      <w:r w:rsidRPr="00F6500E">
        <w:rPr>
          <w:rFonts w:ascii="Arial" w:hAnsi="Arial" w:cs="Arial"/>
          <w:sz w:val="24"/>
          <w:szCs w:val="24"/>
        </w:rPr>
        <w:t>-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D27767" w:rsidRPr="00F6500E" w:rsidRDefault="00245977" w:rsidP="00470747">
      <w:pPr>
        <w:spacing w:after="0"/>
        <w:ind w:firstLine="709"/>
        <w:jc w:val="both"/>
        <w:rPr>
          <w:rFonts w:ascii="Arial" w:hAnsi="Arial" w:cs="Arial"/>
          <w:sz w:val="24"/>
          <w:szCs w:val="24"/>
        </w:rPr>
      </w:pPr>
      <w:proofErr w:type="gramStart"/>
      <w:r w:rsidRPr="00F6500E">
        <w:rPr>
          <w:rFonts w:ascii="Arial" w:hAnsi="Arial" w:cs="Arial"/>
          <w:sz w:val="24"/>
          <w:szCs w:val="24"/>
        </w:rPr>
        <w:t xml:space="preserve">- </w:t>
      </w:r>
      <w:r w:rsidR="00D27767" w:rsidRPr="00F6500E">
        <w:rPr>
          <w:rFonts w:ascii="Arial" w:hAnsi="Arial" w:cs="Arial"/>
          <w:sz w:val="24"/>
          <w:szCs w:val="24"/>
        </w:rPr>
        <w:t xml:space="preserve">от </w:t>
      </w:r>
      <w:r w:rsidR="00C24903" w:rsidRPr="00F6500E">
        <w:rPr>
          <w:rFonts w:ascii="Arial" w:hAnsi="Arial" w:cs="Arial"/>
          <w:sz w:val="24"/>
          <w:szCs w:val="24"/>
        </w:rPr>
        <w:t>19</w:t>
      </w:r>
      <w:r w:rsidR="00D27767" w:rsidRPr="00F6500E">
        <w:rPr>
          <w:rFonts w:ascii="Arial" w:hAnsi="Arial" w:cs="Arial"/>
          <w:sz w:val="24"/>
          <w:szCs w:val="24"/>
        </w:rPr>
        <w:t>.</w:t>
      </w:r>
      <w:r w:rsidR="00C24903" w:rsidRPr="00F6500E">
        <w:rPr>
          <w:rFonts w:ascii="Arial" w:hAnsi="Arial" w:cs="Arial"/>
          <w:sz w:val="24"/>
          <w:szCs w:val="24"/>
        </w:rPr>
        <w:t>05</w:t>
      </w:r>
      <w:r w:rsidR="00D27767" w:rsidRPr="00F6500E">
        <w:rPr>
          <w:rFonts w:ascii="Arial" w:hAnsi="Arial" w:cs="Arial"/>
          <w:sz w:val="24"/>
          <w:szCs w:val="24"/>
        </w:rPr>
        <w:t>.201</w:t>
      </w:r>
      <w:r w:rsidR="00C24903" w:rsidRPr="00F6500E">
        <w:rPr>
          <w:rFonts w:ascii="Arial" w:hAnsi="Arial" w:cs="Arial"/>
          <w:sz w:val="24"/>
          <w:szCs w:val="24"/>
        </w:rPr>
        <w:t>5</w:t>
      </w:r>
      <w:r w:rsidRPr="00F6500E">
        <w:rPr>
          <w:rFonts w:ascii="Arial" w:hAnsi="Arial" w:cs="Arial"/>
          <w:sz w:val="24"/>
          <w:szCs w:val="24"/>
        </w:rPr>
        <w:t xml:space="preserve"> </w:t>
      </w:r>
      <w:r w:rsidR="00D27767" w:rsidRPr="00F6500E">
        <w:rPr>
          <w:rFonts w:ascii="Arial" w:hAnsi="Arial" w:cs="Arial"/>
          <w:sz w:val="24"/>
          <w:szCs w:val="24"/>
        </w:rPr>
        <w:t xml:space="preserve">№ </w:t>
      </w:r>
      <w:r w:rsidR="00C24903" w:rsidRPr="00F6500E">
        <w:rPr>
          <w:rFonts w:ascii="Arial" w:hAnsi="Arial" w:cs="Arial"/>
          <w:sz w:val="24"/>
          <w:szCs w:val="24"/>
        </w:rPr>
        <w:t>2</w:t>
      </w:r>
      <w:r w:rsidR="00D27767" w:rsidRPr="00F6500E">
        <w:rPr>
          <w:rFonts w:ascii="Arial" w:hAnsi="Arial" w:cs="Arial"/>
          <w:sz w:val="24"/>
          <w:szCs w:val="24"/>
        </w:rPr>
        <w:t>72-п «</w:t>
      </w:r>
      <w:r w:rsidR="00C24903" w:rsidRPr="00F6500E">
        <w:rPr>
          <w:rFonts w:ascii="Arial" w:hAnsi="Arial" w:cs="Arial"/>
          <w:sz w:val="24"/>
          <w:szCs w:val="24"/>
        </w:rPr>
        <w:t>О внесении изменений в постановление администрации района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r w:rsidR="00D27767" w:rsidRPr="00F6500E">
        <w:rPr>
          <w:rFonts w:ascii="Arial" w:hAnsi="Arial" w:cs="Arial"/>
          <w:sz w:val="24"/>
          <w:szCs w:val="24"/>
        </w:rPr>
        <w:t>»;</w:t>
      </w:r>
      <w:proofErr w:type="gramEnd"/>
    </w:p>
    <w:p w:rsidR="00D27767" w:rsidRPr="00F6500E" w:rsidRDefault="00D27767" w:rsidP="00470747">
      <w:pPr>
        <w:spacing w:after="0" w:line="240" w:lineRule="auto"/>
        <w:ind w:firstLine="709"/>
        <w:jc w:val="both"/>
        <w:rPr>
          <w:rFonts w:ascii="Arial" w:hAnsi="Arial" w:cs="Arial"/>
          <w:sz w:val="24"/>
          <w:szCs w:val="24"/>
        </w:rPr>
      </w:pPr>
      <w:r w:rsidRPr="00F6500E">
        <w:rPr>
          <w:rFonts w:ascii="Arial" w:hAnsi="Arial" w:cs="Arial"/>
          <w:sz w:val="24"/>
          <w:szCs w:val="24"/>
        </w:rPr>
        <w:t xml:space="preserve">- </w:t>
      </w:r>
      <w:r w:rsidR="00C24903" w:rsidRPr="00F6500E">
        <w:rPr>
          <w:rFonts w:ascii="Arial" w:hAnsi="Arial" w:cs="Arial"/>
          <w:sz w:val="24"/>
          <w:szCs w:val="24"/>
        </w:rPr>
        <w:t>от 21.06.2016г. № 229-п</w:t>
      </w:r>
      <w:r w:rsidRPr="00F6500E">
        <w:rPr>
          <w:rFonts w:ascii="Arial" w:hAnsi="Arial" w:cs="Arial"/>
          <w:sz w:val="24"/>
          <w:szCs w:val="24"/>
        </w:rPr>
        <w:t xml:space="preserve"> «О внесении изменений в постановление администрации района от </w:t>
      </w:r>
      <w:r w:rsidR="00C24903" w:rsidRPr="00F6500E">
        <w:rPr>
          <w:rFonts w:ascii="Arial" w:hAnsi="Arial" w:cs="Arial"/>
          <w:sz w:val="24"/>
          <w:szCs w:val="24"/>
        </w:rPr>
        <w:t xml:space="preserve">19.09.2013 № 689-п </w:t>
      </w:r>
      <w:r w:rsidRPr="00F6500E">
        <w:rPr>
          <w:rFonts w:ascii="Arial" w:hAnsi="Arial" w:cs="Arial"/>
          <w:sz w:val="24"/>
          <w:szCs w:val="24"/>
        </w:rPr>
        <w:t>«</w:t>
      </w:r>
      <w:r w:rsidR="00C24903" w:rsidRPr="00F6500E">
        <w:rPr>
          <w:rFonts w:ascii="Arial" w:hAnsi="Arial" w:cs="Arial"/>
          <w:sz w:val="24"/>
          <w:szCs w:val="24"/>
        </w:rPr>
        <w:t xml:space="preserve">Об утверждении </w:t>
      </w:r>
      <w:r w:rsidR="00C24903" w:rsidRPr="00F6500E">
        <w:rPr>
          <w:rFonts w:ascii="Arial" w:hAnsi="Arial" w:cs="Arial"/>
          <w:sz w:val="24"/>
          <w:szCs w:val="24"/>
        </w:rPr>
        <w:lastRenderedPageBreak/>
        <w:t>административного регламента осуществления муниципального жилищного контроля на территории муниципального образования  - Боготольский район</w:t>
      </w:r>
      <w:r w:rsidRPr="00F6500E">
        <w:rPr>
          <w:rFonts w:ascii="Arial" w:hAnsi="Arial" w:cs="Arial"/>
          <w:sz w:val="24"/>
          <w:szCs w:val="24"/>
        </w:rPr>
        <w:t>»;</w:t>
      </w:r>
    </w:p>
    <w:p w:rsidR="00C24903" w:rsidRPr="00F6500E" w:rsidRDefault="00C24903" w:rsidP="00470747">
      <w:pPr>
        <w:spacing w:after="0" w:line="240" w:lineRule="auto"/>
        <w:ind w:firstLine="709"/>
        <w:jc w:val="both"/>
        <w:rPr>
          <w:rFonts w:ascii="Arial" w:hAnsi="Arial" w:cs="Arial"/>
          <w:sz w:val="24"/>
          <w:szCs w:val="24"/>
        </w:rPr>
      </w:pPr>
      <w:r w:rsidRPr="00F6500E">
        <w:rPr>
          <w:rFonts w:ascii="Arial" w:hAnsi="Arial" w:cs="Arial"/>
          <w:sz w:val="24"/>
          <w:szCs w:val="24"/>
        </w:rPr>
        <w:t>- от 22.11.2018г. № 518-п «О внесении изменений в постановление администрации района от 19.09.2013 № 689-п «Об утверждении административного регламента осуществления муниципального жилищного контроля на территории муниципального образования  - Боготольский район».</w:t>
      </w:r>
    </w:p>
    <w:p w:rsidR="007E1227" w:rsidRPr="00F6500E" w:rsidRDefault="00470747" w:rsidP="00470747">
      <w:pPr>
        <w:spacing w:after="0" w:line="240" w:lineRule="auto"/>
        <w:ind w:firstLine="709"/>
        <w:jc w:val="both"/>
        <w:rPr>
          <w:rFonts w:ascii="Arial" w:hAnsi="Arial" w:cs="Arial"/>
          <w:sz w:val="24"/>
          <w:szCs w:val="24"/>
        </w:rPr>
      </w:pPr>
      <w:r w:rsidRPr="00F6500E">
        <w:rPr>
          <w:rFonts w:ascii="Arial" w:hAnsi="Arial" w:cs="Arial"/>
          <w:sz w:val="24"/>
          <w:szCs w:val="24"/>
        </w:rPr>
        <w:t xml:space="preserve">  </w:t>
      </w:r>
      <w:r w:rsidR="00C24903" w:rsidRPr="00F6500E">
        <w:rPr>
          <w:rFonts w:ascii="Arial" w:hAnsi="Arial" w:cs="Arial"/>
          <w:sz w:val="24"/>
          <w:szCs w:val="24"/>
        </w:rPr>
        <w:t>4</w:t>
      </w:r>
      <w:r w:rsidR="007E1227" w:rsidRPr="00F6500E">
        <w:rPr>
          <w:rFonts w:ascii="Arial" w:hAnsi="Arial" w:cs="Arial"/>
          <w:sz w:val="24"/>
          <w:szCs w:val="24"/>
        </w:rPr>
        <w:t xml:space="preserve">. </w:t>
      </w:r>
      <w:proofErr w:type="gramStart"/>
      <w:r w:rsidR="007E1227" w:rsidRPr="00F6500E">
        <w:rPr>
          <w:rFonts w:ascii="Arial" w:hAnsi="Arial" w:cs="Arial"/>
          <w:sz w:val="24"/>
          <w:szCs w:val="24"/>
        </w:rPr>
        <w:t>Разместить</w:t>
      </w:r>
      <w:proofErr w:type="gramEnd"/>
      <w:r w:rsidR="007E1227" w:rsidRPr="00F6500E">
        <w:rPr>
          <w:rFonts w:ascii="Arial" w:hAnsi="Arial" w:cs="Arial"/>
          <w:sz w:val="24"/>
          <w:szCs w:val="24"/>
        </w:rPr>
        <w:t xml:space="preserve"> настоящее постановление на официальном сайте администрации Боготольского района </w:t>
      </w:r>
      <w:hyperlink r:id="rId9" w:history="1">
        <w:r w:rsidR="007E1227" w:rsidRPr="00F6500E">
          <w:rPr>
            <w:rStyle w:val="a7"/>
            <w:rFonts w:ascii="Arial" w:hAnsi="Arial" w:cs="Arial"/>
            <w:color w:val="auto"/>
            <w:sz w:val="24"/>
            <w:szCs w:val="24"/>
            <w:u w:val="none"/>
            <w:lang w:val="en-US"/>
          </w:rPr>
          <w:t>www</w:t>
        </w:r>
        <w:r w:rsidR="007E1227" w:rsidRPr="00F6500E">
          <w:rPr>
            <w:rStyle w:val="a7"/>
            <w:rFonts w:ascii="Arial" w:hAnsi="Arial" w:cs="Arial"/>
            <w:color w:val="auto"/>
            <w:sz w:val="24"/>
            <w:szCs w:val="24"/>
            <w:u w:val="none"/>
          </w:rPr>
          <w:t>.</w:t>
        </w:r>
        <w:proofErr w:type="spellStart"/>
        <w:r w:rsidR="007E1227" w:rsidRPr="00F6500E">
          <w:rPr>
            <w:rStyle w:val="a7"/>
            <w:rFonts w:ascii="Arial" w:hAnsi="Arial" w:cs="Arial"/>
            <w:color w:val="auto"/>
            <w:sz w:val="24"/>
            <w:szCs w:val="24"/>
            <w:u w:val="none"/>
            <w:lang w:val="en-US"/>
          </w:rPr>
          <w:t>bogotol</w:t>
        </w:r>
        <w:proofErr w:type="spellEnd"/>
        <w:r w:rsidR="007E1227" w:rsidRPr="00F6500E">
          <w:rPr>
            <w:rStyle w:val="a7"/>
            <w:rFonts w:ascii="Arial" w:hAnsi="Arial" w:cs="Arial"/>
            <w:color w:val="auto"/>
            <w:sz w:val="24"/>
            <w:szCs w:val="24"/>
            <w:u w:val="none"/>
          </w:rPr>
          <w:t>-</w:t>
        </w:r>
        <w:r w:rsidR="007E1227" w:rsidRPr="00F6500E">
          <w:rPr>
            <w:rStyle w:val="a7"/>
            <w:rFonts w:ascii="Arial" w:hAnsi="Arial" w:cs="Arial"/>
            <w:color w:val="auto"/>
            <w:sz w:val="24"/>
            <w:szCs w:val="24"/>
            <w:u w:val="none"/>
            <w:lang w:val="en-US"/>
          </w:rPr>
          <w:t>r</w:t>
        </w:r>
        <w:r w:rsidR="007E1227" w:rsidRPr="00F6500E">
          <w:rPr>
            <w:rStyle w:val="a7"/>
            <w:rFonts w:ascii="Arial" w:hAnsi="Arial" w:cs="Arial"/>
            <w:color w:val="auto"/>
            <w:sz w:val="24"/>
            <w:szCs w:val="24"/>
            <w:u w:val="none"/>
          </w:rPr>
          <w:t>.</w:t>
        </w:r>
        <w:proofErr w:type="spellStart"/>
        <w:r w:rsidR="007E1227" w:rsidRPr="00F6500E">
          <w:rPr>
            <w:rStyle w:val="a7"/>
            <w:rFonts w:ascii="Arial" w:hAnsi="Arial" w:cs="Arial"/>
            <w:color w:val="auto"/>
            <w:sz w:val="24"/>
            <w:szCs w:val="24"/>
            <w:u w:val="none"/>
            <w:lang w:val="en-US"/>
          </w:rPr>
          <w:t>ru</w:t>
        </w:r>
        <w:proofErr w:type="spellEnd"/>
      </w:hyperlink>
      <w:r w:rsidR="007E1227" w:rsidRPr="00F6500E">
        <w:rPr>
          <w:rFonts w:ascii="Arial" w:hAnsi="Arial" w:cs="Arial"/>
          <w:sz w:val="24"/>
          <w:szCs w:val="24"/>
        </w:rPr>
        <w:t xml:space="preserve"> в сети Интернет и опубликовать в периодическом  печатном издании  «Официальный  вестник Боготольского района».</w:t>
      </w:r>
    </w:p>
    <w:p w:rsidR="007E1227" w:rsidRPr="00F6500E" w:rsidRDefault="00470747" w:rsidP="00470747">
      <w:pPr>
        <w:pStyle w:val="ConsPlusNormal"/>
        <w:widowControl/>
        <w:ind w:firstLine="709"/>
        <w:jc w:val="both"/>
        <w:rPr>
          <w:sz w:val="24"/>
          <w:szCs w:val="24"/>
        </w:rPr>
      </w:pPr>
      <w:r w:rsidRPr="00F6500E">
        <w:rPr>
          <w:sz w:val="24"/>
          <w:szCs w:val="24"/>
        </w:rPr>
        <w:t xml:space="preserve">  </w:t>
      </w:r>
      <w:r w:rsidR="00C24903" w:rsidRPr="00F6500E">
        <w:rPr>
          <w:sz w:val="24"/>
          <w:szCs w:val="24"/>
        </w:rPr>
        <w:t>5</w:t>
      </w:r>
      <w:r w:rsidR="007E1227" w:rsidRPr="00F6500E">
        <w:rPr>
          <w:sz w:val="24"/>
          <w:szCs w:val="24"/>
        </w:rPr>
        <w:t xml:space="preserve">. </w:t>
      </w:r>
      <w:proofErr w:type="gramStart"/>
      <w:r w:rsidR="007E1227" w:rsidRPr="00F6500E">
        <w:rPr>
          <w:sz w:val="24"/>
          <w:szCs w:val="24"/>
        </w:rPr>
        <w:t>Контроль за</w:t>
      </w:r>
      <w:proofErr w:type="gramEnd"/>
      <w:r w:rsidR="007E1227" w:rsidRPr="00F6500E">
        <w:rPr>
          <w:sz w:val="24"/>
          <w:szCs w:val="24"/>
        </w:rPr>
        <w:t xml:space="preserve"> исполнением настоящего постановления </w:t>
      </w:r>
      <w:r w:rsidR="00E175EF" w:rsidRPr="00F6500E">
        <w:rPr>
          <w:sz w:val="24"/>
          <w:szCs w:val="24"/>
        </w:rPr>
        <w:t>возложить на заместителя главы района по</w:t>
      </w:r>
      <w:r w:rsidR="00E175EF" w:rsidRPr="00F6500E">
        <w:rPr>
          <w:bCs/>
          <w:color w:val="000000"/>
          <w:sz w:val="24"/>
          <w:szCs w:val="24"/>
        </w:rPr>
        <w:t xml:space="preserve">  </w:t>
      </w:r>
      <w:r w:rsidR="00E175EF" w:rsidRPr="00F6500E">
        <w:rPr>
          <w:sz w:val="24"/>
          <w:szCs w:val="24"/>
        </w:rPr>
        <w:t xml:space="preserve"> строительству, архитектуре и жилищно-коммунальному хозяйству</w:t>
      </w:r>
      <w:r w:rsidR="007E1227" w:rsidRPr="00F6500E">
        <w:rPr>
          <w:sz w:val="24"/>
          <w:szCs w:val="24"/>
        </w:rPr>
        <w:t>.</w:t>
      </w:r>
    </w:p>
    <w:p w:rsidR="007E1227" w:rsidRPr="00F6500E" w:rsidRDefault="00470747" w:rsidP="00470747">
      <w:pPr>
        <w:spacing w:after="0"/>
        <w:ind w:firstLine="709"/>
        <w:jc w:val="both"/>
        <w:rPr>
          <w:rFonts w:ascii="Arial" w:hAnsi="Arial" w:cs="Arial"/>
          <w:sz w:val="24"/>
          <w:szCs w:val="24"/>
        </w:rPr>
      </w:pPr>
      <w:r w:rsidRPr="00F6500E">
        <w:rPr>
          <w:rFonts w:ascii="Arial" w:hAnsi="Arial" w:cs="Arial"/>
          <w:sz w:val="24"/>
          <w:szCs w:val="24"/>
        </w:rPr>
        <w:t xml:space="preserve">  </w:t>
      </w:r>
      <w:r w:rsidR="00C24903" w:rsidRPr="00F6500E">
        <w:rPr>
          <w:rFonts w:ascii="Arial" w:hAnsi="Arial" w:cs="Arial"/>
          <w:sz w:val="24"/>
          <w:szCs w:val="24"/>
        </w:rPr>
        <w:t>6</w:t>
      </w:r>
      <w:r w:rsidR="007E1227" w:rsidRPr="00F6500E">
        <w:rPr>
          <w:rFonts w:ascii="Arial" w:hAnsi="Arial" w:cs="Arial"/>
          <w:sz w:val="24"/>
          <w:szCs w:val="24"/>
        </w:rPr>
        <w:t>. Постановление вступает в силу после официального опубликования.</w:t>
      </w:r>
    </w:p>
    <w:p w:rsidR="007E1227" w:rsidRPr="00F6500E" w:rsidRDefault="007E1227" w:rsidP="00470747">
      <w:pPr>
        <w:spacing w:after="0"/>
        <w:ind w:right="-5"/>
        <w:jc w:val="both"/>
        <w:rPr>
          <w:rFonts w:ascii="Arial" w:hAnsi="Arial" w:cs="Arial"/>
          <w:sz w:val="24"/>
          <w:szCs w:val="24"/>
        </w:rPr>
      </w:pPr>
    </w:p>
    <w:p w:rsidR="00470747" w:rsidRPr="00F6500E" w:rsidRDefault="00470747" w:rsidP="00470747">
      <w:pPr>
        <w:spacing w:after="0"/>
        <w:ind w:right="-5"/>
        <w:jc w:val="both"/>
        <w:rPr>
          <w:rFonts w:ascii="Arial" w:hAnsi="Arial" w:cs="Arial"/>
          <w:sz w:val="24"/>
          <w:szCs w:val="24"/>
        </w:rPr>
      </w:pPr>
    </w:p>
    <w:p w:rsidR="00470747" w:rsidRPr="00F6500E" w:rsidRDefault="00470747" w:rsidP="00470747">
      <w:pPr>
        <w:spacing w:after="0"/>
        <w:ind w:right="-5"/>
        <w:jc w:val="both"/>
        <w:rPr>
          <w:rFonts w:ascii="Arial" w:hAnsi="Arial" w:cs="Arial"/>
          <w:sz w:val="24"/>
          <w:szCs w:val="24"/>
        </w:rPr>
      </w:pPr>
    </w:p>
    <w:p w:rsidR="00470747" w:rsidRPr="00F6500E" w:rsidRDefault="00470747" w:rsidP="00470747">
      <w:pPr>
        <w:spacing w:after="0"/>
        <w:ind w:right="-5"/>
        <w:jc w:val="both"/>
        <w:rPr>
          <w:rFonts w:ascii="Arial" w:hAnsi="Arial" w:cs="Arial"/>
          <w:sz w:val="24"/>
          <w:szCs w:val="24"/>
        </w:rPr>
      </w:pPr>
    </w:p>
    <w:p w:rsidR="007E1227" w:rsidRPr="00F6500E" w:rsidRDefault="00E175EF" w:rsidP="007E1227">
      <w:pPr>
        <w:tabs>
          <w:tab w:val="left" w:pos="6945"/>
        </w:tabs>
        <w:rPr>
          <w:rFonts w:ascii="Arial" w:hAnsi="Arial" w:cs="Arial"/>
          <w:sz w:val="24"/>
          <w:szCs w:val="24"/>
        </w:rPr>
      </w:pPr>
      <w:r w:rsidRPr="00F6500E">
        <w:rPr>
          <w:rFonts w:ascii="Arial" w:hAnsi="Arial" w:cs="Arial"/>
          <w:sz w:val="24"/>
          <w:szCs w:val="24"/>
        </w:rPr>
        <w:t>И.о. г</w:t>
      </w:r>
      <w:r w:rsidR="007E1227" w:rsidRPr="00F6500E">
        <w:rPr>
          <w:rFonts w:ascii="Arial" w:hAnsi="Arial" w:cs="Arial"/>
          <w:sz w:val="24"/>
          <w:szCs w:val="24"/>
        </w:rPr>
        <w:t>лав</w:t>
      </w:r>
      <w:r w:rsidRPr="00F6500E">
        <w:rPr>
          <w:rFonts w:ascii="Arial" w:hAnsi="Arial" w:cs="Arial"/>
          <w:sz w:val="24"/>
          <w:szCs w:val="24"/>
        </w:rPr>
        <w:t>ы</w:t>
      </w:r>
      <w:r w:rsidR="007E1227" w:rsidRPr="00F6500E">
        <w:rPr>
          <w:rFonts w:ascii="Arial" w:hAnsi="Arial" w:cs="Arial"/>
          <w:sz w:val="24"/>
          <w:szCs w:val="24"/>
        </w:rPr>
        <w:t xml:space="preserve">  Боготольского района</w:t>
      </w:r>
      <w:r w:rsidR="007E1227" w:rsidRPr="00F6500E">
        <w:rPr>
          <w:rFonts w:ascii="Arial" w:hAnsi="Arial" w:cs="Arial"/>
          <w:sz w:val="24"/>
          <w:szCs w:val="24"/>
        </w:rPr>
        <w:tab/>
      </w:r>
      <w:r w:rsidRPr="00F6500E">
        <w:rPr>
          <w:rFonts w:ascii="Arial" w:hAnsi="Arial" w:cs="Arial"/>
          <w:sz w:val="24"/>
          <w:szCs w:val="24"/>
        </w:rPr>
        <w:t xml:space="preserve">        Г.А.Недосекин</w:t>
      </w:r>
    </w:p>
    <w:p w:rsidR="00470747" w:rsidRPr="00F6500E" w:rsidRDefault="00470747" w:rsidP="007E1227">
      <w:pPr>
        <w:tabs>
          <w:tab w:val="left" w:pos="6945"/>
        </w:tabs>
        <w:rPr>
          <w:rFonts w:ascii="Arial" w:hAnsi="Arial" w:cs="Arial"/>
          <w:sz w:val="24"/>
          <w:szCs w:val="24"/>
        </w:rPr>
      </w:pPr>
    </w:p>
    <w:p w:rsidR="007E1227" w:rsidRPr="00F6500E" w:rsidRDefault="007E1227" w:rsidP="007E1227">
      <w:pPr>
        <w:ind w:left="5579"/>
        <w:jc w:val="right"/>
        <w:rPr>
          <w:rFonts w:ascii="Arial" w:hAnsi="Arial" w:cs="Arial"/>
          <w:color w:val="000000"/>
          <w:sz w:val="24"/>
          <w:szCs w:val="24"/>
        </w:rPr>
      </w:pPr>
      <w:r w:rsidRPr="00F6500E">
        <w:rPr>
          <w:rFonts w:ascii="Arial" w:hAnsi="Arial" w:cs="Arial"/>
          <w:color w:val="000000"/>
          <w:sz w:val="24"/>
          <w:szCs w:val="24"/>
        </w:rPr>
        <w:t>Приложение №2</w:t>
      </w:r>
    </w:p>
    <w:p w:rsidR="007E1227" w:rsidRPr="00F6500E" w:rsidRDefault="007E1227" w:rsidP="007E1227">
      <w:pPr>
        <w:ind w:left="5579"/>
        <w:jc w:val="right"/>
        <w:rPr>
          <w:rFonts w:ascii="Arial" w:hAnsi="Arial" w:cs="Arial"/>
          <w:color w:val="000000"/>
          <w:sz w:val="24"/>
          <w:szCs w:val="24"/>
        </w:rPr>
      </w:pPr>
      <w:r w:rsidRPr="00F6500E">
        <w:rPr>
          <w:rFonts w:ascii="Arial" w:hAnsi="Arial" w:cs="Arial"/>
          <w:color w:val="000000"/>
          <w:sz w:val="24"/>
          <w:szCs w:val="24"/>
        </w:rPr>
        <w:t>к постановлению Администрации  Боготольского района</w:t>
      </w:r>
    </w:p>
    <w:p w:rsidR="007E1227" w:rsidRPr="00F6500E" w:rsidRDefault="00F05C1A" w:rsidP="007E1227">
      <w:pPr>
        <w:ind w:left="5579"/>
        <w:jc w:val="right"/>
        <w:rPr>
          <w:rFonts w:ascii="Arial" w:hAnsi="Arial" w:cs="Arial"/>
          <w:color w:val="000000"/>
          <w:sz w:val="24"/>
          <w:szCs w:val="24"/>
        </w:rPr>
      </w:pPr>
      <w:r w:rsidRPr="00F6500E">
        <w:rPr>
          <w:rFonts w:ascii="Arial" w:hAnsi="Arial" w:cs="Arial"/>
          <w:color w:val="000000"/>
          <w:sz w:val="24"/>
          <w:szCs w:val="24"/>
        </w:rPr>
        <w:t>04</w:t>
      </w:r>
      <w:r w:rsidR="007E1227" w:rsidRPr="00F6500E">
        <w:rPr>
          <w:rFonts w:ascii="Arial" w:hAnsi="Arial" w:cs="Arial"/>
          <w:color w:val="000000"/>
          <w:sz w:val="24"/>
          <w:szCs w:val="24"/>
        </w:rPr>
        <w:t>.</w:t>
      </w:r>
      <w:r w:rsidRPr="00F6500E">
        <w:rPr>
          <w:rFonts w:ascii="Arial" w:hAnsi="Arial" w:cs="Arial"/>
          <w:color w:val="000000"/>
          <w:sz w:val="24"/>
          <w:szCs w:val="24"/>
        </w:rPr>
        <w:t>07</w:t>
      </w:r>
      <w:r w:rsidR="007E1227" w:rsidRPr="00F6500E">
        <w:rPr>
          <w:rFonts w:ascii="Arial" w:hAnsi="Arial" w:cs="Arial"/>
          <w:color w:val="000000"/>
          <w:sz w:val="24"/>
          <w:szCs w:val="24"/>
        </w:rPr>
        <w:t>. 201</w:t>
      </w:r>
      <w:r w:rsidR="00C24903" w:rsidRPr="00F6500E">
        <w:rPr>
          <w:rFonts w:ascii="Arial" w:hAnsi="Arial" w:cs="Arial"/>
          <w:color w:val="000000"/>
          <w:sz w:val="24"/>
          <w:szCs w:val="24"/>
        </w:rPr>
        <w:t>9</w:t>
      </w:r>
      <w:r w:rsidR="007E1227" w:rsidRPr="00F6500E">
        <w:rPr>
          <w:rFonts w:ascii="Arial" w:hAnsi="Arial" w:cs="Arial"/>
          <w:color w:val="000000"/>
          <w:sz w:val="24"/>
          <w:szCs w:val="24"/>
        </w:rPr>
        <w:t xml:space="preserve"> № </w:t>
      </w:r>
      <w:r w:rsidRPr="00F6500E">
        <w:rPr>
          <w:rFonts w:ascii="Arial" w:hAnsi="Arial" w:cs="Arial"/>
          <w:color w:val="000000"/>
          <w:sz w:val="24"/>
          <w:szCs w:val="24"/>
        </w:rPr>
        <w:t>421-п</w:t>
      </w:r>
    </w:p>
    <w:p w:rsidR="00760E6E" w:rsidRPr="00F6500E" w:rsidRDefault="00760E6E" w:rsidP="00760E6E">
      <w:pPr>
        <w:jc w:val="center"/>
        <w:rPr>
          <w:rFonts w:ascii="Arial" w:hAnsi="Arial" w:cs="Arial"/>
          <w:sz w:val="24"/>
          <w:szCs w:val="24"/>
        </w:rPr>
      </w:pPr>
      <w:r w:rsidRPr="00F6500E">
        <w:rPr>
          <w:rFonts w:ascii="Arial" w:hAnsi="Arial" w:cs="Arial"/>
          <w:sz w:val="24"/>
          <w:szCs w:val="24"/>
        </w:rPr>
        <w:t>СОСТАВ</w:t>
      </w:r>
    </w:p>
    <w:p w:rsidR="00760E6E" w:rsidRPr="00F6500E" w:rsidRDefault="00760E6E" w:rsidP="00760E6E">
      <w:pPr>
        <w:jc w:val="center"/>
        <w:rPr>
          <w:rFonts w:ascii="Arial" w:hAnsi="Arial" w:cs="Arial"/>
          <w:sz w:val="24"/>
          <w:szCs w:val="24"/>
        </w:rPr>
      </w:pPr>
      <w:r w:rsidRPr="00F6500E">
        <w:rPr>
          <w:rFonts w:ascii="Arial" w:hAnsi="Arial" w:cs="Arial"/>
          <w:sz w:val="24"/>
          <w:szCs w:val="24"/>
        </w:rPr>
        <w:t>комиссии по муниципальному жилищному контролю на территории Боготольского района</w:t>
      </w:r>
    </w:p>
    <w:p w:rsidR="00760E6E" w:rsidRPr="00F6500E" w:rsidRDefault="00760E6E" w:rsidP="00760E6E">
      <w:pPr>
        <w:tabs>
          <w:tab w:val="left" w:pos="2196"/>
        </w:tabs>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60E6E" w:rsidRPr="00F6500E" w:rsidTr="001F4CE9">
        <w:trPr>
          <w:trHeight w:val="797"/>
        </w:trPr>
        <w:tc>
          <w:tcPr>
            <w:tcW w:w="4785"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В.А.Дубовиков</w:t>
            </w:r>
          </w:p>
        </w:tc>
        <w:tc>
          <w:tcPr>
            <w:tcW w:w="4786"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 xml:space="preserve">Глава Боготольского района – председатель комиссии </w:t>
            </w:r>
          </w:p>
        </w:tc>
      </w:tr>
      <w:tr w:rsidR="00760E6E" w:rsidRPr="00F6500E" w:rsidTr="001F4CE9">
        <w:tc>
          <w:tcPr>
            <w:tcW w:w="4785"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Э.Б. Романова</w:t>
            </w:r>
          </w:p>
        </w:tc>
        <w:tc>
          <w:tcPr>
            <w:tcW w:w="4786"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Заместитель главы района по</w:t>
            </w:r>
            <w:r w:rsidRPr="00F6500E">
              <w:rPr>
                <w:rFonts w:ascii="Arial" w:hAnsi="Arial" w:cs="Arial"/>
                <w:bCs/>
                <w:color w:val="000000"/>
                <w:sz w:val="24"/>
                <w:szCs w:val="24"/>
              </w:rPr>
              <w:t xml:space="preserve">  </w:t>
            </w:r>
            <w:r w:rsidRPr="00F6500E">
              <w:rPr>
                <w:rFonts w:ascii="Arial" w:hAnsi="Arial" w:cs="Arial"/>
                <w:sz w:val="24"/>
                <w:szCs w:val="24"/>
              </w:rPr>
              <w:t xml:space="preserve"> строительству, архитектуре и жилищно-коммунальному хозяйству  - заместитель председателя комиссии</w:t>
            </w:r>
          </w:p>
        </w:tc>
      </w:tr>
      <w:tr w:rsidR="00760E6E" w:rsidRPr="00F6500E" w:rsidTr="001F4CE9">
        <w:tc>
          <w:tcPr>
            <w:tcW w:w="4785" w:type="dxa"/>
          </w:tcPr>
          <w:p w:rsidR="00760E6E" w:rsidRPr="00F6500E" w:rsidRDefault="00760E6E" w:rsidP="001F4CE9">
            <w:pPr>
              <w:jc w:val="both"/>
              <w:rPr>
                <w:rFonts w:ascii="Arial" w:hAnsi="Arial" w:cs="Arial"/>
                <w:sz w:val="24"/>
                <w:szCs w:val="24"/>
              </w:rPr>
            </w:pPr>
          </w:p>
        </w:tc>
        <w:tc>
          <w:tcPr>
            <w:tcW w:w="4786" w:type="dxa"/>
          </w:tcPr>
          <w:p w:rsidR="00760E6E" w:rsidRPr="00F6500E" w:rsidRDefault="00760E6E" w:rsidP="001F4CE9">
            <w:pPr>
              <w:ind w:hanging="4785"/>
              <w:jc w:val="both"/>
              <w:rPr>
                <w:rFonts w:ascii="Arial" w:hAnsi="Arial" w:cs="Arial"/>
                <w:sz w:val="24"/>
                <w:szCs w:val="24"/>
              </w:rPr>
            </w:pPr>
          </w:p>
        </w:tc>
      </w:tr>
      <w:tr w:rsidR="00760E6E" w:rsidRPr="00F6500E" w:rsidTr="001F4CE9">
        <w:tc>
          <w:tcPr>
            <w:tcW w:w="4785"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Члены комиссии:</w:t>
            </w:r>
          </w:p>
          <w:p w:rsidR="00760E6E" w:rsidRPr="00F6500E" w:rsidRDefault="00760E6E" w:rsidP="001F4CE9">
            <w:pPr>
              <w:jc w:val="both"/>
              <w:rPr>
                <w:rFonts w:ascii="Arial" w:hAnsi="Arial" w:cs="Arial"/>
                <w:sz w:val="24"/>
                <w:szCs w:val="24"/>
              </w:rPr>
            </w:pPr>
          </w:p>
          <w:p w:rsidR="00760E6E" w:rsidRPr="00F6500E" w:rsidRDefault="00760E6E" w:rsidP="001F4CE9">
            <w:pPr>
              <w:jc w:val="both"/>
              <w:rPr>
                <w:rFonts w:ascii="Arial" w:hAnsi="Arial" w:cs="Arial"/>
                <w:sz w:val="24"/>
                <w:szCs w:val="24"/>
              </w:rPr>
            </w:pPr>
          </w:p>
        </w:tc>
        <w:tc>
          <w:tcPr>
            <w:tcW w:w="4786" w:type="dxa"/>
          </w:tcPr>
          <w:p w:rsidR="00760E6E" w:rsidRPr="00F6500E" w:rsidRDefault="00760E6E" w:rsidP="001F4CE9">
            <w:pPr>
              <w:jc w:val="both"/>
              <w:rPr>
                <w:rFonts w:ascii="Arial" w:hAnsi="Arial" w:cs="Arial"/>
                <w:sz w:val="24"/>
                <w:szCs w:val="24"/>
              </w:rPr>
            </w:pPr>
          </w:p>
        </w:tc>
      </w:tr>
      <w:tr w:rsidR="00760E6E" w:rsidRPr="00F6500E" w:rsidTr="001F4CE9">
        <w:tc>
          <w:tcPr>
            <w:tcW w:w="4785"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С.Н.Зверев</w:t>
            </w:r>
          </w:p>
          <w:p w:rsidR="00760E6E" w:rsidRPr="00F6500E" w:rsidRDefault="00760E6E" w:rsidP="001F4CE9">
            <w:pPr>
              <w:jc w:val="both"/>
              <w:rPr>
                <w:rFonts w:ascii="Arial" w:hAnsi="Arial" w:cs="Arial"/>
                <w:sz w:val="24"/>
                <w:szCs w:val="24"/>
              </w:rPr>
            </w:pPr>
          </w:p>
          <w:p w:rsidR="00760E6E" w:rsidRPr="00F6500E" w:rsidRDefault="00760E6E" w:rsidP="001F4CE9">
            <w:pPr>
              <w:jc w:val="both"/>
              <w:rPr>
                <w:rFonts w:ascii="Arial" w:hAnsi="Arial" w:cs="Arial"/>
                <w:sz w:val="24"/>
                <w:szCs w:val="24"/>
              </w:rPr>
            </w:pPr>
          </w:p>
          <w:p w:rsidR="00760E6E" w:rsidRPr="00F6500E" w:rsidRDefault="00760E6E" w:rsidP="001F4CE9">
            <w:pPr>
              <w:jc w:val="both"/>
              <w:rPr>
                <w:rFonts w:ascii="Arial" w:hAnsi="Arial" w:cs="Arial"/>
                <w:sz w:val="24"/>
                <w:szCs w:val="24"/>
              </w:rPr>
            </w:pPr>
            <w:r w:rsidRPr="00F6500E">
              <w:rPr>
                <w:rFonts w:ascii="Arial" w:hAnsi="Arial" w:cs="Arial"/>
                <w:sz w:val="24"/>
                <w:szCs w:val="24"/>
              </w:rPr>
              <w:t>Н.В. Никифорова</w:t>
            </w:r>
          </w:p>
        </w:tc>
        <w:tc>
          <w:tcPr>
            <w:tcW w:w="4786"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Начальник «Отдела муниципального имущества и земельных отношений»</w:t>
            </w:r>
          </w:p>
          <w:p w:rsidR="00760E6E" w:rsidRPr="00F6500E" w:rsidRDefault="00760E6E" w:rsidP="001F4CE9">
            <w:pPr>
              <w:jc w:val="both"/>
              <w:rPr>
                <w:rFonts w:ascii="Arial" w:hAnsi="Arial" w:cs="Arial"/>
                <w:sz w:val="24"/>
                <w:szCs w:val="24"/>
              </w:rPr>
            </w:pPr>
          </w:p>
          <w:p w:rsidR="00760E6E" w:rsidRPr="00F6500E" w:rsidRDefault="00760E6E" w:rsidP="001F4CE9">
            <w:pPr>
              <w:jc w:val="both"/>
              <w:rPr>
                <w:rFonts w:ascii="Arial" w:hAnsi="Arial" w:cs="Arial"/>
                <w:sz w:val="24"/>
                <w:szCs w:val="24"/>
              </w:rPr>
            </w:pPr>
            <w:r w:rsidRPr="00F6500E">
              <w:rPr>
                <w:rFonts w:ascii="Arial" w:hAnsi="Arial" w:cs="Arial"/>
                <w:sz w:val="24"/>
                <w:szCs w:val="24"/>
              </w:rPr>
              <w:t xml:space="preserve">Главный специалист «Отдела капитального строительства и </w:t>
            </w:r>
            <w:r w:rsidRPr="00F6500E">
              <w:rPr>
                <w:rFonts w:ascii="Arial" w:hAnsi="Arial" w:cs="Arial"/>
                <w:sz w:val="24"/>
                <w:szCs w:val="24"/>
              </w:rPr>
              <w:lastRenderedPageBreak/>
              <w:t>архитектуры», инспектор комиссии</w:t>
            </w:r>
          </w:p>
          <w:p w:rsidR="00760E6E" w:rsidRPr="00F6500E" w:rsidRDefault="00760E6E" w:rsidP="001F4CE9">
            <w:pPr>
              <w:ind w:hanging="4785"/>
              <w:jc w:val="both"/>
              <w:rPr>
                <w:rFonts w:ascii="Arial" w:hAnsi="Arial" w:cs="Arial"/>
                <w:sz w:val="24"/>
                <w:szCs w:val="24"/>
              </w:rPr>
            </w:pPr>
          </w:p>
        </w:tc>
      </w:tr>
      <w:tr w:rsidR="00760E6E" w:rsidRPr="00F6500E" w:rsidTr="001F4CE9">
        <w:tc>
          <w:tcPr>
            <w:tcW w:w="4785"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lastRenderedPageBreak/>
              <w:t xml:space="preserve">Н.Р. </w:t>
            </w:r>
            <w:proofErr w:type="spellStart"/>
            <w:r w:rsidRPr="00F6500E">
              <w:rPr>
                <w:rFonts w:ascii="Arial" w:hAnsi="Arial" w:cs="Arial"/>
                <w:sz w:val="24"/>
                <w:szCs w:val="24"/>
              </w:rPr>
              <w:t>Асташкова</w:t>
            </w:r>
            <w:proofErr w:type="spellEnd"/>
          </w:p>
        </w:tc>
        <w:tc>
          <w:tcPr>
            <w:tcW w:w="4786" w:type="dxa"/>
          </w:tcPr>
          <w:p w:rsidR="00760E6E" w:rsidRPr="00F6500E" w:rsidRDefault="00760E6E" w:rsidP="001F4CE9">
            <w:pPr>
              <w:jc w:val="both"/>
              <w:rPr>
                <w:rFonts w:ascii="Arial" w:hAnsi="Arial" w:cs="Arial"/>
                <w:sz w:val="24"/>
                <w:szCs w:val="24"/>
              </w:rPr>
            </w:pPr>
            <w:r w:rsidRPr="00F6500E">
              <w:rPr>
                <w:rFonts w:ascii="Arial" w:hAnsi="Arial" w:cs="Arial"/>
                <w:sz w:val="24"/>
                <w:szCs w:val="24"/>
              </w:rPr>
              <w:t xml:space="preserve">Специалист </w:t>
            </w:r>
            <w:r w:rsidRPr="00F6500E">
              <w:rPr>
                <w:rFonts w:ascii="Arial" w:hAnsi="Arial" w:cs="Arial"/>
                <w:sz w:val="24"/>
                <w:szCs w:val="24"/>
                <w:lang w:val="en-US"/>
              </w:rPr>
              <w:t>I</w:t>
            </w:r>
            <w:r w:rsidRPr="00F6500E">
              <w:rPr>
                <w:rFonts w:ascii="Arial" w:hAnsi="Arial" w:cs="Arial"/>
                <w:sz w:val="24"/>
                <w:szCs w:val="24"/>
              </w:rPr>
              <w:t xml:space="preserve"> категории «Отдела капитального строительства и архитектуры»</w:t>
            </w:r>
          </w:p>
        </w:tc>
      </w:tr>
    </w:tbl>
    <w:p w:rsidR="007E1227" w:rsidRPr="00F6500E" w:rsidRDefault="007E1227" w:rsidP="007E1227">
      <w:pPr>
        <w:jc w:val="center"/>
        <w:rPr>
          <w:rFonts w:ascii="Arial" w:hAnsi="Arial" w:cs="Arial"/>
          <w:sz w:val="24"/>
          <w:szCs w:val="24"/>
        </w:rPr>
      </w:pPr>
    </w:p>
    <w:p w:rsidR="007E1227" w:rsidRPr="00F6500E" w:rsidRDefault="0068385D" w:rsidP="000B0D29">
      <w:pPr>
        <w:widowControl w:val="0"/>
        <w:autoSpaceDE w:val="0"/>
        <w:autoSpaceDN w:val="0"/>
        <w:adjustRightInd w:val="0"/>
        <w:spacing w:after="0" w:line="240" w:lineRule="auto"/>
        <w:jc w:val="right"/>
        <w:outlineLvl w:val="0"/>
        <w:rPr>
          <w:rFonts w:ascii="Arial" w:hAnsi="Arial" w:cs="Arial"/>
          <w:sz w:val="24"/>
          <w:szCs w:val="24"/>
        </w:rPr>
      </w:pPr>
      <w:r w:rsidRPr="00F6500E">
        <w:rPr>
          <w:rFonts w:ascii="Arial" w:hAnsi="Arial" w:cs="Arial"/>
          <w:sz w:val="24"/>
          <w:szCs w:val="24"/>
        </w:rPr>
        <w:t xml:space="preserve">       </w:t>
      </w:r>
      <w:r w:rsidR="00C50C84" w:rsidRPr="00F6500E">
        <w:rPr>
          <w:rFonts w:ascii="Arial" w:hAnsi="Arial" w:cs="Arial"/>
          <w:sz w:val="24"/>
          <w:szCs w:val="24"/>
        </w:rPr>
        <w:t xml:space="preserve">                                                                                                    </w:t>
      </w:r>
    </w:p>
    <w:p w:rsidR="006E27DB" w:rsidRPr="00F6500E" w:rsidRDefault="00C50C84" w:rsidP="000B0D29">
      <w:pPr>
        <w:widowControl w:val="0"/>
        <w:autoSpaceDE w:val="0"/>
        <w:autoSpaceDN w:val="0"/>
        <w:adjustRightInd w:val="0"/>
        <w:spacing w:after="0" w:line="240" w:lineRule="auto"/>
        <w:jc w:val="right"/>
        <w:outlineLvl w:val="0"/>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Приложение</w:t>
      </w:r>
      <w:r w:rsidR="00F1716F" w:rsidRPr="00F6500E">
        <w:rPr>
          <w:rFonts w:ascii="Arial" w:hAnsi="Arial" w:cs="Arial"/>
          <w:sz w:val="24"/>
          <w:szCs w:val="24"/>
        </w:rPr>
        <w:t xml:space="preserve"> </w:t>
      </w:r>
      <w:r w:rsidRPr="00F6500E">
        <w:rPr>
          <w:rFonts w:ascii="Arial" w:hAnsi="Arial" w:cs="Arial"/>
          <w:sz w:val="24"/>
          <w:szCs w:val="24"/>
        </w:rPr>
        <w:t>№ 1</w:t>
      </w:r>
    </w:p>
    <w:p w:rsidR="006E27DB" w:rsidRPr="00F6500E" w:rsidRDefault="00C50C84"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 xml:space="preserve">к </w:t>
      </w:r>
      <w:r w:rsidRPr="00F6500E">
        <w:rPr>
          <w:rFonts w:ascii="Arial" w:hAnsi="Arial" w:cs="Arial"/>
          <w:sz w:val="24"/>
          <w:szCs w:val="24"/>
        </w:rPr>
        <w:t>п</w:t>
      </w:r>
      <w:r w:rsidR="006E27DB" w:rsidRPr="00F6500E">
        <w:rPr>
          <w:rFonts w:ascii="Arial" w:hAnsi="Arial" w:cs="Arial"/>
          <w:sz w:val="24"/>
          <w:szCs w:val="24"/>
        </w:rPr>
        <w:t>остановлению</w:t>
      </w:r>
    </w:p>
    <w:p w:rsidR="006E27DB" w:rsidRPr="00F6500E" w:rsidRDefault="00C50C84"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 xml:space="preserve">Администрации </w:t>
      </w:r>
    </w:p>
    <w:p w:rsidR="006E27DB" w:rsidRPr="00F6500E" w:rsidRDefault="00C50C84"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Боготольского района</w:t>
      </w:r>
    </w:p>
    <w:p w:rsidR="00C50C84" w:rsidRPr="00F6500E" w:rsidRDefault="00F05C1A" w:rsidP="00F05C1A">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color w:val="000000"/>
          <w:sz w:val="24"/>
          <w:szCs w:val="24"/>
        </w:rPr>
        <w:t>04.07. 2019 № 421-п</w:t>
      </w:r>
    </w:p>
    <w:p w:rsidR="00C50C84" w:rsidRPr="00F6500E" w:rsidRDefault="00C50C84" w:rsidP="00C50C84">
      <w:pPr>
        <w:widowControl w:val="0"/>
        <w:autoSpaceDE w:val="0"/>
        <w:autoSpaceDN w:val="0"/>
        <w:adjustRightInd w:val="0"/>
        <w:spacing w:after="0" w:line="240" w:lineRule="auto"/>
        <w:rPr>
          <w:rFonts w:ascii="Arial" w:hAnsi="Arial" w:cs="Arial"/>
          <w:sz w:val="24"/>
          <w:szCs w:val="24"/>
        </w:rPr>
      </w:pPr>
    </w:p>
    <w:p w:rsidR="006E27DB" w:rsidRPr="00F6500E" w:rsidRDefault="00611B63" w:rsidP="00611B63">
      <w:pPr>
        <w:widowControl w:val="0"/>
        <w:autoSpaceDE w:val="0"/>
        <w:autoSpaceDN w:val="0"/>
        <w:adjustRightInd w:val="0"/>
        <w:spacing w:after="0" w:line="240" w:lineRule="auto"/>
        <w:jc w:val="center"/>
        <w:rPr>
          <w:rFonts w:ascii="Arial" w:hAnsi="Arial" w:cs="Arial"/>
          <w:bCs/>
          <w:sz w:val="24"/>
          <w:szCs w:val="24"/>
        </w:rPr>
      </w:pPr>
      <w:bookmarkStart w:id="0" w:name="Par31"/>
      <w:bookmarkEnd w:id="0"/>
      <w:r w:rsidRPr="00F6500E">
        <w:rPr>
          <w:rFonts w:ascii="Arial" w:hAnsi="Arial" w:cs="Arial"/>
          <w:bCs/>
          <w:sz w:val="24"/>
          <w:szCs w:val="24"/>
        </w:rPr>
        <w:t>Административный регламент осуществления муниципального жилищного контроля на территории муниципального образования – Боготольский район</w:t>
      </w:r>
    </w:p>
    <w:p w:rsidR="00611B63" w:rsidRPr="00F6500E" w:rsidRDefault="00611B63" w:rsidP="00611B63">
      <w:pPr>
        <w:widowControl w:val="0"/>
        <w:autoSpaceDE w:val="0"/>
        <w:autoSpaceDN w:val="0"/>
        <w:adjustRightInd w:val="0"/>
        <w:spacing w:after="0" w:line="240" w:lineRule="auto"/>
        <w:jc w:val="center"/>
        <w:rPr>
          <w:rFonts w:ascii="Arial" w:hAnsi="Arial" w:cs="Arial"/>
          <w:sz w:val="24"/>
          <w:szCs w:val="24"/>
        </w:rPr>
      </w:pPr>
    </w:p>
    <w:p w:rsidR="006E27DB" w:rsidRPr="00F6500E" w:rsidRDefault="006E27DB">
      <w:pPr>
        <w:widowControl w:val="0"/>
        <w:autoSpaceDE w:val="0"/>
        <w:autoSpaceDN w:val="0"/>
        <w:adjustRightInd w:val="0"/>
        <w:spacing w:after="0" w:line="240" w:lineRule="auto"/>
        <w:jc w:val="center"/>
        <w:outlineLvl w:val="1"/>
        <w:rPr>
          <w:rFonts w:ascii="Arial" w:hAnsi="Arial" w:cs="Arial"/>
          <w:sz w:val="24"/>
          <w:szCs w:val="24"/>
        </w:rPr>
      </w:pPr>
      <w:bookmarkStart w:id="1" w:name="Par37"/>
      <w:bookmarkEnd w:id="1"/>
      <w:r w:rsidRPr="00F6500E">
        <w:rPr>
          <w:rFonts w:ascii="Arial" w:hAnsi="Arial" w:cs="Arial"/>
          <w:sz w:val="24"/>
          <w:szCs w:val="24"/>
        </w:rPr>
        <w:t xml:space="preserve">1. </w:t>
      </w:r>
      <w:r w:rsidR="002038BB" w:rsidRPr="00F6500E">
        <w:rPr>
          <w:rFonts w:ascii="Arial" w:hAnsi="Arial" w:cs="Arial"/>
          <w:sz w:val="24"/>
          <w:szCs w:val="24"/>
        </w:rPr>
        <w:t>Общие положения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1.1. </w:t>
      </w:r>
      <w:proofErr w:type="gramStart"/>
      <w:r w:rsidRPr="00F6500E">
        <w:rPr>
          <w:rFonts w:ascii="Arial" w:hAnsi="Arial" w:cs="Arial"/>
          <w:sz w:val="24"/>
          <w:szCs w:val="24"/>
        </w:rPr>
        <w:t xml:space="preserve">Настоящий Административный регламент осуществления муниципального жилищного контроля на территории муниципального образования </w:t>
      </w:r>
      <w:r w:rsidR="009B198E" w:rsidRPr="00F6500E">
        <w:rPr>
          <w:rFonts w:ascii="Arial" w:hAnsi="Arial" w:cs="Arial"/>
          <w:sz w:val="24"/>
          <w:szCs w:val="24"/>
        </w:rPr>
        <w:t xml:space="preserve"> - Боготольский район</w:t>
      </w:r>
      <w:r w:rsidRPr="00F6500E">
        <w:rPr>
          <w:rFonts w:ascii="Arial" w:hAnsi="Arial" w:cs="Arial"/>
          <w:sz w:val="24"/>
          <w:szCs w:val="24"/>
        </w:rPr>
        <w:t xml:space="preserve"> (далее - Регламент) в целях организации и 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w:t>
      </w:r>
      <w:r w:rsidR="009B198E" w:rsidRPr="00F6500E">
        <w:rPr>
          <w:rFonts w:ascii="Arial" w:hAnsi="Arial" w:cs="Arial"/>
          <w:sz w:val="24"/>
          <w:szCs w:val="24"/>
        </w:rPr>
        <w:t xml:space="preserve"> - Боготольский район</w:t>
      </w:r>
      <w:r w:rsidRPr="00F6500E">
        <w:rPr>
          <w:rFonts w:ascii="Arial" w:hAnsi="Arial" w:cs="Arial"/>
          <w:sz w:val="24"/>
          <w:szCs w:val="24"/>
        </w:rPr>
        <w:t xml:space="preserve">, во исполнение положений Жилищного </w:t>
      </w:r>
      <w:hyperlink r:id="rId10" w:history="1">
        <w:r w:rsidRPr="00F6500E">
          <w:rPr>
            <w:rFonts w:ascii="Arial" w:hAnsi="Arial" w:cs="Arial"/>
            <w:sz w:val="24"/>
            <w:szCs w:val="24"/>
          </w:rPr>
          <w:t>кодекса</w:t>
        </w:r>
      </w:hyperlink>
      <w:r w:rsidRPr="00F6500E">
        <w:rPr>
          <w:rFonts w:ascii="Arial" w:hAnsi="Arial" w:cs="Arial"/>
          <w:sz w:val="24"/>
          <w:szCs w:val="24"/>
        </w:rPr>
        <w:t xml:space="preserve"> Российской Федерации, в соответствии с требованиями Федерального </w:t>
      </w:r>
      <w:hyperlink r:id="rId11" w:history="1">
        <w:r w:rsidRPr="00F6500E">
          <w:rPr>
            <w:rFonts w:ascii="Arial" w:hAnsi="Arial" w:cs="Arial"/>
            <w:sz w:val="24"/>
            <w:szCs w:val="24"/>
          </w:rPr>
          <w:t>закона</w:t>
        </w:r>
      </w:hyperlink>
      <w:r w:rsidRPr="00F6500E">
        <w:rPr>
          <w:rFonts w:ascii="Arial" w:hAnsi="Arial" w:cs="Arial"/>
          <w:sz w:val="24"/>
          <w:szCs w:val="24"/>
        </w:rPr>
        <w:t xml:space="preserve"> от 26.12.2008 </w:t>
      </w:r>
      <w:r w:rsidR="00F1716F" w:rsidRPr="00F6500E">
        <w:rPr>
          <w:rFonts w:ascii="Arial" w:hAnsi="Arial" w:cs="Arial"/>
          <w:sz w:val="24"/>
          <w:szCs w:val="24"/>
        </w:rPr>
        <w:t xml:space="preserve">№ </w:t>
      </w:r>
      <w:r w:rsidRPr="00F6500E">
        <w:rPr>
          <w:rFonts w:ascii="Arial" w:hAnsi="Arial" w:cs="Arial"/>
          <w:sz w:val="24"/>
          <w:szCs w:val="24"/>
        </w:rPr>
        <w:t>294-ФЗ "О защите прав юридических лиц</w:t>
      </w:r>
      <w:proofErr w:type="gramEnd"/>
      <w:r w:rsidRPr="00F6500E">
        <w:rPr>
          <w:rFonts w:ascii="Arial" w:hAnsi="Arial" w:cs="Arial"/>
          <w:sz w:val="24"/>
          <w:szCs w:val="24"/>
        </w:rPr>
        <w:t xml:space="preserve"> </w:t>
      </w:r>
      <w:proofErr w:type="gramStart"/>
      <w:r w:rsidRPr="00F6500E">
        <w:rPr>
          <w:rFonts w:ascii="Arial" w:hAnsi="Arial" w:cs="Arial"/>
          <w:sz w:val="24"/>
          <w:szCs w:val="24"/>
        </w:rPr>
        <w:t xml:space="preserve">и индивидуальных предпринимателей при осуществлении государственного контроля (надзора) и муниципального контроля", </w:t>
      </w:r>
      <w:r w:rsidR="00BD5D6E" w:rsidRPr="00F6500E">
        <w:rPr>
          <w:rFonts w:ascii="Arial" w:hAnsi="Arial" w:cs="Arial"/>
          <w:sz w:val="24"/>
          <w:szCs w:val="24"/>
        </w:rPr>
        <w:t>Федеральным законом от 27.07.2010 №</w:t>
      </w:r>
      <w:r w:rsidR="00F1716F" w:rsidRPr="00F6500E">
        <w:rPr>
          <w:rFonts w:ascii="Arial" w:hAnsi="Arial" w:cs="Arial"/>
          <w:sz w:val="24"/>
          <w:szCs w:val="24"/>
        </w:rPr>
        <w:t xml:space="preserve"> </w:t>
      </w:r>
      <w:r w:rsidR="00BD5D6E" w:rsidRPr="00F6500E">
        <w:rPr>
          <w:rFonts w:ascii="Arial" w:hAnsi="Arial" w:cs="Arial"/>
          <w:sz w:val="24"/>
          <w:szCs w:val="24"/>
        </w:rPr>
        <w:t xml:space="preserve">210-ФЗ «Об организации предоставления государственных и муниципальных услуг», </w:t>
      </w:r>
      <w:r w:rsidRPr="00F6500E">
        <w:rPr>
          <w:rFonts w:ascii="Arial" w:hAnsi="Arial" w:cs="Arial"/>
          <w:sz w:val="24"/>
          <w:szCs w:val="24"/>
        </w:rPr>
        <w:t xml:space="preserve">Федерального </w:t>
      </w:r>
      <w:hyperlink r:id="rId12" w:history="1">
        <w:r w:rsidRPr="00F6500E">
          <w:rPr>
            <w:rFonts w:ascii="Arial" w:hAnsi="Arial" w:cs="Arial"/>
            <w:sz w:val="24"/>
            <w:szCs w:val="24"/>
          </w:rPr>
          <w:t>закона</w:t>
        </w:r>
      </w:hyperlink>
      <w:r w:rsidRPr="00F6500E">
        <w:rPr>
          <w:rFonts w:ascii="Arial" w:hAnsi="Arial" w:cs="Arial"/>
          <w:sz w:val="24"/>
          <w:szCs w:val="24"/>
        </w:rPr>
        <w:t xml:space="preserve"> от 06.10.2003 </w:t>
      </w:r>
      <w:r w:rsidR="00F1716F" w:rsidRPr="00F6500E">
        <w:rPr>
          <w:rFonts w:ascii="Arial" w:hAnsi="Arial" w:cs="Arial"/>
          <w:sz w:val="24"/>
          <w:szCs w:val="24"/>
        </w:rPr>
        <w:t>№</w:t>
      </w:r>
      <w:r w:rsidRPr="00F6500E">
        <w:rPr>
          <w:rFonts w:ascii="Arial" w:hAnsi="Arial" w:cs="Arial"/>
          <w:sz w:val="24"/>
          <w:szCs w:val="24"/>
        </w:rPr>
        <w:t xml:space="preserve"> 131-ФЗ "Об общих принципах организации местного самоуправления в Российской Федерации", </w:t>
      </w:r>
      <w:hyperlink r:id="rId13" w:history="1">
        <w:r w:rsidRPr="00F6500E">
          <w:rPr>
            <w:rFonts w:ascii="Arial" w:hAnsi="Arial" w:cs="Arial"/>
            <w:sz w:val="24"/>
            <w:szCs w:val="24"/>
          </w:rPr>
          <w:t>Закона</w:t>
        </w:r>
      </w:hyperlink>
      <w:r w:rsidRPr="00F6500E">
        <w:rPr>
          <w:rFonts w:ascii="Arial" w:hAnsi="Arial" w:cs="Arial"/>
          <w:sz w:val="24"/>
          <w:szCs w:val="24"/>
        </w:rPr>
        <w:t xml:space="preserve"> Красноярского края от 07.02.2013 </w:t>
      </w:r>
      <w:r w:rsidR="00F1716F" w:rsidRPr="00F6500E">
        <w:rPr>
          <w:rFonts w:ascii="Arial" w:hAnsi="Arial" w:cs="Arial"/>
          <w:sz w:val="24"/>
          <w:szCs w:val="24"/>
        </w:rPr>
        <w:t>№</w:t>
      </w:r>
      <w:r w:rsidRPr="00F6500E">
        <w:rPr>
          <w:rFonts w:ascii="Arial" w:hAnsi="Arial" w:cs="Arial"/>
          <w:sz w:val="24"/>
          <w:szCs w:val="24"/>
        </w:rPr>
        <w:t xml:space="preserve">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1.2. Настоящий Регламент устанавливает:</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порядок организации и осуществления муниципального жилищного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а)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б) к предоставлению коммунальных услуг нанимателям (пользователям) помещений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в)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порядок и формы осуществления муниципального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состав, сроки и последовательность действий (административных </w:t>
      </w:r>
      <w:r w:rsidRPr="00F6500E">
        <w:rPr>
          <w:rFonts w:ascii="Arial" w:hAnsi="Arial" w:cs="Arial"/>
          <w:sz w:val="24"/>
          <w:szCs w:val="24"/>
        </w:rPr>
        <w:lastRenderedPageBreak/>
        <w:t>процедур) при проведении проверок органом муниципального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механизм взаимодействия органов, уполномоченных на осуществление муниципального жилищного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права, обязанности, формы контроля деятельности должностных лиц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1.3. </w:t>
      </w:r>
      <w:proofErr w:type="gramStart"/>
      <w:r w:rsidRPr="00F6500E">
        <w:rPr>
          <w:rFonts w:ascii="Arial" w:hAnsi="Arial" w:cs="Arial"/>
          <w:sz w:val="24"/>
          <w:szCs w:val="24"/>
        </w:rPr>
        <w:t xml:space="preserve">Под муниципальным жилищным контролем понимается деятельность Администрации </w:t>
      </w:r>
      <w:r w:rsidR="00C0467E" w:rsidRPr="00F6500E">
        <w:rPr>
          <w:rFonts w:ascii="Arial" w:hAnsi="Arial" w:cs="Arial"/>
          <w:sz w:val="24"/>
          <w:szCs w:val="24"/>
        </w:rPr>
        <w:t>Боготольского района</w:t>
      </w:r>
      <w:r w:rsidRPr="00F6500E">
        <w:rPr>
          <w:rFonts w:ascii="Arial" w:hAnsi="Arial" w:cs="Arial"/>
          <w:sz w:val="24"/>
          <w:szCs w:val="24"/>
        </w:rPr>
        <w:t xml:space="preserve">, уполномоченной на организацию и проведение на территории муниципального образования </w:t>
      </w:r>
      <w:r w:rsidR="00C0467E" w:rsidRPr="00F6500E">
        <w:rPr>
          <w:rFonts w:ascii="Arial" w:hAnsi="Arial" w:cs="Arial"/>
          <w:sz w:val="24"/>
          <w:szCs w:val="24"/>
        </w:rPr>
        <w:t xml:space="preserve"> - Боготольский район</w:t>
      </w:r>
      <w:r w:rsidRPr="00F6500E">
        <w:rPr>
          <w:rFonts w:ascii="Arial" w:hAnsi="Arial" w:cs="Arial"/>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1.4. Муниципальный жилищный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(далее также - субъекты проверок) и граждан.</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1.5. Муниципальный жилищный контроль осуществляется в соответствии </w:t>
      </w:r>
      <w:proofErr w:type="gramStart"/>
      <w:r w:rsidRPr="00F6500E">
        <w:rPr>
          <w:rFonts w:ascii="Arial" w:hAnsi="Arial" w:cs="Arial"/>
          <w:sz w:val="24"/>
          <w:szCs w:val="24"/>
        </w:rPr>
        <w:t>с</w:t>
      </w:r>
      <w:proofErr w:type="gramEnd"/>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Жилищным </w:t>
      </w:r>
      <w:hyperlink r:id="rId14" w:history="1">
        <w:r w:rsidRPr="00F6500E">
          <w:rPr>
            <w:rFonts w:ascii="Arial" w:hAnsi="Arial" w:cs="Arial"/>
            <w:sz w:val="24"/>
            <w:szCs w:val="24"/>
          </w:rPr>
          <w:t>кодексом</w:t>
        </w:r>
      </w:hyperlink>
      <w:r w:rsidRPr="00F6500E">
        <w:rPr>
          <w:rFonts w:ascii="Arial" w:hAnsi="Arial" w:cs="Arial"/>
          <w:sz w:val="24"/>
          <w:szCs w:val="24"/>
        </w:rPr>
        <w:t xml:space="preserve"> Российской Федерации от 29.12.2004 </w:t>
      </w:r>
      <w:r w:rsidR="00DA07EA" w:rsidRPr="00F6500E">
        <w:rPr>
          <w:rFonts w:ascii="Arial" w:hAnsi="Arial" w:cs="Arial"/>
          <w:sz w:val="24"/>
          <w:szCs w:val="24"/>
        </w:rPr>
        <w:t>№</w:t>
      </w:r>
      <w:r w:rsidRPr="00F6500E">
        <w:rPr>
          <w:rFonts w:ascii="Arial" w:hAnsi="Arial" w:cs="Arial"/>
          <w:sz w:val="24"/>
          <w:szCs w:val="24"/>
        </w:rPr>
        <w:t xml:space="preserve"> 188-ФЗ ("Российская газета", N 1, 12.01.2005);</w:t>
      </w:r>
    </w:p>
    <w:p w:rsidR="00DA07EA"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Федеральным </w:t>
      </w:r>
      <w:hyperlink r:id="rId15" w:history="1">
        <w:r w:rsidRPr="00F6500E">
          <w:rPr>
            <w:rFonts w:ascii="Arial" w:hAnsi="Arial" w:cs="Arial"/>
            <w:sz w:val="24"/>
            <w:szCs w:val="24"/>
          </w:rPr>
          <w:t>законом</w:t>
        </w:r>
      </w:hyperlink>
      <w:r w:rsidRPr="00F6500E">
        <w:rPr>
          <w:rFonts w:ascii="Arial" w:hAnsi="Arial" w:cs="Arial"/>
          <w:sz w:val="24"/>
          <w:szCs w:val="24"/>
        </w:rPr>
        <w:t xml:space="preserve"> от 06.10.2003 </w:t>
      </w:r>
      <w:r w:rsidR="00DA07EA" w:rsidRPr="00F6500E">
        <w:rPr>
          <w:rFonts w:ascii="Arial" w:hAnsi="Arial" w:cs="Arial"/>
          <w:sz w:val="24"/>
          <w:szCs w:val="24"/>
        </w:rPr>
        <w:t>№</w:t>
      </w:r>
      <w:r w:rsidRPr="00F6500E">
        <w:rPr>
          <w:rFonts w:ascii="Arial" w:hAnsi="Arial" w:cs="Arial"/>
          <w:sz w:val="24"/>
          <w:szCs w:val="24"/>
        </w:rPr>
        <w:t xml:space="preserve"> 131-ФЗ "Об общих принципах организации местного самоуправления в Российской Федерации"</w:t>
      </w:r>
      <w:r w:rsidR="00DA07EA"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Федеральным </w:t>
      </w:r>
      <w:hyperlink r:id="rId16" w:history="1">
        <w:r w:rsidRPr="00F6500E">
          <w:rPr>
            <w:rFonts w:ascii="Arial" w:hAnsi="Arial" w:cs="Arial"/>
            <w:sz w:val="24"/>
            <w:szCs w:val="24"/>
          </w:rPr>
          <w:t>законом</w:t>
        </w:r>
      </w:hyperlink>
      <w:r w:rsidRPr="00F6500E">
        <w:rPr>
          <w:rFonts w:ascii="Arial" w:hAnsi="Arial" w:cs="Arial"/>
          <w:sz w:val="24"/>
          <w:szCs w:val="24"/>
        </w:rPr>
        <w:t xml:space="preserve"> от 26.12.2008 </w:t>
      </w:r>
      <w:r w:rsidR="00DA07EA" w:rsidRPr="00F6500E">
        <w:rPr>
          <w:rFonts w:ascii="Arial" w:hAnsi="Arial" w:cs="Arial"/>
          <w:sz w:val="24"/>
          <w:szCs w:val="24"/>
        </w:rPr>
        <w:t>№</w:t>
      </w:r>
      <w:r w:rsidRPr="00F6500E">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07EA" w:rsidRPr="00F6500E">
        <w:rPr>
          <w:rFonts w:ascii="Arial" w:hAnsi="Arial" w:cs="Arial"/>
          <w:sz w:val="24"/>
          <w:szCs w:val="24"/>
        </w:rPr>
        <w:t>;</w:t>
      </w:r>
      <w:r w:rsidRPr="00F6500E">
        <w:rPr>
          <w:rFonts w:ascii="Arial" w:hAnsi="Arial" w:cs="Arial"/>
          <w:sz w:val="24"/>
          <w:szCs w:val="24"/>
        </w:rPr>
        <w:t xml:space="preserve"> </w:t>
      </w:r>
    </w:p>
    <w:p w:rsidR="00C0467E" w:rsidRPr="00F6500E" w:rsidRDefault="00C0467E">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Федеральным законом от 27.07.2010 №</w:t>
      </w:r>
      <w:r w:rsidR="001E14A8" w:rsidRPr="00F6500E">
        <w:rPr>
          <w:rFonts w:ascii="Arial" w:hAnsi="Arial" w:cs="Arial"/>
          <w:sz w:val="24"/>
          <w:szCs w:val="24"/>
        </w:rPr>
        <w:t xml:space="preserve"> </w:t>
      </w:r>
      <w:r w:rsidRPr="00F6500E">
        <w:rPr>
          <w:rFonts w:ascii="Arial" w:hAnsi="Arial" w:cs="Arial"/>
          <w:sz w:val="24"/>
          <w:szCs w:val="24"/>
        </w:rPr>
        <w:t>210-ФЗ «Об организации предоставления государственных и муниципальных услуг»</w:t>
      </w:r>
      <w:r w:rsidR="008B4B73" w:rsidRPr="00F6500E">
        <w:rPr>
          <w:rFonts w:ascii="Arial" w:hAnsi="Arial" w:cs="Arial"/>
          <w:sz w:val="24"/>
          <w:szCs w:val="24"/>
        </w:rPr>
        <w:t>;</w:t>
      </w:r>
    </w:p>
    <w:p w:rsidR="006E27DB" w:rsidRPr="00F6500E" w:rsidRDefault="00355429">
      <w:pPr>
        <w:widowControl w:val="0"/>
        <w:autoSpaceDE w:val="0"/>
        <w:autoSpaceDN w:val="0"/>
        <w:adjustRightInd w:val="0"/>
        <w:spacing w:after="0" w:line="240" w:lineRule="auto"/>
        <w:ind w:firstLine="540"/>
        <w:jc w:val="both"/>
        <w:rPr>
          <w:rFonts w:ascii="Arial" w:hAnsi="Arial" w:cs="Arial"/>
          <w:sz w:val="24"/>
          <w:szCs w:val="24"/>
        </w:rPr>
      </w:pPr>
      <w:hyperlink r:id="rId17" w:history="1">
        <w:r w:rsidR="006E27DB" w:rsidRPr="00F6500E">
          <w:rPr>
            <w:rFonts w:ascii="Arial" w:hAnsi="Arial" w:cs="Arial"/>
            <w:sz w:val="24"/>
            <w:szCs w:val="24"/>
          </w:rPr>
          <w:t>Законом</w:t>
        </w:r>
      </w:hyperlink>
      <w:r w:rsidR="006E27DB" w:rsidRPr="00F6500E">
        <w:rPr>
          <w:rFonts w:ascii="Arial" w:hAnsi="Arial" w:cs="Arial"/>
          <w:sz w:val="24"/>
          <w:szCs w:val="24"/>
        </w:rPr>
        <w:t xml:space="preserve"> Красноярского края от 07.02.2013 </w:t>
      </w:r>
      <w:r w:rsidR="001E14A8" w:rsidRPr="00F6500E">
        <w:rPr>
          <w:rFonts w:ascii="Arial" w:hAnsi="Arial" w:cs="Arial"/>
          <w:sz w:val="24"/>
          <w:szCs w:val="24"/>
        </w:rPr>
        <w:t>№</w:t>
      </w:r>
      <w:r w:rsidR="006E27DB" w:rsidRPr="00F6500E">
        <w:rPr>
          <w:rFonts w:ascii="Arial" w:hAnsi="Arial" w:cs="Arial"/>
          <w:sz w:val="24"/>
          <w:szCs w:val="24"/>
        </w:rPr>
        <w:t xml:space="preserve">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1E14A8"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края в области жилищных отношений, а также муниципальными правовыми актами (далее - обязательные требования к муниципальному жилищному фонду).</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xml:space="preserve">Объектом муниципального контроля является жилищный фонд, находящийся в муниципальной собственности, общее имущество собственников помещений в многоквартирном доме, расположенные на территории </w:t>
      </w:r>
      <w:r w:rsidR="00350A3C" w:rsidRPr="00F6500E">
        <w:rPr>
          <w:rFonts w:ascii="Arial" w:hAnsi="Arial" w:cs="Arial"/>
          <w:sz w:val="24"/>
          <w:szCs w:val="24"/>
        </w:rPr>
        <w:t>Боготольского района</w:t>
      </w:r>
      <w:r w:rsidRPr="00F6500E">
        <w:rPr>
          <w:rFonts w:ascii="Arial" w:hAnsi="Arial" w:cs="Arial"/>
          <w:sz w:val="24"/>
          <w:szCs w:val="24"/>
        </w:rPr>
        <w:t>,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Целями муниципального контроля являются: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обеспечение безопасных и комфортных условий проживания граждан в муниципальном жилищном фонде;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повышение эффективности использования и содержания муниципального </w:t>
      </w:r>
      <w:r w:rsidRPr="00F6500E">
        <w:rPr>
          <w:rFonts w:ascii="Arial" w:hAnsi="Arial" w:cs="Arial"/>
          <w:sz w:val="24"/>
          <w:szCs w:val="24"/>
        </w:rPr>
        <w:lastRenderedPageBreak/>
        <w:t>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сохранность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предупреждение процесса старения и разрушения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соблюдение законодательства, требований по использованию и сохранности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1.7. При осуществлении муниципального жилищного контроля должностные лица Администрации </w:t>
      </w:r>
      <w:r w:rsidR="00350A3C" w:rsidRPr="00F6500E">
        <w:rPr>
          <w:rFonts w:ascii="Arial" w:hAnsi="Arial" w:cs="Arial"/>
          <w:sz w:val="24"/>
          <w:szCs w:val="24"/>
        </w:rPr>
        <w:t xml:space="preserve">Боготольского района </w:t>
      </w:r>
      <w:r w:rsidRPr="00F6500E">
        <w:rPr>
          <w:rFonts w:ascii="Arial" w:hAnsi="Arial" w:cs="Arial"/>
          <w:sz w:val="24"/>
          <w:szCs w:val="24"/>
        </w:rPr>
        <w:t>в порядке, установленном законодательством Российской Федерации, имеют право:</w:t>
      </w:r>
    </w:p>
    <w:p w:rsidR="002872A6" w:rsidRPr="00F6500E" w:rsidRDefault="002872A6" w:rsidP="002872A6">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72A6" w:rsidRPr="00F6500E" w:rsidRDefault="002872A6" w:rsidP="002872A6">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2) беспрепятственно по предъявлении служебного удостоверения и копии </w:t>
      </w:r>
      <w:r w:rsidR="00877856" w:rsidRPr="00F6500E">
        <w:rPr>
          <w:rFonts w:ascii="Arial" w:hAnsi="Arial" w:cs="Arial"/>
          <w:sz w:val="24"/>
          <w:szCs w:val="24"/>
        </w:rPr>
        <w:t>правового акта  руководителя органа муниципального жилищного контроля</w:t>
      </w:r>
      <w:r w:rsidRPr="00F6500E">
        <w:rPr>
          <w:rFonts w:ascii="Arial" w:hAnsi="Arial" w:cs="Arial"/>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003671B1" w:rsidRPr="00F6500E">
        <w:rPr>
          <w:rFonts w:ascii="Arial" w:hAnsi="Arial" w:cs="Arial"/>
          <w:sz w:val="24"/>
          <w:szCs w:val="24"/>
        </w:rPr>
        <w:t>,</w:t>
      </w:r>
      <w:r w:rsidR="00370D1B" w:rsidRPr="00F6500E">
        <w:rPr>
          <w:rFonts w:ascii="Arial" w:hAnsi="Arial" w:cs="Arial"/>
          <w:sz w:val="24"/>
          <w:szCs w:val="24"/>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w:t>
      </w:r>
      <w:r w:rsidRPr="00F6500E">
        <w:rPr>
          <w:rFonts w:ascii="Arial" w:hAnsi="Arial" w:cs="Arial"/>
          <w:sz w:val="24"/>
          <w:szCs w:val="24"/>
        </w:rPr>
        <w:t xml:space="preserve"> посещать </w:t>
      </w:r>
      <w:r w:rsidR="00370D1B" w:rsidRPr="00F6500E">
        <w:rPr>
          <w:rFonts w:ascii="Arial" w:hAnsi="Arial" w:cs="Arial"/>
          <w:sz w:val="24"/>
          <w:szCs w:val="24"/>
        </w:rPr>
        <w:t>такие</w:t>
      </w:r>
      <w:r w:rsidRPr="00F6500E">
        <w:rPr>
          <w:rFonts w:ascii="Arial" w:hAnsi="Arial" w:cs="Arial"/>
          <w:sz w:val="24"/>
          <w:szCs w:val="24"/>
        </w:rPr>
        <w:t xml:space="preserve"> помещения </w:t>
      </w:r>
      <w:r w:rsidR="00370D1B" w:rsidRPr="00F6500E">
        <w:rPr>
          <w:rFonts w:ascii="Arial" w:hAnsi="Arial" w:cs="Arial"/>
          <w:sz w:val="24"/>
          <w:szCs w:val="24"/>
        </w:rPr>
        <w:t xml:space="preserve">в многоквартирном доме </w:t>
      </w:r>
      <w:r w:rsidRPr="00F6500E">
        <w:rPr>
          <w:rFonts w:ascii="Arial" w:hAnsi="Arial" w:cs="Arial"/>
          <w:sz w:val="24"/>
          <w:szCs w:val="24"/>
        </w:rPr>
        <w:t xml:space="preserve">и проводить их обследования; </w:t>
      </w:r>
      <w:proofErr w:type="gramStart"/>
      <w:r w:rsidRPr="00F6500E">
        <w:rPr>
          <w:rFonts w:ascii="Arial" w:hAnsi="Arial" w:cs="Arial"/>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6500E">
        <w:rPr>
          <w:rFonts w:ascii="Arial" w:hAnsi="Arial" w:cs="Arial"/>
          <w:sz w:val="24"/>
          <w:szCs w:val="24"/>
        </w:rPr>
        <w:t>наймодателями</w:t>
      </w:r>
      <w:proofErr w:type="spellEnd"/>
      <w:r w:rsidRPr="00F6500E">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F6500E">
        <w:rPr>
          <w:rFonts w:ascii="Arial" w:hAnsi="Arial" w:cs="Arial"/>
          <w:sz w:val="24"/>
          <w:szCs w:val="24"/>
        </w:rPr>
        <w:t>наймодателям</w:t>
      </w:r>
      <w:proofErr w:type="spellEnd"/>
      <w:r w:rsidRPr="00F6500E">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8" w:history="1">
        <w:r w:rsidRPr="00F6500E">
          <w:rPr>
            <w:rFonts w:ascii="Arial" w:hAnsi="Arial" w:cs="Arial"/>
            <w:sz w:val="24"/>
            <w:szCs w:val="24"/>
          </w:rPr>
          <w:t>частью 2 статьи 91.18</w:t>
        </w:r>
      </w:hyperlink>
      <w:r w:rsidRPr="00F6500E">
        <w:rPr>
          <w:rFonts w:ascii="Arial" w:hAnsi="Arial" w:cs="Arial"/>
          <w:sz w:val="24"/>
          <w:szCs w:val="24"/>
        </w:rPr>
        <w:t xml:space="preserve"> </w:t>
      </w:r>
      <w:r w:rsidR="00877856" w:rsidRPr="00F6500E">
        <w:rPr>
          <w:rFonts w:ascii="Arial" w:hAnsi="Arial" w:cs="Arial"/>
          <w:sz w:val="24"/>
          <w:szCs w:val="24"/>
        </w:rPr>
        <w:t xml:space="preserve">Жилищного </w:t>
      </w:r>
      <w:r w:rsidRPr="00F6500E">
        <w:rPr>
          <w:rFonts w:ascii="Arial" w:hAnsi="Arial" w:cs="Arial"/>
          <w:sz w:val="24"/>
          <w:szCs w:val="24"/>
        </w:rPr>
        <w:t xml:space="preserve"> Кодекса</w:t>
      </w:r>
      <w:proofErr w:type="gramEnd"/>
      <w:r w:rsidRPr="00F6500E">
        <w:rPr>
          <w:rFonts w:ascii="Arial" w:hAnsi="Arial" w:cs="Arial"/>
          <w:sz w:val="24"/>
          <w:szCs w:val="24"/>
        </w:rPr>
        <w:t xml:space="preserve">, </w:t>
      </w:r>
      <w:proofErr w:type="gramStart"/>
      <w:r w:rsidRPr="00F6500E">
        <w:rPr>
          <w:rFonts w:ascii="Arial" w:hAnsi="Arial" w:cs="Arial"/>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6500E">
        <w:rPr>
          <w:rFonts w:ascii="Arial" w:hAnsi="Arial" w:cs="Arial"/>
          <w:sz w:val="24"/>
          <w:szCs w:val="24"/>
        </w:rPr>
        <w:t xml:space="preserve"> </w:t>
      </w:r>
      <w:proofErr w:type="gramStart"/>
      <w:r w:rsidRPr="00F6500E">
        <w:rPr>
          <w:rFonts w:ascii="Arial" w:hAnsi="Arial" w:cs="Arial"/>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6500E">
        <w:rPr>
          <w:rFonts w:ascii="Arial" w:hAnsi="Arial" w:cs="Arial"/>
          <w:sz w:val="24"/>
          <w:szCs w:val="24"/>
        </w:rPr>
        <w:t xml:space="preserve"> </w:t>
      </w:r>
      <w:proofErr w:type="gramStart"/>
      <w:r w:rsidRPr="00F6500E">
        <w:rPr>
          <w:rFonts w:ascii="Arial" w:hAnsi="Arial" w:cs="Arial"/>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w:t>
      </w:r>
      <w:r w:rsidRPr="00F6500E">
        <w:rPr>
          <w:rFonts w:ascii="Arial" w:hAnsi="Arial" w:cs="Arial"/>
          <w:sz w:val="24"/>
          <w:szCs w:val="24"/>
        </w:rPr>
        <w:lastRenderedPageBreak/>
        <w:t xml:space="preserve">многоквартирным домом в соответствии со </w:t>
      </w:r>
      <w:hyperlink r:id="rId19" w:history="1">
        <w:r w:rsidRPr="00F6500E">
          <w:rPr>
            <w:rFonts w:ascii="Arial" w:hAnsi="Arial" w:cs="Arial"/>
            <w:sz w:val="24"/>
            <w:szCs w:val="24"/>
          </w:rPr>
          <w:t>статьей 162</w:t>
        </w:r>
      </w:hyperlink>
      <w:r w:rsidRPr="00F6500E">
        <w:rPr>
          <w:rFonts w:ascii="Arial" w:hAnsi="Arial" w:cs="Arial"/>
          <w:sz w:val="24"/>
          <w:szCs w:val="24"/>
        </w:rPr>
        <w:t xml:space="preserve"> </w:t>
      </w:r>
      <w:r w:rsidR="00877856" w:rsidRPr="00F6500E">
        <w:rPr>
          <w:rFonts w:ascii="Arial" w:hAnsi="Arial" w:cs="Arial"/>
          <w:sz w:val="24"/>
          <w:szCs w:val="24"/>
        </w:rPr>
        <w:t>Жилищного</w:t>
      </w:r>
      <w:r w:rsidRPr="00F6500E">
        <w:rPr>
          <w:rFonts w:ascii="Arial" w:hAnsi="Arial" w:cs="Arial"/>
          <w:sz w:val="24"/>
          <w:szCs w:val="24"/>
        </w:rPr>
        <w:t xml:space="preserve"> Кодекса, правомерность утверждения условий этого договора и его заключения, правомерность заключения</w:t>
      </w:r>
      <w:proofErr w:type="gramEnd"/>
      <w:r w:rsidRPr="00F6500E">
        <w:rPr>
          <w:rFonts w:ascii="Arial" w:hAnsi="Arial" w:cs="Arial"/>
          <w:sz w:val="24"/>
          <w:szCs w:val="24"/>
        </w:rPr>
        <w:t xml:space="preserve"> </w:t>
      </w:r>
      <w:proofErr w:type="gramStart"/>
      <w:r w:rsidRPr="00F6500E">
        <w:rPr>
          <w:rFonts w:ascii="Arial" w:hAnsi="Arial" w:cs="Arial"/>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Pr="00F6500E">
          <w:rPr>
            <w:rFonts w:ascii="Arial" w:hAnsi="Arial" w:cs="Arial"/>
            <w:sz w:val="24"/>
            <w:szCs w:val="24"/>
          </w:rPr>
          <w:t>части 1 статьи 164</w:t>
        </w:r>
      </w:hyperlink>
      <w:r w:rsidRPr="00F6500E">
        <w:rPr>
          <w:rFonts w:ascii="Arial" w:hAnsi="Arial" w:cs="Arial"/>
          <w:sz w:val="24"/>
          <w:szCs w:val="24"/>
        </w:rPr>
        <w:t xml:space="preserve"> </w:t>
      </w:r>
      <w:r w:rsidR="00877856" w:rsidRPr="00F6500E">
        <w:rPr>
          <w:rFonts w:ascii="Arial" w:hAnsi="Arial" w:cs="Arial"/>
          <w:sz w:val="24"/>
          <w:szCs w:val="24"/>
        </w:rPr>
        <w:t>Жилищного</w:t>
      </w:r>
      <w:r w:rsidRPr="00F6500E">
        <w:rPr>
          <w:rFonts w:ascii="Arial" w:hAnsi="Arial" w:cs="Arial"/>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872A6" w:rsidRPr="00F6500E" w:rsidRDefault="002872A6" w:rsidP="002872A6">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872A6" w:rsidRPr="00F6500E" w:rsidRDefault="002872A6" w:rsidP="002872A6">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27DB" w:rsidRPr="00F6500E" w:rsidRDefault="002872A6" w:rsidP="00877856">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27DB" w:rsidRPr="00F6500E" w:rsidRDefault="00877856">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6</w:t>
      </w:r>
      <w:r w:rsidR="006E27DB" w:rsidRPr="00F6500E">
        <w:rPr>
          <w:rFonts w:ascii="Arial" w:hAnsi="Arial" w:cs="Arial"/>
          <w:sz w:val="24"/>
          <w:szCs w:val="24"/>
        </w:rPr>
        <w:t>) взаимодействовать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Красноярского края;</w:t>
      </w:r>
    </w:p>
    <w:p w:rsidR="00475327" w:rsidRPr="00F6500E" w:rsidRDefault="00877856">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7</w:t>
      </w:r>
      <w:r w:rsidR="006E27DB" w:rsidRPr="00F6500E">
        <w:rPr>
          <w:rFonts w:ascii="Arial" w:hAnsi="Arial" w:cs="Arial"/>
          <w:sz w:val="24"/>
          <w:szCs w:val="24"/>
        </w:rPr>
        <w:t>) обращаться в суд с заявлениями</w:t>
      </w:r>
      <w:r w:rsidR="00475327" w:rsidRPr="00F6500E">
        <w:rPr>
          <w:rFonts w:ascii="Arial" w:hAnsi="Arial" w:cs="Arial"/>
          <w:sz w:val="24"/>
          <w:szCs w:val="24"/>
        </w:rPr>
        <w:t>:</w:t>
      </w:r>
    </w:p>
    <w:p w:rsidR="00475327" w:rsidRPr="00F6500E" w:rsidRDefault="00475327" w:rsidP="0047532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75327" w:rsidRPr="00F6500E" w:rsidRDefault="00475327" w:rsidP="0047532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75327" w:rsidRPr="00F6500E" w:rsidRDefault="00475327" w:rsidP="0047532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F6500E">
        <w:rPr>
          <w:rFonts w:ascii="Arial" w:hAnsi="Arial" w:cs="Arial"/>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75327" w:rsidRPr="00F6500E" w:rsidRDefault="00475327" w:rsidP="0047532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lastRenderedPageBreak/>
        <w:t>4) в защиту прав и законных интересов собственников</w:t>
      </w:r>
      <w:r w:rsidR="00370D1B" w:rsidRPr="00F6500E">
        <w:rPr>
          <w:rFonts w:ascii="Arial" w:hAnsi="Arial" w:cs="Arial"/>
          <w:sz w:val="24"/>
          <w:szCs w:val="24"/>
        </w:rPr>
        <w:t xml:space="preserve"> помещений в многоквартирном доме</w:t>
      </w:r>
      <w:r w:rsidRPr="00F6500E">
        <w:rPr>
          <w:rFonts w:ascii="Arial" w:hAnsi="Arial" w:cs="Arial"/>
          <w:sz w:val="24"/>
          <w:szCs w:val="24"/>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E27DB" w:rsidRPr="00F6500E" w:rsidRDefault="00475327" w:rsidP="0047532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roofErr w:type="gramStart"/>
      <w:r w:rsidR="006E27DB" w:rsidRPr="00F6500E">
        <w:rPr>
          <w:rFonts w:ascii="Arial" w:hAnsi="Arial" w:cs="Arial"/>
          <w:sz w:val="24"/>
          <w:szCs w:val="24"/>
        </w:rPr>
        <w:t>.</w:t>
      </w:r>
      <w:proofErr w:type="gramEnd"/>
      <w:r w:rsidR="00DB5633" w:rsidRPr="00F6500E">
        <w:rPr>
          <w:rFonts w:ascii="Arial" w:hAnsi="Arial" w:cs="Arial"/>
          <w:sz w:val="24"/>
          <w:szCs w:val="24"/>
        </w:rPr>
        <w:t xml:space="preserve"> (</w:t>
      </w:r>
      <w:proofErr w:type="gramStart"/>
      <w:r w:rsidR="00DB5633" w:rsidRPr="00F6500E">
        <w:rPr>
          <w:rFonts w:ascii="Arial" w:hAnsi="Arial" w:cs="Arial"/>
          <w:sz w:val="24"/>
          <w:szCs w:val="24"/>
        </w:rPr>
        <w:t>в</w:t>
      </w:r>
      <w:proofErr w:type="gramEnd"/>
      <w:r w:rsidR="00DB5633" w:rsidRPr="00F6500E">
        <w:rPr>
          <w:rFonts w:ascii="Arial" w:hAnsi="Arial" w:cs="Arial"/>
          <w:sz w:val="24"/>
          <w:szCs w:val="24"/>
        </w:rPr>
        <w:t xml:space="preserve"> ред. постановления администрации Боготольского района от 19.05.2015       № 272-п).</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1.8. При осуществлении мероприятий по муниципальному жилищному контролю должностные лица Администрации обязаны:</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Красноярского края, муниципальных правовых актов по вопросам эксплуатации жилищного фонда;</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пресекать и предотвращать нарушения требований федеральных законов, законов Красноярского края, муниципальных правовых актов по вопросам эксплуатации жилищного фонда в установленном законодательством порядке;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проводить проверку на основании распоряжения Главы </w:t>
      </w:r>
      <w:r w:rsidR="00902998" w:rsidRPr="00F6500E">
        <w:rPr>
          <w:rFonts w:ascii="Arial" w:hAnsi="Arial" w:cs="Arial"/>
          <w:sz w:val="24"/>
          <w:szCs w:val="24"/>
        </w:rPr>
        <w:t>Боготольского района,</w:t>
      </w:r>
      <w:r w:rsidRPr="00F6500E">
        <w:rPr>
          <w:rFonts w:ascii="Arial" w:hAnsi="Arial" w:cs="Arial"/>
          <w:sz w:val="24"/>
          <w:szCs w:val="24"/>
        </w:rPr>
        <w:t xml:space="preserve"> о ее проведении в соответствии с ее назначением;</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030BC" w:rsidRPr="00F6500E">
        <w:rPr>
          <w:rFonts w:ascii="Arial" w:hAnsi="Arial" w:cs="Arial"/>
          <w:sz w:val="24"/>
          <w:szCs w:val="24"/>
        </w:rPr>
        <w:t>Боготольского района</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составлять по результатам проверок акты;</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8919D3" w:rsidRPr="00F6500E">
        <w:rPr>
          <w:rFonts w:ascii="Arial" w:hAnsi="Arial" w:cs="Arial"/>
          <w:sz w:val="24"/>
          <w:szCs w:val="24"/>
        </w:rPr>
        <w:t>, с документами и (или) информацией, полученными в рамках межведомственного информационного взаимодействия;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xml:space="preserve">- </w:t>
      </w:r>
      <w:r w:rsidR="008919D3" w:rsidRPr="00F6500E">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8919D3" w:rsidRPr="00F6500E">
        <w:rPr>
          <w:rFonts w:ascii="Arial" w:hAnsi="Arial" w:cs="Arial"/>
          <w:sz w:val="24"/>
          <w:szCs w:val="24"/>
        </w:rPr>
        <w:t xml:space="preserve">, имеющих особое историческое, научное, культурное значение, входящих в состав </w:t>
      </w:r>
      <w:r w:rsidR="008919D3" w:rsidRPr="00F6500E">
        <w:rPr>
          <w:rFonts w:ascii="Arial" w:hAnsi="Arial" w:cs="Arial"/>
          <w:sz w:val="24"/>
          <w:szCs w:val="24"/>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соблюдать сроки проведения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w:t>
      </w:r>
      <w:r w:rsidR="008919D3" w:rsidRPr="00F6500E">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1.9. Права субъектов проверки при проведении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45977" w:rsidRPr="00F6500E" w:rsidRDefault="006E27DB" w:rsidP="00245977">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получать информацию, которая относится к предмету проверки и предоставление которой предусмотрено Федеральным </w:t>
      </w:r>
      <w:hyperlink r:id="rId21" w:history="1">
        <w:r w:rsidRPr="00F6500E">
          <w:rPr>
            <w:rFonts w:ascii="Arial" w:hAnsi="Arial" w:cs="Arial"/>
            <w:sz w:val="24"/>
            <w:szCs w:val="24"/>
          </w:rPr>
          <w:t>законом</w:t>
        </w:r>
      </w:hyperlink>
      <w:r w:rsidRPr="00F6500E">
        <w:rPr>
          <w:rFonts w:ascii="Arial" w:hAnsi="Arial" w:cs="Arial"/>
          <w:sz w:val="24"/>
          <w:szCs w:val="24"/>
        </w:rPr>
        <w:t xml:space="preserve"> от 26.12.2008 </w:t>
      </w:r>
      <w:r w:rsidR="001C196F" w:rsidRPr="00F6500E">
        <w:rPr>
          <w:rFonts w:ascii="Arial" w:hAnsi="Arial" w:cs="Arial"/>
          <w:sz w:val="24"/>
          <w:szCs w:val="24"/>
        </w:rPr>
        <w:t>№</w:t>
      </w:r>
      <w:r w:rsidRPr="00F6500E">
        <w:rPr>
          <w:rFonts w:ascii="Arial" w:hAnsi="Arial" w:cs="Arial"/>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5977" w:rsidRPr="00F6500E">
        <w:rPr>
          <w:rFonts w:ascii="Arial" w:hAnsi="Arial" w:cs="Arial"/>
          <w:sz w:val="24"/>
          <w:szCs w:val="24"/>
        </w:rPr>
        <w:t xml:space="preserve"> </w:t>
      </w:r>
    </w:p>
    <w:p w:rsidR="00245977" w:rsidRPr="00F6500E" w:rsidRDefault="00CA0F0E" w:rsidP="00245977">
      <w:pPr>
        <w:widowControl w:val="0"/>
        <w:autoSpaceDE w:val="0"/>
        <w:autoSpaceDN w:val="0"/>
        <w:adjustRightInd w:val="0"/>
        <w:spacing w:after="0" w:line="240" w:lineRule="auto"/>
        <w:ind w:firstLine="540"/>
        <w:jc w:val="both"/>
        <w:rPr>
          <w:rFonts w:ascii="Arial" w:hAnsi="Arial" w:cs="Arial"/>
          <w:bCs/>
          <w:sz w:val="24"/>
          <w:szCs w:val="24"/>
        </w:rPr>
      </w:pPr>
      <w:r w:rsidRPr="00F6500E">
        <w:rPr>
          <w:rFonts w:ascii="Arial" w:hAnsi="Arial" w:cs="Arial"/>
          <w:bCs/>
          <w:sz w:val="24"/>
          <w:szCs w:val="24"/>
        </w:rPr>
        <w:t>-</w:t>
      </w:r>
      <w:r w:rsidR="008919D3" w:rsidRPr="00F6500E">
        <w:rPr>
          <w:rFonts w:ascii="Arial" w:hAnsi="Arial" w:cs="Arial"/>
          <w:bCs/>
          <w:sz w:val="24"/>
          <w:szCs w:val="24"/>
        </w:rPr>
        <w:t xml:space="preserve"> знакомиться с документами и (или) информацией, полученными органам</w:t>
      </w:r>
      <w:r w:rsidRPr="00F6500E">
        <w:rPr>
          <w:rFonts w:ascii="Arial" w:hAnsi="Arial" w:cs="Arial"/>
          <w:bCs/>
          <w:sz w:val="24"/>
          <w:szCs w:val="24"/>
        </w:rPr>
        <w:t>и</w:t>
      </w:r>
      <w:r w:rsidR="008919D3" w:rsidRPr="00F6500E">
        <w:rPr>
          <w:rFonts w:ascii="Arial" w:hAnsi="Arial" w:cs="Arial"/>
          <w:bCs/>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19D3" w:rsidRPr="00F6500E" w:rsidRDefault="00CA0F0E" w:rsidP="00245977">
      <w:pPr>
        <w:widowControl w:val="0"/>
        <w:autoSpaceDE w:val="0"/>
        <w:autoSpaceDN w:val="0"/>
        <w:adjustRightInd w:val="0"/>
        <w:spacing w:after="0" w:line="240" w:lineRule="auto"/>
        <w:ind w:firstLine="540"/>
        <w:jc w:val="both"/>
        <w:rPr>
          <w:rFonts w:ascii="Arial" w:hAnsi="Arial" w:cs="Arial"/>
          <w:bCs/>
          <w:sz w:val="24"/>
          <w:szCs w:val="24"/>
        </w:rPr>
      </w:pPr>
      <w:r w:rsidRPr="00F6500E">
        <w:rPr>
          <w:rFonts w:ascii="Arial" w:hAnsi="Arial" w:cs="Arial"/>
          <w:bCs/>
          <w:sz w:val="24"/>
          <w:szCs w:val="24"/>
        </w:rPr>
        <w:t>-</w:t>
      </w:r>
      <w:r w:rsidR="008919D3" w:rsidRPr="00F6500E">
        <w:rPr>
          <w:rFonts w:ascii="Arial" w:hAnsi="Arial" w:cs="Arial"/>
          <w:bCs/>
          <w:sz w:val="24"/>
          <w:szCs w:val="24"/>
        </w:rPr>
        <w:t xml:space="preserve">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r w:rsidR="00CA0F0E" w:rsidRPr="00F6500E">
        <w:rPr>
          <w:rFonts w:ascii="Arial" w:hAnsi="Arial" w:cs="Arial"/>
          <w:sz w:val="24"/>
          <w:szCs w:val="24"/>
        </w:rPr>
        <w:t>;</w:t>
      </w:r>
    </w:p>
    <w:p w:rsidR="00CA0F0E" w:rsidRPr="00F6500E" w:rsidRDefault="00CA0F0E">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w:t>
      </w:r>
      <w:r w:rsidRPr="00F6500E">
        <w:rPr>
          <w:rFonts w:ascii="Arial" w:hAnsi="Arial" w:cs="Arial"/>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1.10. Обязанности субъектов проверки при проведении проверок:</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предоставлять должностным лицам, проводящим проверку, необходимые документы;</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lastRenderedPageBreak/>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не препятствовать осуществлению муниципального жилищного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исполнять иные обязанности, предусмотренные действующим законодательством.</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1.11. Результатом осуществления муниципального жилищного контроля является акт проверки и принятие мер при выявлении нарушений требований федеральных законов, законов Красноярского края, муниципальных правовых актов по вопросам эксплуатации жилищного фонда.</w:t>
      </w:r>
      <w:r w:rsidR="005859E0" w:rsidRPr="00F6500E">
        <w:rPr>
          <w:rFonts w:ascii="Arial" w:hAnsi="Arial" w:cs="Arial"/>
          <w:sz w:val="24"/>
          <w:szCs w:val="24"/>
        </w:rPr>
        <w:t xml:space="preserve"> </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p>
    <w:p w:rsidR="006E27DB" w:rsidRPr="00F6500E" w:rsidRDefault="006E27DB" w:rsidP="002030BC">
      <w:pPr>
        <w:widowControl w:val="0"/>
        <w:autoSpaceDE w:val="0"/>
        <w:autoSpaceDN w:val="0"/>
        <w:adjustRightInd w:val="0"/>
        <w:spacing w:after="0" w:line="240" w:lineRule="auto"/>
        <w:jc w:val="center"/>
        <w:outlineLvl w:val="1"/>
        <w:rPr>
          <w:rFonts w:ascii="Arial" w:hAnsi="Arial" w:cs="Arial"/>
          <w:sz w:val="24"/>
          <w:szCs w:val="24"/>
        </w:rPr>
      </w:pPr>
      <w:bookmarkStart w:id="2" w:name="Par102"/>
      <w:bookmarkEnd w:id="2"/>
      <w:r w:rsidRPr="00F6500E">
        <w:rPr>
          <w:rFonts w:ascii="Arial" w:hAnsi="Arial" w:cs="Arial"/>
          <w:sz w:val="24"/>
          <w:szCs w:val="24"/>
        </w:rPr>
        <w:t xml:space="preserve">2. </w:t>
      </w:r>
      <w:r w:rsidR="002030BC" w:rsidRPr="00F6500E">
        <w:rPr>
          <w:rFonts w:ascii="Arial" w:hAnsi="Arial" w:cs="Arial"/>
          <w:sz w:val="24"/>
          <w:szCs w:val="24"/>
        </w:rPr>
        <w:t>Требования к порядку осуществления муниципального жилищного контроля</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2.1. Органом местного самоуправления, уполномоченным на осуществление мероприятий по муниципальному контролю, является Администрация </w:t>
      </w:r>
      <w:r w:rsidR="007B4CB6" w:rsidRPr="00F6500E">
        <w:rPr>
          <w:rFonts w:ascii="Arial" w:hAnsi="Arial" w:cs="Arial"/>
          <w:sz w:val="24"/>
          <w:szCs w:val="24"/>
        </w:rPr>
        <w:t>Боготольского района</w:t>
      </w:r>
      <w:r w:rsidRPr="00F6500E">
        <w:rPr>
          <w:rFonts w:ascii="Arial" w:hAnsi="Arial" w:cs="Arial"/>
          <w:sz w:val="24"/>
          <w:szCs w:val="24"/>
        </w:rPr>
        <w:t xml:space="preserve"> (далее по тексту - орган муниципального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Место нахождения органа.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Почтовый адрес: 662</w:t>
      </w:r>
      <w:r w:rsidR="007B4CB6" w:rsidRPr="00F6500E">
        <w:rPr>
          <w:rFonts w:ascii="Arial" w:hAnsi="Arial" w:cs="Arial"/>
          <w:sz w:val="24"/>
          <w:szCs w:val="24"/>
        </w:rPr>
        <w:t>060</w:t>
      </w:r>
      <w:r w:rsidRPr="00F6500E">
        <w:rPr>
          <w:rFonts w:ascii="Arial" w:hAnsi="Arial" w:cs="Arial"/>
          <w:sz w:val="24"/>
          <w:szCs w:val="24"/>
        </w:rPr>
        <w:t xml:space="preserve">, Красноярский край, город </w:t>
      </w:r>
      <w:r w:rsidR="007B4CB6" w:rsidRPr="00F6500E">
        <w:rPr>
          <w:rFonts w:ascii="Arial" w:hAnsi="Arial" w:cs="Arial"/>
          <w:sz w:val="24"/>
          <w:szCs w:val="24"/>
        </w:rPr>
        <w:t>Боготол</w:t>
      </w:r>
      <w:r w:rsidRPr="00F6500E">
        <w:rPr>
          <w:rFonts w:ascii="Arial" w:hAnsi="Arial" w:cs="Arial"/>
          <w:sz w:val="24"/>
          <w:szCs w:val="24"/>
        </w:rPr>
        <w:t xml:space="preserve">, ул. </w:t>
      </w:r>
      <w:proofErr w:type="gramStart"/>
      <w:r w:rsidR="007B4CB6" w:rsidRPr="00F6500E">
        <w:rPr>
          <w:rFonts w:ascii="Arial" w:hAnsi="Arial" w:cs="Arial"/>
          <w:sz w:val="24"/>
          <w:szCs w:val="24"/>
        </w:rPr>
        <w:t>Комсомольская</w:t>
      </w:r>
      <w:proofErr w:type="gramEnd"/>
      <w:r w:rsidRPr="00F6500E">
        <w:rPr>
          <w:rFonts w:ascii="Arial" w:hAnsi="Arial" w:cs="Arial"/>
          <w:sz w:val="24"/>
          <w:szCs w:val="24"/>
        </w:rPr>
        <w:t xml:space="preserve">, </w:t>
      </w:r>
      <w:r w:rsidR="007B4CB6" w:rsidRPr="00F6500E">
        <w:rPr>
          <w:rFonts w:ascii="Arial" w:hAnsi="Arial" w:cs="Arial"/>
          <w:sz w:val="24"/>
          <w:szCs w:val="24"/>
        </w:rPr>
        <w:t>2</w:t>
      </w:r>
      <w:r w:rsidRPr="00F6500E">
        <w:rPr>
          <w:rFonts w:ascii="Arial" w:hAnsi="Arial" w:cs="Arial"/>
          <w:sz w:val="24"/>
          <w:szCs w:val="24"/>
        </w:rPr>
        <w:t xml:space="preserve">, телефон: </w:t>
      </w:r>
      <w:r w:rsidR="00AB5978" w:rsidRPr="00F6500E">
        <w:rPr>
          <w:rFonts w:ascii="Arial" w:hAnsi="Arial" w:cs="Arial"/>
          <w:sz w:val="24"/>
          <w:szCs w:val="24"/>
        </w:rPr>
        <w:t>2-31-78</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График работы органа муниципального контроля: с 8.00 до 1</w:t>
      </w:r>
      <w:r w:rsidR="00AB5978" w:rsidRPr="00F6500E">
        <w:rPr>
          <w:rFonts w:ascii="Arial" w:hAnsi="Arial" w:cs="Arial"/>
          <w:sz w:val="24"/>
          <w:szCs w:val="24"/>
        </w:rPr>
        <w:t>7</w:t>
      </w:r>
      <w:r w:rsidRPr="00F6500E">
        <w:rPr>
          <w:rFonts w:ascii="Arial" w:hAnsi="Arial" w:cs="Arial"/>
          <w:sz w:val="24"/>
          <w:szCs w:val="24"/>
        </w:rPr>
        <w:t xml:space="preserve"> часов.</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Электронный адрес для направления в орган электронных обращений по вопросам исполнения муниципальной функции: http://</w:t>
      </w:r>
      <w:proofErr w:type="spellStart"/>
      <w:r w:rsidR="00AB5978" w:rsidRPr="00F6500E">
        <w:rPr>
          <w:rFonts w:ascii="Arial" w:hAnsi="Arial" w:cs="Arial"/>
          <w:sz w:val="24"/>
          <w:szCs w:val="24"/>
          <w:lang w:val="en-US"/>
        </w:rPr>
        <w:t>raion</w:t>
      </w:r>
      <w:proofErr w:type="spellEnd"/>
      <w:r w:rsidR="00AB5978" w:rsidRPr="00F6500E">
        <w:rPr>
          <w:rFonts w:ascii="Arial" w:hAnsi="Arial" w:cs="Arial"/>
          <w:sz w:val="24"/>
          <w:szCs w:val="24"/>
        </w:rPr>
        <w:t>_</w:t>
      </w:r>
      <w:proofErr w:type="spellStart"/>
      <w:r w:rsidR="00AB5978" w:rsidRPr="00F6500E">
        <w:rPr>
          <w:rFonts w:ascii="Arial" w:hAnsi="Arial" w:cs="Arial"/>
          <w:sz w:val="24"/>
          <w:szCs w:val="24"/>
          <w:lang w:val="en-US"/>
        </w:rPr>
        <w:t>bogotol</w:t>
      </w:r>
      <w:proofErr w:type="spellEnd"/>
      <w:r w:rsidR="00AB5978" w:rsidRPr="00F6500E">
        <w:rPr>
          <w:rFonts w:ascii="Arial" w:hAnsi="Arial" w:cs="Arial"/>
          <w:sz w:val="24"/>
          <w:szCs w:val="24"/>
        </w:rPr>
        <w:t>@</w:t>
      </w:r>
      <w:proofErr w:type="spellStart"/>
      <w:r w:rsidR="00AB5978" w:rsidRPr="00F6500E">
        <w:rPr>
          <w:rFonts w:ascii="Arial" w:hAnsi="Arial" w:cs="Arial"/>
          <w:sz w:val="24"/>
          <w:szCs w:val="24"/>
          <w:lang w:val="en-US"/>
        </w:rPr>
        <w:t>krasmail</w:t>
      </w:r>
      <w:proofErr w:type="spellEnd"/>
      <w:r w:rsidRPr="00F6500E">
        <w:rPr>
          <w:rFonts w:ascii="Arial" w:hAnsi="Arial" w:cs="Arial"/>
          <w:sz w:val="24"/>
          <w:szCs w:val="24"/>
        </w:rPr>
        <w:t>.</w:t>
      </w:r>
      <w:proofErr w:type="spellStart"/>
      <w:r w:rsidRPr="00F6500E">
        <w:rPr>
          <w:rFonts w:ascii="Arial" w:hAnsi="Arial" w:cs="Arial"/>
          <w:sz w:val="24"/>
          <w:szCs w:val="24"/>
        </w:rPr>
        <w:t>ru</w:t>
      </w:r>
      <w:proofErr w:type="spellEnd"/>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На официальном сайте </w:t>
      </w:r>
      <w:r w:rsidR="00AB5978" w:rsidRPr="00F6500E">
        <w:rPr>
          <w:rFonts w:ascii="Arial" w:hAnsi="Arial" w:cs="Arial"/>
          <w:sz w:val="24"/>
          <w:szCs w:val="24"/>
        </w:rPr>
        <w:t>администрации Боготольского района</w:t>
      </w:r>
      <w:r w:rsidRPr="00F6500E">
        <w:rPr>
          <w:rFonts w:ascii="Arial" w:hAnsi="Arial" w:cs="Arial"/>
          <w:sz w:val="24"/>
          <w:szCs w:val="24"/>
        </w:rPr>
        <w:t xml:space="preserve"> http://</w:t>
      </w:r>
      <w:r w:rsidR="00AB5978" w:rsidRPr="00F6500E">
        <w:rPr>
          <w:rFonts w:ascii="Arial" w:hAnsi="Arial" w:cs="Arial"/>
          <w:sz w:val="24"/>
          <w:szCs w:val="24"/>
        </w:rPr>
        <w:t xml:space="preserve"> </w:t>
      </w:r>
      <w:proofErr w:type="spellStart"/>
      <w:r w:rsidR="00AB5978" w:rsidRPr="00F6500E">
        <w:rPr>
          <w:rFonts w:ascii="Arial" w:hAnsi="Arial" w:cs="Arial"/>
          <w:sz w:val="24"/>
          <w:szCs w:val="24"/>
          <w:lang w:val="en-US"/>
        </w:rPr>
        <w:t>raion</w:t>
      </w:r>
      <w:proofErr w:type="spellEnd"/>
      <w:r w:rsidR="00AB5978" w:rsidRPr="00F6500E">
        <w:rPr>
          <w:rFonts w:ascii="Arial" w:hAnsi="Arial" w:cs="Arial"/>
          <w:sz w:val="24"/>
          <w:szCs w:val="24"/>
        </w:rPr>
        <w:t>_</w:t>
      </w:r>
      <w:proofErr w:type="spellStart"/>
      <w:r w:rsidR="00AB5978" w:rsidRPr="00F6500E">
        <w:rPr>
          <w:rFonts w:ascii="Arial" w:hAnsi="Arial" w:cs="Arial"/>
          <w:sz w:val="24"/>
          <w:szCs w:val="24"/>
          <w:lang w:val="en-US"/>
        </w:rPr>
        <w:t>bogotol</w:t>
      </w:r>
      <w:proofErr w:type="spellEnd"/>
      <w:r w:rsidR="00AB5978" w:rsidRPr="00F6500E">
        <w:rPr>
          <w:rFonts w:ascii="Arial" w:hAnsi="Arial" w:cs="Arial"/>
          <w:sz w:val="24"/>
          <w:szCs w:val="24"/>
        </w:rPr>
        <w:t>@</w:t>
      </w:r>
      <w:proofErr w:type="spellStart"/>
      <w:r w:rsidR="00AB5978" w:rsidRPr="00F6500E">
        <w:rPr>
          <w:rFonts w:ascii="Arial" w:hAnsi="Arial" w:cs="Arial"/>
          <w:sz w:val="24"/>
          <w:szCs w:val="24"/>
          <w:lang w:val="en-US"/>
        </w:rPr>
        <w:t>krasmail</w:t>
      </w:r>
      <w:proofErr w:type="spellEnd"/>
      <w:r w:rsidR="00AB5978" w:rsidRPr="00F6500E">
        <w:rPr>
          <w:rFonts w:ascii="Arial" w:hAnsi="Arial" w:cs="Arial"/>
          <w:sz w:val="24"/>
          <w:szCs w:val="24"/>
        </w:rPr>
        <w:t>.</w:t>
      </w:r>
      <w:proofErr w:type="spellStart"/>
      <w:r w:rsidR="00AB5978" w:rsidRPr="00F6500E">
        <w:rPr>
          <w:rFonts w:ascii="Arial" w:hAnsi="Arial" w:cs="Arial"/>
          <w:sz w:val="24"/>
          <w:szCs w:val="24"/>
        </w:rPr>
        <w:t>ru</w:t>
      </w:r>
      <w:proofErr w:type="spellEnd"/>
      <w:r w:rsidRPr="00F6500E">
        <w:rPr>
          <w:rFonts w:ascii="Arial" w:hAnsi="Arial" w:cs="Arial"/>
          <w:sz w:val="24"/>
          <w:szCs w:val="24"/>
        </w:rPr>
        <w:t>/ размещается следующая информация: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должностные лица, осуществляющие муниципальный контроль;</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текст настоящего Административного регламента;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утвержденные ежегодные планы проведения плановых проверок;</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порядок информирования о ходе исполнения муниципальной функции;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порядок обжалования решений, действия или бездействия должностных лиц органа.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2.2. Для получения информации об осуществлении муниципального жилищного контроля субъекты проверок и иные заинтересованные лица (далее - заявители) обращаются в Администрацию </w:t>
      </w:r>
      <w:r w:rsidR="00AB5978" w:rsidRPr="00F6500E">
        <w:rPr>
          <w:rFonts w:ascii="Arial" w:hAnsi="Arial" w:cs="Arial"/>
          <w:sz w:val="24"/>
          <w:szCs w:val="24"/>
        </w:rPr>
        <w:t>Боготольского района</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2.3.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электронном виде.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При ответах по телефону должностные лица Администрации </w:t>
      </w:r>
      <w:r w:rsidR="00AB5978" w:rsidRPr="00F6500E">
        <w:rPr>
          <w:rFonts w:ascii="Arial" w:hAnsi="Arial" w:cs="Arial"/>
          <w:sz w:val="24"/>
          <w:szCs w:val="24"/>
        </w:rPr>
        <w:t xml:space="preserve">района </w:t>
      </w:r>
      <w:r w:rsidRPr="00F6500E">
        <w:rPr>
          <w:rFonts w:ascii="Arial" w:hAnsi="Arial" w:cs="Arial"/>
          <w:sz w:val="24"/>
          <w:szCs w:val="24"/>
        </w:rPr>
        <w:t>(далее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w:t>
      </w:r>
      <w:r w:rsidR="0092584A" w:rsidRPr="00F6500E">
        <w:rPr>
          <w:rFonts w:ascii="Arial" w:hAnsi="Arial" w:cs="Arial"/>
          <w:sz w:val="24"/>
          <w:szCs w:val="24"/>
        </w:rPr>
        <w:t xml:space="preserve"> </w:t>
      </w:r>
      <w:r w:rsidRPr="00F6500E">
        <w:rPr>
          <w:rFonts w:ascii="Arial" w:hAnsi="Arial" w:cs="Arial"/>
          <w:sz w:val="24"/>
          <w:szCs w:val="24"/>
        </w:rPr>
        <w:t xml:space="preserve"> обратиться за</w:t>
      </w:r>
      <w:r w:rsidR="000E5A6B" w:rsidRPr="00F6500E">
        <w:rPr>
          <w:rFonts w:ascii="Arial" w:hAnsi="Arial" w:cs="Arial"/>
          <w:sz w:val="24"/>
          <w:szCs w:val="24"/>
        </w:rPr>
        <w:t xml:space="preserve"> </w:t>
      </w:r>
      <w:r w:rsidRPr="00F6500E">
        <w:rPr>
          <w:rFonts w:ascii="Arial" w:hAnsi="Arial" w:cs="Arial"/>
          <w:sz w:val="24"/>
          <w:szCs w:val="24"/>
        </w:rPr>
        <w:t xml:space="preserve">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При обращении за информацией в письменной форме ответ направляется в </w:t>
      </w:r>
      <w:r w:rsidRPr="00F6500E">
        <w:rPr>
          <w:rFonts w:ascii="Arial" w:hAnsi="Arial" w:cs="Arial"/>
          <w:sz w:val="24"/>
          <w:szCs w:val="24"/>
        </w:rPr>
        <w:lastRenderedPageBreak/>
        <w:t>виде почтового отправления в адрес заявителя в течение 30 дней со дня регистрации обращения.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Ответ дается в простой и понятной форме с указанием фамилии и номера телефона должностного лица.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Если в обращении не</w:t>
      </w:r>
      <w:r w:rsidR="0079192E" w:rsidRPr="00F6500E">
        <w:rPr>
          <w:rFonts w:ascii="Arial" w:hAnsi="Arial" w:cs="Arial"/>
          <w:sz w:val="24"/>
          <w:szCs w:val="24"/>
        </w:rPr>
        <w:t xml:space="preserve"> </w:t>
      </w:r>
      <w:proofErr w:type="gramStart"/>
      <w:r w:rsidRPr="00F6500E">
        <w:rPr>
          <w:rFonts w:ascii="Arial" w:hAnsi="Arial" w:cs="Arial"/>
          <w:sz w:val="24"/>
          <w:szCs w:val="24"/>
        </w:rPr>
        <w:t>указаны</w:t>
      </w:r>
      <w:proofErr w:type="gramEnd"/>
      <w:r w:rsidRPr="00F6500E">
        <w:rPr>
          <w:rFonts w:ascii="Arial" w:hAnsi="Arial" w:cs="Arial"/>
          <w:sz w:val="24"/>
          <w:szCs w:val="24"/>
        </w:rPr>
        <w:t xml:space="preserve"> фамилия заявителя и почтовый адрес, по которому должен быть направлен ответ, обращение остается без ответа.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9192E" w:rsidRPr="00F6500E">
        <w:rPr>
          <w:rFonts w:ascii="Arial" w:hAnsi="Arial" w:cs="Arial"/>
          <w:sz w:val="24"/>
          <w:szCs w:val="24"/>
        </w:rPr>
        <w:t>Боготольского района</w:t>
      </w:r>
      <w:r w:rsidRPr="00F6500E">
        <w:rPr>
          <w:rFonts w:ascii="Arial" w:hAnsi="Arial" w:cs="Arial"/>
          <w:sz w:val="24"/>
          <w:szCs w:val="24"/>
        </w:rPr>
        <w:t xml:space="preserve">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в компетенцию которого входит решение поставленных в обращении вопросов, с уведомлением заявителя о переадресации обращения.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2.4. Сроки проведения плановых и внеплановых проверок (документарных или выездных) не могут превышать двадцати рабочих дней.</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6500E">
        <w:rPr>
          <w:rFonts w:ascii="Arial" w:hAnsi="Arial" w:cs="Arial"/>
          <w:sz w:val="24"/>
          <w:szCs w:val="24"/>
        </w:rPr>
        <w:t>микропредприятия</w:t>
      </w:r>
      <w:proofErr w:type="spellEnd"/>
      <w:r w:rsidRPr="00F6500E">
        <w:rPr>
          <w:rFonts w:ascii="Arial" w:hAnsi="Arial" w:cs="Arial"/>
          <w:sz w:val="24"/>
          <w:szCs w:val="24"/>
        </w:rPr>
        <w:t xml:space="preserve"> в год.</w:t>
      </w:r>
    </w:p>
    <w:p w:rsidR="00591929" w:rsidRPr="00F6500E" w:rsidRDefault="00591929" w:rsidP="00591929">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6500E">
        <w:rPr>
          <w:rFonts w:ascii="Arial" w:hAnsi="Arial" w:cs="Arial"/>
          <w:sz w:val="24"/>
          <w:szCs w:val="24"/>
        </w:rPr>
        <w:t>микропредприятий</w:t>
      </w:r>
      <w:proofErr w:type="spellEnd"/>
      <w:proofErr w:type="gramEnd"/>
      <w:r w:rsidRPr="00F6500E">
        <w:rPr>
          <w:rFonts w:ascii="Arial" w:hAnsi="Arial" w:cs="Arial"/>
          <w:sz w:val="24"/>
          <w:szCs w:val="24"/>
        </w:rPr>
        <w:t xml:space="preserve"> не более чем на пятнадцать часов</w:t>
      </w:r>
      <w:r w:rsidR="00362FDA"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rsidP="00F032D1">
      <w:pPr>
        <w:widowControl w:val="0"/>
        <w:autoSpaceDE w:val="0"/>
        <w:autoSpaceDN w:val="0"/>
        <w:adjustRightInd w:val="0"/>
        <w:spacing w:after="0" w:line="240" w:lineRule="auto"/>
        <w:jc w:val="center"/>
        <w:outlineLvl w:val="1"/>
        <w:rPr>
          <w:rFonts w:ascii="Arial" w:hAnsi="Arial" w:cs="Arial"/>
          <w:sz w:val="24"/>
          <w:szCs w:val="24"/>
        </w:rPr>
      </w:pPr>
      <w:bookmarkStart w:id="3" w:name="Par134"/>
      <w:bookmarkEnd w:id="3"/>
      <w:r w:rsidRPr="00F6500E">
        <w:rPr>
          <w:rFonts w:ascii="Arial" w:hAnsi="Arial" w:cs="Arial"/>
          <w:sz w:val="24"/>
          <w:szCs w:val="24"/>
        </w:rPr>
        <w:t xml:space="preserve">3. </w:t>
      </w:r>
      <w:r w:rsidR="00F032D1" w:rsidRPr="00F6500E">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w:t>
      </w:r>
    </w:p>
    <w:p w:rsidR="00F032D1" w:rsidRPr="00F6500E" w:rsidRDefault="00F032D1" w:rsidP="00F032D1">
      <w:pPr>
        <w:widowControl w:val="0"/>
        <w:autoSpaceDE w:val="0"/>
        <w:autoSpaceDN w:val="0"/>
        <w:adjustRightInd w:val="0"/>
        <w:spacing w:after="0" w:line="240" w:lineRule="auto"/>
        <w:jc w:val="center"/>
        <w:outlineLvl w:val="1"/>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Проведение муниципального жилищного контроля включает в себя следующие административные процедуры:</w:t>
      </w:r>
    </w:p>
    <w:p w:rsidR="006E27DB" w:rsidRPr="00F6500E" w:rsidRDefault="006E27DB" w:rsidP="0092584A">
      <w:pPr>
        <w:pStyle w:val="a6"/>
        <w:widowControl w:val="0"/>
        <w:numPr>
          <w:ilvl w:val="0"/>
          <w:numId w:val="1"/>
        </w:numPr>
        <w:autoSpaceDE w:val="0"/>
        <w:autoSpaceDN w:val="0"/>
        <w:adjustRightInd w:val="0"/>
        <w:spacing w:after="0" w:line="240" w:lineRule="auto"/>
        <w:jc w:val="both"/>
        <w:rPr>
          <w:rFonts w:ascii="Arial" w:hAnsi="Arial" w:cs="Arial"/>
          <w:sz w:val="24"/>
          <w:szCs w:val="24"/>
        </w:rPr>
      </w:pPr>
      <w:r w:rsidRPr="00F6500E">
        <w:rPr>
          <w:rFonts w:ascii="Arial" w:hAnsi="Arial" w:cs="Arial"/>
          <w:sz w:val="24"/>
          <w:szCs w:val="24"/>
        </w:rPr>
        <w:t>принятие решения о проведении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lastRenderedPageBreak/>
        <w:t>2. подготовка к проведению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 проведение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 составление акта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5. принятие мер при выявлении нарушений в деятельности субъекта проверки.</w:t>
      </w:r>
    </w:p>
    <w:p w:rsidR="006E27DB" w:rsidRPr="00F6500E" w:rsidRDefault="00355429">
      <w:pPr>
        <w:widowControl w:val="0"/>
        <w:autoSpaceDE w:val="0"/>
        <w:autoSpaceDN w:val="0"/>
        <w:adjustRightInd w:val="0"/>
        <w:spacing w:after="0" w:line="240" w:lineRule="auto"/>
        <w:ind w:firstLine="540"/>
        <w:jc w:val="both"/>
        <w:rPr>
          <w:rFonts w:ascii="Arial" w:hAnsi="Arial" w:cs="Arial"/>
          <w:sz w:val="24"/>
          <w:szCs w:val="24"/>
        </w:rPr>
      </w:pPr>
      <w:hyperlink w:anchor="Par283" w:history="1">
        <w:r w:rsidR="006E27DB" w:rsidRPr="00F6500E">
          <w:rPr>
            <w:rFonts w:ascii="Arial" w:hAnsi="Arial" w:cs="Arial"/>
            <w:sz w:val="24"/>
            <w:szCs w:val="24"/>
          </w:rPr>
          <w:t>Блок-схема</w:t>
        </w:r>
      </w:hyperlink>
      <w:r w:rsidR="006E27DB" w:rsidRPr="00F6500E">
        <w:rPr>
          <w:rFonts w:ascii="Arial" w:hAnsi="Arial" w:cs="Arial"/>
          <w:sz w:val="24"/>
          <w:szCs w:val="24"/>
        </w:rPr>
        <w:t xml:space="preserve"> последовательности административных процедур проведения проверки представлена в приложении 1.</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jc w:val="center"/>
        <w:outlineLvl w:val="2"/>
        <w:rPr>
          <w:rFonts w:ascii="Arial" w:hAnsi="Arial" w:cs="Arial"/>
          <w:sz w:val="24"/>
          <w:szCs w:val="24"/>
        </w:rPr>
      </w:pPr>
      <w:bookmarkStart w:id="4" w:name="Par146"/>
      <w:bookmarkEnd w:id="4"/>
      <w:r w:rsidRPr="00F6500E">
        <w:rPr>
          <w:rFonts w:ascii="Arial" w:hAnsi="Arial" w:cs="Arial"/>
          <w:sz w:val="24"/>
          <w:szCs w:val="24"/>
        </w:rPr>
        <w:t>3.1. Принятие решения о проведении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3.1.1. Проверки проводятся на основании распоряжения Главы </w:t>
      </w:r>
      <w:r w:rsidR="00F032D1"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проверки. Проверка проводится должностными лицами Администрации, указанными в распоряжении Главы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Подготовка </w:t>
      </w:r>
      <w:hyperlink w:anchor="Par342" w:history="1">
        <w:r w:rsidRPr="00F6500E">
          <w:rPr>
            <w:rFonts w:ascii="Arial" w:hAnsi="Arial" w:cs="Arial"/>
            <w:sz w:val="24"/>
            <w:szCs w:val="24"/>
          </w:rPr>
          <w:t>распоряжения</w:t>
        </w:r>
      </w:hyperlink>
      <w:r w:rsidRPr="00F6500E">
        <w:rPr>
          <w:rFonts w:ascii="Arial" w:hAnsi="Arial" w:cs="Arial"/>
          <w:sz w:val="24"/>
          <w:szCs w:val="24"/>
        </w:rPr>
        <w:t xml:space="preserve"> Главы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осуществляется в соответствии с типовой формой приказа, утвержденной </w:t>
      </w:r>
      <w:hyperlink r:id="rId22" w:history="1">
        <w:r w:rsidRPr="00F6500E">
          <w:rPr>
            <w:rFonts w:ascii="Arial" w:hAnsi="Arial" w:cs="Arial"/>
            <w:sz w:val="24"/>
            <w:szCs w:val="24"/>
          </w:rPr>
          <w:t>Приказом</w:t>
        </w:r>
      </w:hyperlink>
      <w:r w:rsidRPr="00F6500E">
        <w:rPr>
          <w:rFonts w:ascii="Arial" w:hAnsi="Arial" w:cs="Arial"/>
          <w:sz w:val="24"/>
          <w:szCs w:val="24"/>
        </w:rPr>
        <w:t xml:space="preserve"> Министерства экономического развития Российской Федерации от 30.04.2009 </w:t>
      </w:r>
      <w:r w:rsidR="0092584A" w:rsidRPr="00F6500E">
        <w:rPr>
          <w:rFonts w:ascii="Arial" w:hAnsi="Arial" w:cs="Arial"/>
          <w:sz w:val="24"/>
          <w:szCs w:val="24"/>
        </w:rPr>
        <w:t>№</w:t>
      </w:r>
      <w:r w:rsidRPr="00F6500E">
        <w:rPr>
          <w:rFonts w:ascii="Arial" w:hAnsi="Arial" w:cs="Arial"/>
          <w:sz w:val="24"/>
          <w:szCs w:val="24"/>
        </w:rPr>
        <w:t xml:space="preserve"> 141 "О реализации положений Федерального </w:t>
      </w:r>
      <w:hyperlink r:id="rId23" w:history="1">
        <w:r w:rsidRPr="00F6500E">
          <w:rPr>
            <w:rFonts w:ascii="Arial" w:hAnsi="Arial" w:cs="Arial"/>
            <w:sz w:val="24"/>
            <w:szCs w:val="24"/>
          </w:rPr>
          <w:t>закона</w:t>
        </w:r>
      </w:hyperlink>
      <w:r w:rsidRPr="00F6500E">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2).</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3.1.2. Заверенные печатью копии правового акта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НПА об органе контроля </w:t>
      </w:r>
      <w:r w:rsidR="006A103D" w:rsidRPr="00F6500E">
        <w:rPr>
          <w:rFonts w:ascii="Arial" w:hAnsi="Arial" w:cs="Arial"/>
          <w:sz w:val="24"/>
          <w:szCs w:val="24"/>
        </w:rPr>
        <w:t>Боготольского района</w:t>
      </w:r>
      <w:r w:rsidRPr="00F6500E">
        <w:rPr>
          <w:rFonts w:ascii="Arial" w:hAnsi="Arial" w:cs="Arial"/>
          <w:sz w:val="24"/>
          <w:szCs w:val="24"/>
        </w:rPr>
        <w:t>, содержащую перечень полномочий органа муниципального контроля.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3.1.3. В отношении субъектов проверок осуществляются плановые и внеплановые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Плановая и внеплановая проверки проводятся в форме документарной проверки и (или) выездной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3.1.4. Основанием для проведения плановой проверки является ежегодный план проведения плановых проверок, утвержденный распоряжением Главы </w:t>
      </w:r>
      <w:r w:rsidR="006A103D" w:rsidRPr="00F6500E">
        <w:rPr>
          <w:rFonts w:ascii="Arial" w:hAnsi="Arial" w:cs="Arial"/>
          <w:sz w:val="24"/>
          <w:szCs w:val="24"/>
        </w:rPr>
        <w:t>Боготольского района</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Типовая форма ежегодного </w:t>
      </w:r>
      <w:hyperlink w:anchor="Par472" w:history="1">
        <w:r w:rsidRPr="00F6500E">
          <w:rPr>
            <w:rFonts w:ascii="Arial" w:hAnsi="Arial" w:cs="Arial"/>
            <w:sz w:val="24"/>
            <w:szCs w:val="24"/>
          </w:rPr>
          <w:t>плана</w:t>
        </w:r>
      </w:hyperlink>
      <w:r w:rsidRPr="00F6500E">
        <w:rPr>
          <w:rFonts w:ascii="Arial" w:hAnsi="Arial" w:cs="Arial"/>
          <w:sz w:val="24"/>
          <w:szCs w:val="24"/>
        </w:rPr>
        <w:t xml:space="preserve"> проведения плановых проверок юридических лиц и индивидуальных предпринимателей установлена </w:t>
      </w:r>
      <w:hyperlink r:id="rId24" w:history="1">
        <w:r w:rsidRPr="00F6500E">
          <w:rPr>
            <w:rFonts w:ascii="Arial" w:hAnsi="Arial" w:cs="Arial"/>
            <w:sz w:val="24"/>
            <w:szCs w:val="24"/>
          </w:rPr>
          <w:t>Постановлением</w:t>
        </w:r>
      </w:hyperlink>
      <w:r w:rsidRPr="00F6500E">
        <w:rPr>
          <w:rFonts w:ascii="Arial" w:hAnsi="Arial" w:cs="Arial"/>
          <w:sz w:val="24"/>
          <w:szCs w:val="24"/>
        </w:rPr>
        <w:t xml:space="preserve"> Правительства Российской Федерации от 30.06.2010 </w:t>
      </w:r>
      <w:r w:rsidR="0092584A" w:rsidRPr="00F6500E">
        <w:rPr>
          <w:rFonts w:ascii="Arial" w:hAnsi="Arial" w:cs="Arial"/>
          <w:sz w:val="24"/>
          <w:szCs w:val="24"/>
        </w:rPr>
        <w:t xml:space="preserve">№ </w:t>
      </w:r>
      <w:r w:rsidRPr="00F6500E">
        <w:rPr>
          <w:rFonts w:ascii="Arial" w:hAnsi="Arial" w:cs="Arial"/>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6A103D" w:rsidRPr="00F6500E">
        <w:rPr>
          <w:rFonts w:ascii="Arial" w:hAnsi="Arial" w:cs="Arial"/>
          <w:sz w:val="24"/>
          <w:szCs w:val="24"/>
        </w:rPr>
        <w:t>Администрации Боготольского района</w:t>
      </w:r>
      <w:r w:rsidRPr="00F6500E">
        <w:rPr>
          <w:rFonts w:ascii="Arial" w:hAnsi="Arial" w:cs="Arial"/>
          <w:sz w:val="24"/>
          <w:szCs w:val="24"/>
        </w:rPr>
        <w:t xml:space="preserve"> и опубликования в </w:t>
      </w:r>
      <w:r w:rsidR="006A103D" w:rsidRPr="00F6500E">
        <w:rPr>
          <w:rFonts w:ascii="Arial" w:hAnsi="Arial" w:cs="Arial"/>
          <w:sz w:val="24"/>
          <w:szCs w:val="24"/>
        </w:rPr>
        <w:t xml:space="preserve">периодическом </w:t>
      </w:r>
      <w:r w:rsidR="006A103D" w:rsidRPr="00F6500E">
        <w:rPr>
          <w:rFonts w:ascii="Arial" w:hAnsi="Arial" w:cs="Arial"/>
          <w:sz w:val="24"/>
          <w:szCs w:val="24"/>
        </w:rPr>
        <w:lastRenderedPageBreak/>
        <w:t>печатном издании</w:t>
      </w:r>
      <w:r w:rsidRPr="00F6500E">
        <w:rPr>
          <w:rFonts w:ascii="Arial" w:hAnsi="Arial" w:cs="Arial"/>
          <w:sz w:val="24"/>
          <w:szCs w:val="24"/>
        </w:rPr>
        <w:t xml:space="preserve"> "</w:t>
      </w:r>
      <w:r w:rsidR="006A103D" w:rsidRPr="00F6500E">
        <w:rPr>
          <w:rFonts w:ascii="Arial" w:hAnsi="Arial" w:cs="Arial"/>
          <w:sz w:val="24"/>
          <w:szCs w:val="24"/>
        </w:rPr>
        <w:t>Официальный вестник Боготольского района</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До 1 сентября года, предшествующего году проведения плановых проверок, Администрация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направляет проект ежегодного плана проведения проверок в органы прокуратуры.</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3.1.5. Основанием для включения плановой проверки в ежегодный план проведения плановых проверок является истечение одного года со дня:</w:t>
      </w:r>
    </w:p>
    <w:p w:rsidR="00E45B7E" w:rsidRPr="00F6500E" w:rsidRDefault="00E45B7E" w:rsidP="00E45B7E">
      <w:pPr>
        <w:autoSpaceDE w:val="0"/>
        <w:autoSpaceDN w:val="0"/>
        <w:adjustRightInd w:val="0"/>
        <w:spacing w:after="0" w:line="240" w:lineRule="auto"/>
        <w:jc w:val="both"/>
        <w:rPr>
          <w:rFonts w:ascii="Arial" w:hAnsi="Arial" w:cs="Arial"/>
          <w:sz w:val="24"/>
          <w:szCs w:val="24"/>
        </w:rPr>
      </w:pPr>
      <w:r w:rsidRPr="00F6500E">
        <w:rPr>
          <w:rFonts w:ascii="Arial" w:hAnsi="Arial" w:cs="Arial"/>
          <w:sz w:val="24"/>
          <w:szCs w:val="24"/>
        </w:rPr>
        <w:t xml:space="preserve">         </w:t>
      </w:r>
      <w:proofErr w:type="gramStart"/>
      <w:r w:rsidR="006E27DB" w:rsidRPr="00F6500E">
        <w:rPr>
          <w:rFonts w:ascii="Arial" w:hAnsi="Arial" w:cs="Arial"/>
          <w:sz w:val="24"/>
          <w:szCs w:val="24"/>
        </w:rPr>
        <w:t xml:space="preserve">1) </w:t>
      </w:r>
      <w:r w:rsidRPr="00F6500E">
        <w:rPr>
          <w:rFonts w:ascii="Arial" w:hAnsi="Arial" w:cs="Arial"/>
          <w:sz w:val="24"/>
          <w:szCs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760E6E" w:rsidRPr="00F6500E">
        <w:rPr>
          <w:rFonts w:ascii="Arial" w:hAnsi="Arial" w:cs="Arial"/>
          <w:sz w:val="24"/>
          <w:szCs w:val="24"/>
        </w:rPr>
        <w:t xml:space="preserve"> (в редакции постановления администрации Боготольского района от 1</w:t>
      </w:r>
      <w:r w:rsidR="00F82FA8" w:rsidRPr="00F6500E">
        <w:rPr>
          <w:rFonts w:ascii="Arial" w:hAnsi="Arial" w:cs="Arial"/>
          <w:sz w:val="24"/>
          <w:szCs w:val="24"/>
        </w:rPr>
        <w:t>9</w:t>
      </w:r>
      <w:r w:rsidR="00760E6E" w:rsidRPr="00F6500E">
        <w:rPr>
          <w:rFonts w:ascii="Arial" w:hAnsi="Arial" w:cs="Arial"/>
          <w:sz w:val="24"/>
          <w:szCs w:val="24"/>
        </w:rPr>
        <w:t>.05.2020 №3</w:t>
      </w:r>
      <w:r w:rsidR="00F82FA8" w:rsidRPr="00F6500E">
        <w:rPr>
          <w:rFonts w:ascii="Arial" w:hAnsi="Arial" w:cs="Arial"/>
          <w:sz w:val="24"/>
          <w:szCs w:val="24"/>
        </w:rPr>
        <w:t>20</w:t>
      </w:r>
      <w:r w:rsidR="00760E6E" w:rsidRPr="00F6500E">
        <w:rPr>
          <w:rFonts w:ascii="Arial" w:hAnsi="Arial" w:cs="Arial"/>
          <w:sz w:val="24"/>
          <w:szCs w:val="24"/>
        </w:rPr>
        <w:t>-п)</w:t>
      </w:r>
      <w:proofErr w:type="gramEnd"/>
    </w:p>
    <w:p w:rsidR="007E17F8" w:rsidRPr="00F6500E" w:rsidRDefault="007E17F8">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6500E">
        <w:rPr>
          <w:rFonts w:ascii="Arial" w:hAnsi="Arial" w:cs="Arial"/>
          <w:sz w:val="24"/>
          <w:szCs w:val="24"/>
        </w:rPr>
        <w:t>наймодателем</w:t>
      </w:r>
      <w:proofErr w:type="spellEnd"/>
      <w:r w:rsidRPr="00F6500E">
        <w:rPr>
          <w:rFonts w:ascii="Arial" w:hAnsi="Arial" w:cs="Arial"/>
          <w:sz w:val="24"/>
          <w:szCs w:val="24"/>
        </w:rPr>
        <w:t xml:space="preserve"> жилых помещений в котором является лицо, деятельность которого подлежит проверке;</w:t>
      </w:r>
    </w:p>
    <w:p w:rsidR="007E17F8"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2) окончания проведения последней плановой проверки юридического лица, индивидуального предпринимателя</w:t>
      </w:r>
      <w:r w:rsidR="007E17F8" w:rsidRPr="00F6500E">
        <w:rPr>
          <w:rFonts w:ascii="Arial" w:hAnsi="Arial" w:cs="Arial"/>
          <w:sz w:val="24"/>
          <w:szCs w:val="24"/>
        </w:rPr>
        <w:t>;</w:t>
      </w:r>
    </w:p>
    <w:p w:rsidR="006E27DB" w:rsidRPr="00F6500E" w:rsidRDefault="007E17F8">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 установления или изменения нормативов потребления коммунальных ресурсов (коммунальных услуг)</w:t>
      </w:r>
      <w:r w:rsidR="006E27DB"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3.1.6. Внеплановой проверкой является проверка, не включенная в ежегодный план проведения плановых проверок.</w:t>
      </w:r>
    </w:p>
    <w:p w:rsidR="007F2CE5" w:rsidRPr="00F6500E" w:rsidRDefault="006E27DB" w:rsidP="007F2CE5">
      <w:pPr>
        <w:autoSpaceDE w:val="0"/>
        <w:autoSpaceDN w:val="0"/>
        <w:adjustRightInd w:val="0"/>
        <w:spacing w:after="0" w:line="240" w:lineRule="auto"/>
        <w:ind w:firstLine="540"/>
        <w:jc w:val="both"/>
        <w:rPr>
          <w:rFonts w:ascii="Arial" w:hAnsi="Arial" w:cs="Arial"/>
          <w:sz w:val="24"/>
          <w:szCs w:val="24"/>
        </w:rPr>
      </w:pPr>
      <w:bookmarkStart w:id="5" w:name="Par163"/>
      <w:bookmarkEnd w:id="5"/>
      <w:r w:rsidRPr="00F6500E">
        <w:rPr>
          <w:rFonts w:ascii="Arial" w:hAnsi="Arial" w:cs="Arial"/>
          <w:sz w:val="24"/>
          <w:szCs w:val="24"/>
        </w:rPr>
        <w:t xml:space="preserve">3.1.7. </w:t>
      </w:r>
      <w:r w:rsidR="007F2CE5" w:rsidRPr="00F6500E">
        <w:rPr>
          <w:rFonts w:ascii="Arial" w:hAnsi="Arial" w:cs="Arial"/>
          <w:sz w:val="24"/>
          <w:szCs w:val="24"/>
        </w:rPr>
        <w:t>Основанием для проведения внеплановой проверки является:</w:t>
      </w:r>
    </w:p>
    <w:p w:rsidR="00245977" w:rsidRPr="00F6500E" w:rsidRDefault="007F2CE5" w:rsidP="0024597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245977" w:rsidRPr="00F6500E">
        <w:rPr>
          <w:rFonts w:ascii="Arial" w:hAnsi="Arial" w:cs="Arial"/>
          <w:sz w:val="24"/>
          <w:szCs w:val="24"/>
        </w:rPr>
        <w:t xml:space="preserve"> </w:t>
      </w:r>
    </w:p>
    <w:p w:rsidR="00245977" w:rsidRPr="00F6500E" w:rsidRDefault="0036120C" w:rsidP="0024597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245977" w:rsidRPr="00F6500E">
        <w:rPr>
          <w:rFonts w:ascii="Arial" w:hAnsi="Arial" w:cs="Arial"/>
          <w:sz w:val="24"/>
          <w:szCs w:val="24"/>
        </w:rPr>
        <w:t xml:space="preserve"> </w:t>
      </w:r>
      <w:bookmarkStart w:id="6" w:name="Par74"/>
      <w:bookmarkEnd w:id="6"/>
      <w:proofErr w:type="gramEnd"/>
    </w:p>
    <w:p w:rsidR="00245977" w:rsidRPr="00F6500E" w:rsidRDefault="0036120C" w:rsidP="0024597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7" w:name="Par76"/>
      <w:bookmarkEnd w:id="7"/>
      <w:proofErr w:type="gramEnd"/>
    </w:p>
    <w:p w:rsidR="00245977" w:rsidRPr="00F6500E" w:rsidRDefault="0036120C" w:rsidP="0024597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F6500E">
        <w:rPr>
          <w:rFonts w:ascii="Arial" w:hAnsi="Arial" w:cs="Arial"/>
          <w:sz w:val="24"/>
          <w:szCs w:val="24"/>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500E">
        <w:rPr>
          <w:rFonts w:ascii="Arial" w:hAnsi="Arial" w:cs="Arial"/>
          <w:sz w:val="24"/>
          <w:szCs w:val="24"/>
        </w:rPr>
        <w:t xml:space="preserve"> государства, а также угрозы чрезвычайных ситуаций природного и техногенного характера;</w:t>
      </w:r>
      <w:bookmarkStart w:id="8" w:name="Par78"/>
      <w:bookmarkEnd w:id="8"/>
    </w:p>
    <w:p w:rsidR="00245977" w:rsidRPr="00F6500E" w:rsidRDefault="0036120C" w:rsidP="0024597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500E">
        <w:rPr>
          <w:rFonts w:ascii="Arial" w:hAnsi="Arial" w:cs="Arial"/>
          <w:sz w:val="24"/>
          <w:szCs w:val="24"/>
        </w:rPr>
        <w:t xml:space="preserve"> также возникновение чрезвычайных ситуаций природного и техногенного характера;</w:t>
      </w:r>
    </w:p>
    <w:p w:rsidR="00245977" w:rsidRPr="00F6500E" w:rsidRDefault="00AA5701" w:rsidP="0024597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A5701" w:rsidRPr="00F6500E" w:rsidRDefault="00AA5701" w:rsidP="0024597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г) нарушение требований к маркировке товаров;</w:t>
      </w:r>
    </w:p>
    <w:p w:rsidR="002444C2" w:rsidRPr="00F6500E" w:rsidRDefault="00AA5701" w:rsidP="007F2CE5">
      <w:pPr>
        <w:autoSpaceDE w:val="0"/>
        <w:autoSpaceDN w:val="0"/>
        <w:adjustRightInd w:val="0"/>
        <w:spacing w:after="0" w:line="240" w:lineRule="auto"/>
        <w:ind w:firstLine="540"/>
        <w:jc w:val="both"/>
        <w:rPr>
          <w:rFonts w:ascii="Arial" w:hAnsi="Arial" w:cs="Arial"/>
          <w:sz w:val="24"/>
          <w:szCs w:val="24"/>
        </w:rPr>
      </w:pPr>
      <w:bookmarkStart w:id="9" w:name="Par84"/>
      <w:bookmarkEnd w:id="9"/>
      <w:r w:rsidRPr="00F6500E">
        <w:rPr>
          <w:rFonts w:ascii="Arial" w:hAnsi="Arial" w:cs="Arial"/>
          <w:sz w:val="24"/>
          <w:szCs w:val="24"/>
        </w:rPr>
        <w:t xml:space="preserve">3) основаниями для проведения внеплановой проверки наряду с основаниями, указанными в </w:t>
      </w:r>
      <w:proofErr w:type="spellStart"/>
      <w:proofErr w:type="gramStart"/>
      <w:r w:rsidRPr="00F6500E">
        <w:rPr>
          <w:rFonts w:ascii="Arial" w:hAnsi="Arial" w:cs="Arial"/>
          <w:sz w:val="24"/>
          <w:szCs w:val="24"/>
        </w:rPr>
        <w:t>в</w:t>
      </w:r>
      <w:proofErr w:type="spellEnd"/>
      <w:proofErr w:type="gramEnd"/>
      <w:r w:rsidRPr="00F6500E">
        <w:rPr>
          <w:rFonts w:ascii="Arial" w:hAnsi="Arial" w:cs="Arial"/>
          <w:sz w:val="24"/>
          <w:szCs w:val="24"/>
        </w:rPr>
        <w:t xml:space="preserve"> </w:t>
      </w:r>
      <w:hyperlink w:anchor="Par167" w:history="1">
        <w:r w:rsidRPr="00F6500E">
          <w:rPr>
            <w:rFonts w:ascii="Arial" w:hAnsi="Arial" w:cs="Arial"/>
            <w:sz w:val="24"/>
            <w:szCs w:val="24"/>
          </w:rPr>
          <w:t>подпунктах 1,2</w:t>
        </w:r>
      </w:hyperlink>
      <w:r w:rsidRPr="00F6500E">
        <w:rPr>
          <w:rFonts w:ascii="Arial" w:hAnsi="Arial" w:cs="Arial"/>
          <w:sz w:val="24"/>
          <w:szCs w:val="24"/>
        </w:rPr>
        <w:t xml:space="preserve"> настоящего пункта,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w:t>
      </w:r>
      <w:proofErr w:type="gramStart"/>
      <w:r w:rsidRPr="00F6500E">
        <w:rPr>
          <w:rFonts w:ascii="Arial" w:hAnsi="Arial" w:cs="Arial"/>
          <w:sz w:val="24"/>
          <w:szCs w:val="24"/>
        </w:rPr>
        <w:t>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roofErr w:type="gramEnd"/>
      <w:r w:rsidRPr="00F6500E">
        <w:rPr>
          <w:rFonts w:ascii="Arial" w:hAnsi="Arial" w:cs="Arial"/>
          <w:sz w:val="24"/>
          <w:szCs w:val="24"/>
        </w:rPr>
        <w:t xml:space="preserve">, </w:t>
      </w:r>
      <w:proofErr w:type="gramStart"/>
      <w:r w:rsidRPr="00F6500E">
        <w:rPr>
          <w:rFonts w:ascii="Arial" w:hAnsi="Arial" w:cs="Arial"/>
          <w:sz w:val="24"/>
          <w:szCs w:val="24"/>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F6500E">
        <w:rPr>
          <w:rFonts w:ascii="Arial" w:hAnsi="Arial" w:cs="Arial"/>
          <w:sz w:val="24"/>
          <w:szCs w:val="24"/>
        </w:rPr>
        <w:t xml:space="preserve">, решения о заключении с указанными в </w:t>
      </w:r>
      <w:proofErr w:type="spellStart"/>
      <w:proofErr w:type="gramStart"/>
      <w:r w:rsidRPr="00F6500E">
        <w:rPr>
          <w:rFonts w:ascii="Arial" w:hAnsi="Arial" w:cs="Arial"/>
          <w:sz w:val="24"/>
          <w:szCs w:val="24"/>
        </w:rPr>
        <w:t>в</w:t>
      </w:r>
      <w:proofErr w:type="spellEnd"/>
      <w:proofErr w:type="gramEnd"/>
      <w:r w:rsidRPr="00F6500E">
        <w:rPr>
          <w:rFonts w:ascii="Arial" w:hAnsi="Arial" w:cs="Arial"/>
          <w:sz w:val="24"/>
          <w:szCs w:val="24"/>
        </w:rPr>
        <w:t xml:space="preserve"> </w:t>
      </w:r>
      <w:hyperlink r:id="rId25" w:history="1">
        <w:r w:rsidRPr="00F6500E">
          <w:rPr>
            <w:rFonts w:ascii="Arial" w:hAnsi="Arial" w:cs="Arial"/>
            <w:sz w:val="24"/>
            <w:szCs w:val="24"/>
          </w:rPr>
          <w:t>части 1 статьи 164</w:t>
        </w:r>
      </w:hyperlink>
      <w:r w:rsidRPr="00F6500E">
        <w:rPr>
          <w:rFonts w:ascii="Arial" w:hAnsi="Arial" w:cs="Arial"/>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w:t>
      </w:r>
      <w:proofErr w:type="gramStart"/>
      <w:r w:rsidRPr="00F6500E">
        <w:rPr>
          <w:rFonts w:ascii="Arial" w:hAnsi="Arial" w:cs="Arial"/>
          <w:sz w:val="24"/>
          <w:szCs w:val="24"/>
        </w:rPr>
        <w:t xml:space="preserve">нарушения требований порядка </w:t>
      </w:r>
      <w:r w:rsidRPr="00F6500E">
        <w:rPr>
          <w:rFonts w:ascii="Arial" w:hAnsi="Arial" w:cs="Arial"/>
          <w:sz w:val="24"/>
          <w:szCs w:val="24"/>
        </w:rPr>
        <w:lastRenderedPageBreak/>
        <w:t xml:space="preserve">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6" w:history="1">
        <w:r w:rsidRPr="00F6500E">
          <w:rPr>
            <w:rFonts w:ascii="Arial" w:hAnsi="Arial" w:cs="Arial"/>
            <w:sz w:val="24"/>
            <w:szCs w:val="24"/>
          </w:rPr>
          <w:t>частью 2 статьи 162</w:t>
        </w:r>
      </w:hyperlink>
      <w:r w:rsidRPr="00F6500E">
        <w:rPr>
          <w:rFonts w:ascii="Arial" w:hAnsi="Arial" w:cs="Arial"/>
          <w:sz w:val="24"/>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Pr="00F6500E">
        <w:rPr>
          <w:rFonts w:ascii="Arial" w:hAnsi="Arial" w:cs="Arial"/>
          <w:sz w:val="24"/>
          <w:szCs w:val="24"/>
        </w:rPr>
        <w:t xml:space="preserve"> </w:t>
      </w:r>
      <w:proofErr w:type="gramStart"/>
      <w:r w:rsidRPr="00F6500E">
        <w:rPr>
          <w:rFonts w:ascii="Arial" w:hAnsi="Arial" w:cs="Arial"/>
          <w:sz w:val="24"/>
          <w:szCs w:val="24"/>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6500E">
        <w:rPr>
          <w:rFonts w:ascii="Arial" w:hAnsi="Arial" w:cs="Arial"/>
          <w:sz w:val="24"/>
          <w:szCs w:val="24"/>
        </w:rPr>
        <w:t>наймодателями</w:t>
      </w:r>
      <w:proofErr w:type="spellEnd"/>
      <w:r w:rsidRPr="00F6500E">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F6500E">
        <w:rPr>
          <w:rFonts w:ascii="Arial" w:hAnsi="Arial" w:cs="Arial"/>
          <w:sz w:val="24"/>
          <w:szCs w:val="24"/>
        </w:rPr>
        <w:t>наймодателям</w:t>
      </w:r>
      <w:proofErr w:type="spellEnd"/>
      <w:r w:rsidRPr="00F6500E">
        <w:rPr>
          <w:rFonts w:ascii="Arial" w:hAnsi="Arial" w:cs="Arial"/>
          <w:sz w:val="24"/>
          <w:szCs w:val="24"/>
        </w:rPr>
        <w:t xml:space="preserve"> и нанимателям жилых помещений в таких домах, к заключению и исполнению договоров найма жилых</w:t>
      </w:r>
      <w:proofErr w:type="gramEnd"/>
      <w:r w:rsidRPr="00F6500E">
        <w:rPr>
          <w:rFonts w:ascii="Arial" w:hAnsi="Arial" w:cs="Arial"/>
          <w:sz w:val="24"/>
          <w:szCs w:val="24"/>
        </w:rPr>
        <w:t xml:space="preserve">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6500E">
        <w:rPr>
          <w:rFonts w:ascii="Arial" w:hAnsi="Arial" w:cs="Arial"/>
          <w:sz w:val="24"/>
          <w:szCs w:val="24"/>
        </w:rPr>
        <w:t>ресурсоснабжающими</w:t>
      </w:r>
      <w:proofErr w:type="spellEnd"/>
      <w:r w:rsidRPr="00F6500E">
        <w:rPr>
          <w:rFonts w:ascii="Arial" w:hAnsi="Arial" w:cs="Arial"/>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F6500E">
        <w:rPr>
          <w:rFonts w:ascii="Arial" w:hAnsi="Arial" w:cs="Arial"/>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F6500E">
        <w:rPr>
          <w:rFonts w:ascii="Arial" w:hAnsi="Arial" w:cs="Arial"/>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245977" w:rsidRPr="00F6500E" w:rsidRDefault="006E27DB" w:rsidP="00245977">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63" w:history="1">
        <w:r w:rsidRPr="00F6500E">
          <w:rPr>
            <w:rFonts w:ascii="Arial" w:hAnsi="Arial" w:cs="Arial"/>
            <w:sz w:val="24"/>
            <w:szCs w:val="24"/>
          </w:rPr>
          <w:t>пункте 3.1.7</w:t>
        </w:r>
      </w:hyperlink>
      <w:r w:rsidRPr="00F6500E">
        <w:rPr>
          <w:rFonts w:ascii="Arial" w:hAnsi="Arial" w:cs="Arial"/>
          <w:sz w:val="24"/>
          <w:szCs w:val="24"/>
        </w:rPr>
        <w:t>, не могут служить основанием для проведения внеплановой проверки.</w:t>
      </w:r>
      <w:bookmarkStart w:id="10" w:name="Par171"/>
      <w:bookmarkEnd w:id="10"/>
    </w:p>
    <w:p w:rsidR="00245977" w:rsidRPr="00F6500E" w:rsidRDefault="00506B4B" w:rsidP="00245977">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1) </w:t>
      </w:r>
      <w:r w:rsidR="00AF088B" w:rsidRPr="00F6500E">
        <w:rPr>
          <w:rFonts w:ascii="Arial" w:hAnsi="Arial" w:cs="Arial"/>
          <w:sz w:val="24"/>
          <w:szCs w:val="24"/>
        </w:rPr>
        <w:t xml:space="preserve">В случае, если изложенная в обращении или заявлении информация может в соответствии с </w:t>
      </w:r>
      <w:hyperlink w:anchor="Par74" w:history="1">
        <w:r w:rsidR="00AF088B" w:rsidRPr="00F6500E">
          <w:rPr>
            <w:rFonts w:ascii="Arial" w:hAnsi="Arial" w:cs="Arial"/>
            <w:sz w:val="24"/>
            <w:szCs w:val="24"/>
          </w:rPr>
          <w:t xml:space="preserve">пунктом </w:t>
        </w:r>
        <w:r w:rsidRPr="00F6500E">
          <w:rPr>
            <w:rFonts w:ascii="Arial" w:hAnsi="Arial" w:cs="Arial"/>
            <w:sz w:val="24"/>
            <w:szCs w:val="24"/>
          </w:rPr>
          <w:t>3.1.7</w:t>
        </w:r>
        <w:r w:rsidR="00AF088B" w:rsidRPr="00F6500E">
          <w:rPr>
            <w:rFonts w:ascii="Arial" w:hAnsi="Arial" w:cs="Arial"/>
            <w:sz w:val="24"/>
            <w:szCs w:val="24"/>
          </w:rPr>
          <w:t xml:space="preserve">  </w:t>
        </w:r>
      </w:hyperlink>
      <w:r w:rsidR="00AF088B" w:rsidRPr="00F6500E">
        <w:rPr>
          <w:rFonts w:ascii="Arial" w:hAnsi="Arial" w:cs="Arial"/>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F088B" w:rsidRPr="00F6500E">
        <w:rPr>
          <w:rFonts w:ascii="Arial" w:hAnsi="Arial" w:cs="Arial"/>
          <w:sz w:val="24"/>
          <w:szCs w:val="24"/>
        </w:rPr>
        <w:t>ии и ау</w:t>
      </w:r>
      <w:proofErr w:type="gramEnd"/>
      <w:r w:rsidR="00AF088B" w:rsidRPr="00F6500E">
        <w:rPr>
          <w:rFonts w:ascii="Arial" w:hAnsi="Arial" w:cs="Arial"/>
          <w:sz w:val="24"/>
          <w:szCs w:val="24"/>
        </w:rPr>
        <w:t>тентификации.</w:t>
      </w:r>
    </w:p>
    <w:p w:rsidR="00245977" w:rsidRPr="00F6500E" w:rsidRDefault="00506B4B" w:rsidP="00245977">
      <w:pPr>
        <w:widowControl w:val="0"/>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2)</w:t>
      </w:r>
      <w:r w:rsidR="00AF088B" w:rsidRPr="00F6500E">
        <w:rPr>
          <w:rFonts w:ascii="Arial" w:hAnsi="Arial" w:cs="Arial"/>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w:t>
      </w:r>
      <w:hyperlink w:anchor="Par74" w:history="1">
        <w:r w:rsidR="00AF088B" w:rsidRPr="00F6500E">
          <w:rPr>
            <w:rFonts w:ascii="Arial" w:hAnsi="Arial" w:cs="Arial"/>
            <w:sz w:val="24"/>
            <w:szCs w:val="24"/>
          </w:rPr>
          <w:t xml:space="preserve">пункте </w:t>
        </w:r>
        <w:r w:rsidR="00F6215F" w:rsidRPr="00F6500E">
          <w:rPr>
            <w:rFonts w:ascii="Arial" w:hAnsi="Arial" w:cs="Arial"/>
            <w:sz w:val="24"/>
            <w:szCs w:val="24"/>
          </w:rPr>
          <w:t>2 пункта 3</w:t>
        </w:r>
        <w:r w:rsidR="00CE69D8" w:rsidRPr="00F6500E">
          <w:rPr>
            <w:rFonts w:ascii="Arial" w:hAnsi="Arial" w:cs="Arial"/>
            <w:sz w:val="24"/>
            <w:szCs w:val="24"/>
          </w:rPr>
          <w:t>.1.7</w:t>
        </w:r>
      </w:hyperlink>
      <w:r w:rsidR="00AF088B" w:rsidRPr="00F6500E">
        <w:rPr>
          <w:rFonts w:ascii="Arial" w:hAnsi="Arial" w:cs="Arial"/>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00AF088B" w:rsidRPr="00F6500E">
        <w:rPr>
          <w:rFonts w:ascii="Arial" w:hAnsi="Arial" w:cs="Arial"/>
          <w:sz w:val="24"/>
          <w:szCs w:val="24"/>
        </w:rPr>
        <w:t xml:space="preserve"> </w:t>
      </w:r>
      <w:proofErr w:type="gramStart"/>
      <w:r w:rsidR="00AF088B" w:rsidRPr="00F6500E">
        <w:rPr>
          <w:rFonts w:ascii="Arial" w:hAnsi="Arial" w:cs="Arial"/>
          <w:sz w:val="24"/>
          <w:szCs w:val="24"/>
        </w:rPr>
        <w:t xml:space="preserve">В ходе проведения предварительной проверки поступившей </w:t>
      </w:r>
      <w:r w:rsidR="00AF088B" w:rsidRPr="00F6500E">
        <w:rPr>
          <w:rFonts w:ascii="Arial" w:hAnsi="Arial" w:cs="Arial"/>
          <w:sz w:val="24"/>
          <w:szCs w:val="24"/>
        </w:rPr>
        <w:lastRenderedPageBreak/>
        <w:t>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AF088B" w:rsidRPr="00F6500E">
        <w:rPr>
          <w:rFonts w:ascii="Arial" w:hAnsi="Arial" w:cs="Arial"/>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5977" w:rsidRPr="00F6500E" w:rsidRDefault="00CE69D8" w:rsidP="00245977">
      <w:pPr>
        <w:widowControl w:val="0"/>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3)</w:t>
      </w:r>
      <w:r w:rsidR="00AF088B" w:rsidRPr="00F6500E">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w:t>
      </w:r>
      <w:r w:rsidRPr="00F6500E">
        <w:rPr>
          <w:rFonts w:ascii="Arial" w:hAnsi="Arial" w:cs="Arial"/>
          <w:sz w:val="24"/>
          <w:szCs w:val="24"/>
        </w:rPr>
        <w:t>е</w:t>
      </w:r>
      <w:r w:rsidR="00AF088B" w:rsidRPr="00F6500E">
        <w:rPr>
          <w:rFonts w:ascii="Arial" w:hAnsi="Arial" w:cs="Arial"/>
          <w:sz w:val="24"/>
          <w:szCs w:val="24"/>
        </w:rPr>
        <w:t xml:space="preserve"> </w:t>
      </w:r>
      <w:r w:rsidRPr="00F6500E">
        <w:rPr>
          <w:rFonts w:ascii="Arial" w:hAnsi="Arial" w:cs="Arial"/>
          <w:sz w:val="24"/>
          <w:szCs w:val="24"/>
        </w:rPr>
        <w:t>1,2  пункта 3.1.7</w:t>
      </w:r>
      <w:r w:rsidR="00AF088B" w:rsidRPr="00F6500E">
        <w:rPr>
          <w:rFonts w:ascii="Arial" w:hAnsi="Arial" w:cs="Arial"/>
          <w:sz w:val="24"/>
          <w:szCs w:val="24"/>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w:anchor="Par74" w:history="1">
        <w:r w:rsidR="00AF088B" w:rsidRPr="00F6500E">
          <w:rPr>
            <w:rFonts w:ascii="Arial" w:hAnsi="Arial" w:cs="Arial"/>
            <w:sz w:val="24"/>
            <w:szCs w:val="24"/>
          </w:rPr>
          <w:t xml:space="preserve">пункте 2 </w:t>
        </w:r>
        <w:r w:rsidRPr="00F6500E">
          <w:rPr>
            <w:rFonts w:ascii="Arial" w:hAnsi="Arial" w:cs="Arial"/>
            <w:sz w:val="24"/>
            <w:szCs w:val="24"/>
          </w:rPr>
          <w:t>пункта 3.1.7</w:t>
        </w:r>
      </w:hyperlink>
      <w:r w:rsidR="00AF088B" w:rsidRPr="00F6500E">
        <w:rPr>
          <w:rFonts w:ascii="Arial" w:hAnsi="Arial" w:cs="Arial"/>
          <w:sz w:val="24"/>
          <w:szCs w:val="24"/>
        </w:rPr>
        <w:t>. По результатам предварительной проверки меры по привлечению юридического лица, индивидуального</w:t>
      </w:r>
      <w:proofErr w:type="gramEnd"/>
      <w:r w:rsidR="00AF088B" w:rsidRPr="00F6500E">
        <w:rPr>
          <w:rFonts w:ascii="Arial" w:hAnsi="Arial" w:cs="Arial"/>
          <w:sz w:val="24"/>
          <w:szCs w:val="24"/>
        </w:rPr>
        <w:t xml:space="preserve"> предпринимателя к ответственности не принимаются.</w:t>
      </w:r>
    </w:p>
    <w:p w:rsidR="00245977" w:rsidRPr="00F6500E" w:rsidRDefault="00F6215F" w:rsidP="00245977">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w:t>
      </w:r>
      <w:r w:rsidR="00AF088B" w:rsidRPr="00F6500E">
        <w:rPr>
          <w:rFonts w:ascii="Arial" w:hAnsi="Arial" w:cs="Arial"/>
          <w:sz w:val="24"/>
          <w:szCs w:val="24"/>
        </w:rPr>
        <w:t xml:space="preserve"> По решению руководителя, заместителя руководителя органа </w:t>
      </w:r>
      <w:proofErr w:type="spellStart"/>
      <w:proofErr w:type="gramStart"/>
      <w:r w:rsidR="00AF088B" w:rsidRPr="00F6500E">
        <w:rPr>
          <w:rFonts w:ascii="Arial" w:hAnsi="Arial" w:cs="Arial"/>
          <w:sz w:val="24"/>
          <w:szCs w:val="24"/>
        </w:rPr>
        <w:t>органа</w:t>
      </w:r>
      <w:proofErr w:type="spellEnd"/>
      <w:proofErr w:type="gramEnd"/>
      <w:r w:rsidR="00AF088B" w:rsidRPr="00F6500E">
        <w:rPr>
          <w:rFonts w:ascii="Arial" w:hAnsi="Arial" w:cs="Arial"/>
          <w:sz w:val="24"/>
          <w:szCs w:val="24"/>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88B" w:rsidRPr="00F6500E" w:rsidRDefault="00F6215F" w:rsidP="00245977">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5) </w:t>
      </w:r>
      <w:r w:rsidR="00AF088B" w:rsidRPr="00F6500E">
        <w:rPr>
          <w:rFonts w:ascii="Arial" w:hAnsi="Arial" w:cs="Arial"/>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27DB" w:rsidRPr="00F6500E" w:rsidRDefault="00AE0E8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3.1.9. </w:t>
      </w:r>
      <w:r w:rsidR="006E27DB" w:rsidRPr="00F6500E">
        <w:rPr>
          <w:rFonts w:ascii="Arial" w:hAnsi="Arial" w:cs="Arial"/>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w:t>
      </w:r>
      <w:hyperlink w:anchor="Par163" w:history="1">
        <w:r w:rsidR="006E27DB" w:rsidRPr="00F6500E">
          <w:rPr>
            <w:rFonts w:ascii="Arial" w:hAnsi="Arial" w:cs="Arial"/>
            <w:sz w:val="24"/>
            <w:szCs w:val="24"/>
          </w:rPr>
          <w:t xml:space="preserve">подпункте </w:t>
        </w:r>
        <w:r w:rsidR="00E76D22" w:rsidRPr="00F6500E">
          <w:rPr>
            <w:rFonts w:ascii="Arial" w:hAnsi="Arial" w:cs="Arial"/>
            <w:sz w:val="24"/>
            <w:szCs w:val="24"/>
          </w:rPr>
          <w:t xml:space="preserve">2 пункта </w:t>
        </w:r>
      </w:hyperlink>
      <w:r w:rsidRPr="00F6500E">
        <w:rPr>
          <w:rFonts w:ascii="Arial" w:hAnsi="Arial" w:cs="Arial"/>
          <w:sz w:val="24"/>
          <w:szCs w:val="24"/>
        </w:rPr>
        <w:t>3.1.7</w:t>
      </w:r>
      <w:r w:rsidR="006E27DB" w:rsidRPr="00F6500E">
        <w:rPr>
          <w:rFonts w:ascii="Arial" w:hAnsi="Arial" w:cs="Arial"/>
          <w:sz w:val="24"/>
          <w:szCs w:val="24"/>
        </w:rPr>
        <w:t>, после согласования с органами прокуратуры.</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xml:space="preserve">В день подписания распоряжения Главы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внеплановой выездной проверки в отношении субъекта проверки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w:t>
      </w:r>
      <w:r w:rsidR="00C8161C" w:rsidRPr="00F6500E">
        <w:rPr>
          <w:rFonts w:ascii="Arial" w:hAnsi="Arial" w:cs="Arial"/>
          <w:sz w:val="24"/>
          <w:szCs w:val="24"/>
        </w:rPr>
        <w:t xml:space="preserve">усиленной квалифицированной </w:t>
      </w:r>
      <w:r w:rsidRPr="00F6500E">
        <w:rPr>
          <w:rFonts w:ascii="Arial" w:hAnsi="Arial" w:cs="Arial"/>
          <w:sz w:val="24"/>
          <w:szCs w:val="24"/>
        </w:rPr>
        <w:t xml:space="preserve">электронной подписью, в орган прокуратуры по месту осуществления деятельности субъекта проверки </w:t>
      </w:r>
      <w:hyperlink w:anchor="Par533" w:history="1">
        <w:r w:rsidRPr="00F6500E">
          <w:rPr>
            <w:rFonts w:ascii="Arial" w:hAnsi="Arial" w:cs="Arial"/>
            <w:sz w:val="24"/>
            <w:szCs w:val="24"/>
          </w:rPr>
          <w:t>заявление</w:t>
        </w:r>
      </w:hyperlink>
      <w:r w:rsidRPr="00F6500E">
        <w:rPr>
          <w:rFonts w:ascii="Arial" w:hAnsi="Arial" w:cs="Arial"/>
          <w:sz w:val="24"/>
          <w:szCs w:val="24"/>
        </w:rPr>
        <w:t xml:space="preserve"> о</w:t>
      </w:r>
      <w:proofErr w:type="gramEnd"/>
      <w:r w:rsidRPr="00F6500E">
        <w:rPr>
          <w:rFonts w:ascii="Arial" w:hAnsi="Arial" w:cs="Arial"/>
          <w:sz w:val="24"/>
          <w:szCs w:val="24"/>
        </w:rPr>
        <w:t xml:space="preserve"> </w:t>
      </w:r>
      <w:proofErr w:type="gramStart"/>
      <w:r w:rsidRPr="00F6500E">
        <w:rPr>
          <w:rFonts w:ascii="Arial" w:hAnsi="Arial" w:cs="Arial"/>
          <w:sz w:val="24"/>
          <w:szCs w:val="24"/>
        </w:rPr>
        <w:t>согласовании</w:t>
      </w:r>
      <w:proofErr w:type="gramEnd"/>
      <w:r w:rsidRPr="00F6500E">
        <w:rPr>
          <w:rFonts w:ascii="Arial" w:hAnsi="Arial" w:cs="Arial"/>
          <w:sz w:val="24"/>
          <w:szCs w:val="24"/>
        </w:rPr>
        <w:t xml:space="preserve"> проведения внеплановой выездной проверки по типовой форме, утвержденной приказом Минэкономразвития РФ (приложение 4) (далее - заявление). К заявлению прилагаются копия распоряжения Главы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внеплановой проверки и документы, содержащие сведения, послужившие основанием для ее проведения</w:t>
      </w:r>
      <w:proofErr w:type="gramStart"/>
      <w:r w:rsidRPr="00F6500E">
        <w:rPr>
          <w:rFonts w:ascii="Arial" w:hAnsi="Arial" w:cs="Arial"/>
          <w:sz w:val="24"/>
          <w:szCs w:val="24"/>
        </w:rPr>
        <w:t>.</w:t>
      </w:r>
      <w:proofErr w:type="gramEnd"/>
      <w:r w:rsidR="00362FDA" w:rsidRPr="00F6500E">
        <w:rPr>
          <w:rFonts w:ascii="Arial" w:hAnsi="Arial" w:cs="Arial"/>
          <w:sz w:val="24"/>
          <w:szCs w:val="24"/>
        </w:rPr>
        <w:t xml:space="preserve"> (</w:t>
      </w:r>
      <w:proofErr w:type="gramStart"/>
      <w:r w:rsidR="00362FDA" w:rsidRPr="00F6500E">
        <w:rPr>
          <w:rFonts w:ascii="Arial" w:hAnsi="Arial" w:cs="Arial"/>
          <w:sz w:val="24"/>
          <w:szCs w:val="24"/>
        </w:rPr>
        <w:t>в</w:t>
      </w:r>
      <w:proofErr w:type="gramEnd"/>
      <w:r w:rsidR="00362FDA" w:rsidRPr="00F6500E">
        <w:rPr>
          <w:rFonts w:ascii="Arial" w:hAnsi="Arial" w:cs="Arial"/>
          <w:sz w:val="24"/>
          <w:szCs w:val="24"/>
        </w:rPr>
        <w:t xml:space="preserve"> ред. постановления администрации Боготольского района от 19.05.2015       № 272-п).</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3.1.10. При получении решения прокурора или его заместителя о </w:t>
      </w:r>
      <w:r w:rsidRPr="00F6500E">
        <w:rPr>
          <w:rFonts w:ascii="Arial" w:hAnsi="Arial" w:cs="Arial"/>
          <w:sz w:val="24"/>
          <w:szCs w:val="24"/>
        </w:rPr>
        <w:lastRenderedPageBreak/>
        <w:t>согласовании проведения внеплановой проверки должностные лица администрации осуществляют мероприятия по ее подготовке.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об отмене распоряжения о проведении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3.1.11. </w:t>
      </w:r>
      <w:proofErr w:type="gramStart"/>
      <w:r w:rsidRPr="00F6500E">
        <w:rPr>
          <w:rFonts w:ascii="Arial" w:hAnsi="Arial" w:cs="Arial"/>
          <w:sz w:val="24"/>
          <w:szCs w:val="24"/>
        </w:rPr>
        <w:t xml:space="preserve">Если основанием для проведения внеплановой выездной проверки является причинение </w:t>
      </w:r>
      <w:r w:rsidR="00AE0E8B" w:rsidRPr="00F6500E">
        <w:rPr>
          <w:rFonts w:ascii="Arial" w:hAnsi="Arial" w:cs="Arial"/>
          <w:sz w:val="24"/>
          <w:szCs w:val="24"/>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AE0E8B" w:rsidRPr="00F6500E">
        <w:rPr>
          <w:rFonts w:ascii="Arial" w:hAnsi="Arial" w:cs="Arial"/>
          <w:sz w:val="24"/>
          <w:szCs w:val="24"/>
        </w:rPr>
        <w:t xml:space="preserve"> </w:t>
      </w:r>
      <w:proofErr w:type="gramStart"/>
      <w:r w:rsidR="00AE0E8B" w:rsidRPr="00F6500E">
        <w:rPr>
          <w:rFonts w:ascii="Arial" w:hAnsi="Arial" w:cs="Arial"/>
          <w:sz w:val="24"/>
          <w:szCs w:val="24"/>
        </w:rPr>
        <w:t xml:space="preserve">состав национального библиотечного фонда, безопасности государства, а также </w:t>
      </w:r>
      <w:r w:rsidRPr="00F6500E">
        <w:rPr>
          <w:rFonts w:ascii="Arial" w:hAnsi="Arial" w:cs="Arial"/>
          <w:sz w:val="24"/>
          <w:szCs w:val="24"/>
        </w:rPr>
        <w:t>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в течение двадцати четырех часов органов прокуратуры о проведении</w:t>
      </w:r>
      <w:proofErr w:type="gramEnd"/>
      <w:r w:rsidRPr="00F6500E">
        <w:rPr>
          <w:rFonts w:ascii="Arial" w:hAnsi="Arial" w:cs="Arial"/>
          <w:sz w:val="24"/>
          <w:szCs w:val="24"/>
        </w:rPr>
        <w:t xml:space="preserve"> мероприятий по контролю посредством направления в органы прокуратуры следующих документов:</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заявление;</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копия распоряжения Главы </w:t>
      </w:r>
      <w:r w:rsidR="006A103D"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внеплановой выездной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документы, содержащие сведения, послужившие основанием для ее проведения.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3.1.12. </w:t>
      </w:r>
      <w:proofErr w:type="gramStart"/>
      <w:r w:rsidRPr="00F6500E">
        <w:rPr>
          <w:rFonts w:ascii="Arial" w:hAnsi="Arial" w:cs="Arial"/>
          <w:sz w:val="24"/>
          <w:szCs w:val="24"/>
        </w:rPr>
        <w:t>Если в результате деятельности юридического лица (его филиала, представительства, обособленного структурного подразделения), индивидуального предпринимателя причинен или причиняется</w:t>
      </w:r>
      <w:r w:rsidR="00F6215F" w:rsidRPr="00F6500E">
        <w:rPr>
          <w:rFonts w:ascii="Arial" w:hAnsi="Arial" w:cs="Arial"/>
          <w:sz w:val="24"/>
          <w:szCs w:val="24"/>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F6215F" w:rsidRPr="00F6500E">
        <w:rPr>
          <w:rFonts w:ascii="Arial" w:hAnsi="Arial" w:cs="Arial"/>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Pr="00F6500E">
        <w:rPr>
          <w:rFonts w:ascii="Arial" w:hAnsi="Arial" w:cs="Arial"/>
          <w:sz w:val="24"/>
          <w:szCs w:val="24"/>
        </w:rPr>
        <w:t>, предварительное уведомление юридических лиц, индивидуальных предпринимателей о начале проведения внеплановой проверки не требуется.</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p>
    <w:p w:rsidR="006E27DB" w:rsidRPr="00F6500E" w:rsidRDefault="006E27DB">
      <w:pPr>
        <w:widowControl w:val="0"/>
        <w:autoSpaceDE w:val="0"/>
        <w:autoSpaceDN w:val="0"/>
        <w:adjustRightInd w:val="0"/>
        <w:spacing w:after="0" w:line="240" w:lineRule="auto"/>
        <w:jc w:val="center"/>
        <w:outlineLvl w:val="2"/>
        <w:rPr>
          <w:rFonts w:ascii="Arial" w:hAnsi="Arial" w:cs="Arial"/>
          <w:sz w:val="24"/>
          <w:szCs w:val="24"/>
        </w:rPr>
      </w:pPr>
      <w:bookmarkStart w:id="11" w:name="Par182"/>
      <w:bookmarkEnd w:id="11"/>
      <w:r w:rsidRPr="00F6500E">
        <w:rPr>
          <w:rFonts w:ascii="Arial" w:hAnsi="Arial" w:cs="Arial"/>
          <w:sz w:val="24"/>
          <w:szCs w:val="24"/>
        </w:rPr>
        <w:t>3.2. Подготовка к проведению проверки</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3.2.1. Подготовку к проведению проверки (плановой, внеплановой) осуществляют должностные лица Администрации, которым поручена организация проведения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3.2.2. </w:t>
      </w:r>
      <w:proofErr w:type="gramStart"/>
      <w:r w:rsidRPr="00F6500E">
        <w:rPr>
          <w:rFonts w:ascii="Arial" w:hAnsi="Arial" w:cs="Arial"/>
          <w:sz w:val="24"/>
          <w:szCs w:val="24"/>
        </w:rPr>
        <w:t xml:space="preserve">Должностные лица Администрации уведомляют субъект проверки о </w:t>
      </w:r>
      <w:r w:rsidRPr="00F6500E">
        <w:rPr>
          <w:rFonts w:ascii="Arial" w:hAnsi="Arial" w:cs="Arial"/>
          <w:sz w:val="24"/>
          <w:szCs w:val="24"/>
        </w:rPr>
        <w:lastRenderedPageBreak/>
        <w:t xml:space="preserve">проведении проверки посредством </w:t>
      </w:r>
      <w:r w:rsidR="006F4375" w:rsidRPr="00F6500E">
        <w:rPr>
          <w:rFonts w:ascii="Arial" w:hAnsi="Arial" w:cs="Arial"/>
          <w:sz w:val="24"/>
          <w:szCs w:val="24"/>
        </w:rPr>
        <w:t xml:space="preserve">представления либо </w:t>
      </w:r>
      <w:r w:rsidRPr="00F6500E">
        <w:rPr>
          <w:rFonts w:ascii="Arial" w:hAnsi="Arial" w:cs="Arial"/>
          <w:sz w:val="24"/>
          <w:szCs w:val="24"/>
        </w:rPr>
        <w:t xml:space="preserve">направления копии распоряжения Главы </w:t>
      </w:r>
      <w:r w:rsidR="009A6AE6"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проверки заказным почтовым отправлением с уведомлением о вручении </w:t>
      </w:r>
      <w:r w:rsidR="007E17F8" w:rsidRPr="00F6500E">
        <w:rPr>
          <w:rFonts w:ascii="Arial" w:hAnsi="Arial" w:cs="Arial"/>
          <w:sz w:val="24"/>
          <w:szCs w:val="24"/>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007E17F8" w:rsidRPr="00F6500E">
        <w:rPr>
          <w:rFonts w:ascii="Arial" w:hAnsi="Arial" w:cs="Arial"/>
          <w:sz w:val="24"/>
          <w:szCs w:val="24"/>
        </w:rPr>
        <w:t xml:space="preserve"> </w:t>
      </w:r>
      <w:proofErr w:type="gramStart"/>
      <w:r w:rsidR="007E17F8" w:rsidRPr="00F6500E">
        <w:rPr>
          <w:rFonts w:ascii="Arial" w:hAnsi="Arial" w:cs="Arial"/>
          <w:sz w:val="24"/>
          <w:szCs w:val="24"/>
        </w:rPr>
        <w:t>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F6500E">
        <w:rPr>
          <w:rFonts w:ascii="Arial" w:hAnsi="Arial" w:cs="Arial"/>
          <w:sz w:val="24"/>
          <w:szCs w:val="24"/>
        </w:rPr>
        <w:t>:</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при проведении плановой проверки - не </w:t>
      </w:r>
      <w:proofErr w:type="gramStart"/>
      <w:r w:rsidRPr="00F6500E">
        <w:rPr>
          <w:rFonts w:ascii="Arial" w:hAnsi="Arial" w:cs="Arial"/>
          <w:sz w:val="24"/>
          <w:szCs w:val="24"/>
        </w:rPr>
        <w:t>позднее</w:t>
      </w:r>
      <w:proofErr w:type="gramEnd"/>
      <w:r w:rsidRPr="00F6500E">
        <w:rPr>
          <w:rFonts w:ascii="Arial" w:hAnsi="Arial" w:cs="Arial"/>
          <w:sz w:val="24"/>
          <w:szCs w:val="24"/>
        </w:rPr>
        <w:t xml:space="preserve"> </w:t>
      </w:r>
      <w:r w:rsidR="007E17F8" w:rsidRPr="00F6500E">
        <w:rPr>
          <w:rFonts w:ascii="Arial" w:hAnsi="Arial" w:cs="Arial"/>
          <w:sz w:val="24"/>
          <w:szCs w:val="24"/>
        </w:rPr>
        <w:t xml:space="preserve"> чем за </w:t>
      </w:r>
      <w:r w:rsidRPr="00F6500E">
        <w:rPr>
          <w:rFonts w:ascii="Arial" w:hAnsi="Arial" w:cs="Arial"/>
          <w:sz w:val="24"/>
          <w:szCs w:val="24"/>
        </w:rPr>
        <w:t>тр</w:t>
      </w:r>
      <w:r w:rsidR="007E17F8" w:rsidRPr="00F6500E">
        <w:rPr>
          <w:rFonts w:ascii="Arial" w:hAnsi="Arial" w:cs="Arial"/>
          <w:sz w:val="24"/>
          <w:szCs w:val="24"/>
        </w:rPr>
        <w:t>и рабочих дня</w:t>
      </w:r>
      <w:r w:rsidRPr="00F6500E">
        <w:rPr>
          <w:rFonts w:ascii="Arial" w:hAnsi="Arial" w:cs="Arial"/>
          <w:sz w:val="24"/>
          <w:szCs w:val="24"/>
        </w:rPr>
        <w:t xml:space="preserve"> до начала ее проведения;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при проведении внеплановой проверки, указанной в </w:t>
      </w:r>
      <w:hyperlink w:anchor="Par171" w:history="1">
        <w:r w:rsidRPr="00F6500E">
          <w:rPr>
            <w:rFonts w:ascii="Arial" w:hAnsi="Arial" w:cs="Arial"/>
            <w:sz w:val="24"/>
            <w:szCs w:val="24"/>
          </w:rPr>
          <w:t>подпункте 3.1.9</w:t>
        </w:r>
      </w:hyperlink>
      <w:r w:rsidRPr="00F6500E">
        <w:rPr>
          <w:rFonts w:ascii="Arial" w:hAnsi="Arial" w:cs="Arial"/>
          <w:sz w:val="24"/>
          <w:szCs w:val="24"/>
        </w:rPr>
        <w:t>, - не менее чем за двадцать четыре часа до начала ее проведения.</w:t>
      </w:r>
    </w:p>
    <w:p w:rsidR="006F4375" w:rsidRPr="00F6500E" w:rsidRDefault="006F4375" w:rsidP="006F4375">
      <w:pPr>
        <w:autoSpaceDE w:val="0"/>
        <w:autoSpaceDN w:val="0"/>
        <w:adjustRightInd w:val="0"/>
        <w:spacing w:after="0" w:line="240" w:lineRule="auto"/>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jc w:val="center"/>
        <w:outlineLvl w:val="2"/>
        <w:rPr>
          <w:rFonts w:ascii="Arial" w:hAnsi="Arial" w:cs="Arial"/>
          <w:sz w:val="24"/>
          <w:szCs w:val="24"/>
        </w:rPr>
      </w:pPr>
      <w:bookmarkStart w:id="12" w:name="Par189"/>
      <w:bookmarkEnd w:id="12"/>
      <w:r w:rsidRPr="00F6500E">
        <w:rPr>
          <w:rFonts w:ascii="Arial" w:hAnsi="Arial" w:cs="Arial"/>
          <w:sz w:val="24"/>
          <w:szCs w:val="24"/>
        </w:rPr>
        <w:t>3.3. Проведение проверки</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3.3.1. </w:t>
      </w:r>
      <w:proofErr w:type="gramStart"/>
      <w:r w:rsidRPr="00F6500E">
        <w:rPr>
          <w:rFonts w:ascii="Arial" w:hAnsi="Arial" w:cs="Arial"/>
          <w:sz w:val="24"/>
          <w:szCs w:val="24"/>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Красноярского края, муниципальных правовых актов по вопросам </w:t>
      </w:r>
      <w:r w:rsidR="000B4221" w:rsidRPr="00F6500E">
        <w:rPr>
          <w:rFonts w:ascii="Arial" w:hAnsi="Arial" w:cs="Arial"/>
          <w:sz w:val="24"/>
          <w:szCs w:val="24"/>
        </w:rPr>
        <w:t xml:space="preserve">в области </w:t>
      </w:r>
      <w:r w:rsidRPr="00F6500E">
        <w:rPr>
          <w:rFonts w:ascii="Arial" w:hAnsi="Arial" w:cs="Arial"/>
          <w:sz w:val="24"/>
          <w:szCs w:val="24"/>
        </w:rPr>
        <w:t>использования жилищного фонда, а также исполнением предписаний.</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3.3.2. Документарная проверка (плановая, внеплановая) проводится по месту нахождения Администрации.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w:t>
      </w:r>
      <w:proofErr w:type="gramStart"/>
      <w:r w:rsidRPr="00F6500E">
        <w:rPr>
          <w:rFonts w:ascii="Arial" w:hAnsi="Arial" w:cs="Arial"/>
          <w:sz w:val="24"/>
          <w:szCs w:val="24"/>
        </w:rPr>
        <w:t>результатах</w:t>
      </w:r>
      <w:proofErr w:type="gramEnd"/>
      <w:r w:rsidRPr="00F6500E">
        <w:rPr>
          <w:rFonts w:ascii="Arial" w:hAnsi="Arial" w:cs="Arial"/>
          <w:sz w:val="24"/>
          <w:szCs w:val="24"/>
        </w:rPr>
        <w:t xml:space="preserve"> осуществленных в отношении этого субъекта проверок.</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3.3.3. </w:t>
      </w:r>
      <w:proofErr w:type="gramStart"/>
      <w:r w:rsidRPr="00F6500E">
        <w:rPr>
          <w:rFonts w:ascii="Arial" w:hAnsi="Arial" w:cs="Arial"/>
          <w:sz w:val="24"/>
          <w:szCs w:val="24"/>
        </w:rPr>
        <w:t>Если достоверность сведений,</w:t>
      </w:r>
      <w:r w:rsidR="0011754F" w:rsidRPr="00F6500E">
        <w:rPr>
          <w:rFonts w:ascii="Arial" w:hAnsi="Arial" w:cs="Arial"/>
          <w:sz w:val="24"/>
          <w:szCs w:val="24"/>
        </w:rPr>
        <w:t xml:space="preserve"> содержащихся в документах,</w:t>
      </w:r>
      <w:r w:rsidRPr="00F6500E">
        <w:rPr>
          <w:rFonts w:ascii="Arial" w:hAnsi="Arial" w:cs="Arial"/>
          <w:sz w:val="24"/>
          <w:szCs w:val="24"/>
        </w:rPr>
        <w:t xml:space="preserve">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Красноярского края, муниципальных правовых актов по вопросам использования </w:t>
      </w:r>
      <w:r w:rsidR="001D4879" w:rsidRPr="00F6500E">
        <w:rPr>
          <w:rFonts w:ascii="Arial" w:hAnsi="Arial" w:cs="Arial"/>
          <w:sz w:val="24"/>
          <w:szCs w:val="24"/>
        </w:rPr>
        <w:t>жилищного фонда</w:t>
      </w:r>
      <w:r w:rsidRPr="00F6500E">
        <w:rPr>
          <w:rFonts w:ascii="Arial" w:hAnsi="Arial" w:cs="Arial"/>
          <w:sz w:val="24"/>
          <w:szCs w:val="24"/>
        </w:rPr>
        <w:t>,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w:t>
      </w:r>
      <w:proofErr w:type="gramEnd"/>
      <w:r w:rsidRPr="00F6500E">
        <w:rPr>
          <w:rFonts w:ascii="Arial" w:hAnsi="Arial" w:cs="Arial"/>
          <w:sz w:val="24"/>
          <w:szCs w:val="24"/>
        </w:rPr>
        <w:t xml:space="preserve"> документарной проверки документы. К запросу прилагается заверенная копия</w:t>
      </w:r>
      <w:r w:rsidR="001D4CAD" w:rsidRPr="00F6500E">
        <w:rPr>
          <w:rFonts w:ascii="Arial" w:hAnsi="Arial" w:cs="Arial"/>
          <w:sz w:val="24"/>
          <w:szCs w:val="24"/>
        </w:rPr>
        <w:t xml:space="preserve"> распоряжения</w:t>
      </w:r>
      <w:r w:rsidRPr="00F6500E">
        <w:rPr>
          <w:rFonts w:ascii="Arial" w:hAnsi="Arial" w:cs="Arial"/>
          <w:sz w:val="24"/>
          <w:szCs w:val="24"/>
        </w:rPr>
        <w:t xml:space="preserve"> Главы </w:t>
      </w:r>
      <w:r w:rsidR="009A6AE6"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документарной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245977" w:rsidRPr="00F6500E" w:rsidRDefault="005859E0" w:rsidP="0024597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rsidRPr="00F6500E">
        <w:rPr>
          <w:rFonts w:ascii="Arial" w:hAnsi="Arial" w:cs="Arial"/>
          <w:sz w:val="24"/>
          <w:szCs w:val="24"/>
        </w:rPr>
        <w:lastRenderedPageBreak/>
        <w:t>электронной подписью, в порядке, определяемом Прав</w:t>
      </w:r>
      <w:r w:rsidR="007E1227" w:rsidRPr="00F6500E">
        <w:rPr>
          <w:rFonts w:ascii="Arial" w:hAnsi="Arial" w:cs="Arial"/>
          <w:sz w:val="24"/>
          <w:szCs w:val="24"/>
        </w:rPr>
        <w:t>ительством Российской Федерации.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3.3.4. </w:t>
      </w:r>
      <w:proofErr w:type="gramStart"/>
      <w:r w:rsidRPr="00F6500E">
        <w:rPr>
          <w:rFonts w:ascii="Arial" w:hAnsi="Arial" w:cs="Arial"/>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Красноярского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проводит выездную проверку.</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3.3.6.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федеральных законов, законов Красноярского края, муниципальных правовых актов по использования муниципального жилищного фонда.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3.3.7.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3.3.8. </w:t>
      </w:r>
      <w:proofErr w:type="gramStart"/>
      <w:r w:rsidRPr="00F6500E">
        <w:rPr>
          <w:rFonts w:ascii="Arial" w:hAnsi="Arial" w:cs="Arial"/>
          <w:sz w:val="24"/>
          <w:szCs w:val="24"/>
        </w:rPr>
        <w:t xml:space="preserve">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Главы </w:t>
      </w:r>
      <w:r w:rsidR="009240CA"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F6500E">
        <w:rPr>
          <w:rFonts w:ascii="Arial" w:hAnsi="Arial" w:cs="Arial"/>
          <w:sz w:val="24"/>
          <w:szCs w:val="24"/>
        </w:rPr>
        <w:t xml:space="preserve"> экспертных организаций, привлекаемых к выездной проверке, со сроками и условиями ее проведения.</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Заверенная печатью копия распоряжения Главы </w:t>
      </w:r>
      <w:r w:rsidR="009240CA" w:rsidRPr="00F6500E">
        <w:rPr>
          <w:rFonts w:ascii="Arial" w:hAnsi="Arial" w:cs="Arial"/>
          <w:sz w:val="24"/>
          <w:szCs w:val="24"/>
        </w:rPr>
        <w:t>Боготольского района</w:t>
      </w:r>
      <w:r w:rsidRPr="00F6500E">
        <w:rPr>
          <w:rFonts w:ascii="Arial" w:hAnsi="Arial" w:cs="Arial"/>
          <w:sz w:val="24"/>
          <w:szCs w:val="24"/>
        </w:rPr>
        <w:t xml:space="preserve">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jc w:val="center"/>
        <w:outlineLvl w:val="2"/>
        <w:rPr>
          <w:rFonts w:ascii="Arial" w:hAnsi="Arial" w:cs="Arial"/>
          <w:sz w:val="24"/>
          <w:szCs w:val="24"/>
        </w:rPr>
      </w:pPr>
      <w:bookmarkStart w:id="13" w:name="Par203"/>
      <w:bookmarkEnd w:id="13"/>
      <w:r w:rsidRPr="00F6500E">
        <w:rPr>
          <w:rFonts w:ascii="Arial" w:hAnsi="Arial" w:cs="Arial"/>
          <w:sz w:val="24"/>
          <w:szCs w:val="24"/>
        </w:rPr>
        <w:t>3.4. Составление акта проверки</w:t>
      </w:r>
    </w:p>
    <w:p w:rsidR="006E27DB" w:rsidRPr="00F6500E" w:rsidRDefault="006E27DB">
      <w:pPr>
        <w:widowControl w:val="0"/>
        <w:autoSpaceDE w:val="0"/>
        <w:autoSpaceDN w:val="0"/>
        <w:adjustRightInd w:val="0"/>
        <w:spacing w:after="0" w:line="240" w:lineRule="auto"/>
        <w:rPr>
          <w:rFonts w:ascii="Arial" w:hAnsi="Arial" w:cs="Arial"/>
          <w:sz w:val="24"/>
          <w:szCs w:val="24"/>
        </w:rPr>
      </w:pPr>
    </w:p>
    <w:p w:rsidR="009A538A"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3.4.1. По результатам проверки непосредственно после ее завершения должностным лицом Администрации, проводящим проверку, составляется </w:t>
      </w:r>
      <w:hyperlink w:anchor="Par621" w:history="1">
        <w:r w:rsidRPr="00F6500E">
          <w:rPr>
            <w:rFonts w:ascii="Arial" w:hAnsi="Arial" w:cs="Arial"/>
            <w:sz w:val="24"/>
            <w:szCs w:val="24"/>
          </w:rPr>
          <w:t>акт</w:t>
        </w:r>
      </w:hyperlink>
      <w:r w:rsidRPr="00F6500E">
        <w:rPr>
          <w:rFonts w:ascii="Arial" w:hAnsi="Arial" w:cs="Arial"/>
          <w:sz w:val="24"/>
          <w:szCs w:val="24"/>
        </w:rPr>
        <w:t xml:space="preserve"> проверки в двух экземплярах по типовой форме, утвержденной приказом Минэкономразвития РФ (приложение 5).</w:t>
      </w:r>
      <w:r w:rsidR="005859E0" w:rsidRPr="00F6500E">
        <w:rPr>
          <w:rFonts w:ascii="Arial" w:hAnsi="Arial" w:cs="Arial"/>
          <w:sz w:val="24"/>
          <w:szCs w:val="24"/>
        </w:rPr>
        <w:t xml:space="preserve"> </w:t>
      </w:r>
    </w:p>
    <w:p w:rsidR="006E27DB" w:rsidRPr="00F6500E" w:rsidRDefault="009A538A" w:rsidP="009A538A">
      <w:pPr>
        <w:pStyle w:val="ConsPlusNormal"/>
        <w:ind w:firstLine="540"/>
        <w:jc w:val="both"/>
        <w:rPr>
          <w:sz w:val="24"/>
          <w:szCs w:val="24"/>
        </w:rPr>
      </w:pPr>
      <w:r w:rsidRPr="00F6500E">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F6500E">
        <w:rPr>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00245977" w:rsidRPr="00F6500E">
        <w:rPr>
          <w:sz w:val="24"/>
          <w:szCs w:val="24"/>
        </w:rPr>
        <w:t>ся полученным проверяемым лицом</w:t>
      </w:r>
      <w:r w:rsidR="007E1227" w:rsidRPr="00F6500E">
        <w:rPr>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3.4.4. </w:t>
      </w:r>
      <w:proofErr w:type="gramStart"/>
      <w:r w:rsidRPr="00F6500E">
        <w:rPr>
          <w:rFonts w:ascii="Arial" w:hAnsi="Arial" w:cs="Arial"/>
          <w:sz w:val="24"/>
          <w:szCs w:val="24"/>
        </w:rPr>
        <w:t>Должностным лицом Администрации,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F6500E">
        <w:rPr>
          <w:rFonts w:ascii="Arial" w:hAnsi="Arial" w:cs="Arial"/>
          <w:sz w:val="24"/>
          <w:szCs w:val="24"/>
        </w:rPr>
        <w:t xml:space="preserve"> должностных лиц Администрации, проводящих проверку, их подписи.</w:t>
      </w:r>
      <w:r w:rsidR="00505F8D" w:rsidRPr="00F6500E">
        <w:rPr>
          <w:rFonts w:ascii="Arial" w:hAnsi="Arial" w:cs="Arial"/>
          <w:sz w:val="24"/>
          <w:szCs w:val="24"/>
        </w:rPr>
        <w:t xml:space="preserve"> </w:t>
      </w:r>
    </w:p>
    <w:p w:rsidR="00505F8D" w:rsidRPr="00F6500E" w:rsidRDefault="00505F8D" w:rsidP="00505F8D">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Юридические лица, индивидуальные предприниматели вправе вести журнал учета проверок по </w:t>
      </w:r>
      <w:hyperlink r:id="rId27" w:history="1">
        <w:r w:rsidRPr="00F6500E">
          <w:rPr>
            <w:rFonts w:ascii="Arial" w:hAnsi="Arial" w:cs="Arial"/>
            <w:sz w:val="24"/>
            <w:szCs w:val="24"/>
          </w:rPr>
          <w:t>типовой форме</w:t>
        </w:r>
      </w:hyperlink>
      <w:r w:rsidRPr="00F6500E">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r w:rsidR="00362FDA" w:rsidRPr="00F6500E">
        <w:rPr>
          <w:rFonts w:ascii="Arial" w:hAnsi="Arial" w:cs="Arial"/>
          <w:sz w:val="24"/>
          <w:szCs w:val="24"/>
        </w:rPr>
        <w:t xml:space="preserve"> </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3.4.5. Акт проверки вместе с прилагаемыми к нему документами и материалами регистрируется в </w:t>
      </w:r>
      <w:hyperlink w:anchor="Par775" w:history="1">
        <w:r w:rsidRPr="00F6500E">
          <w:rPr>
            <w:rFonts w:ascii="Arial" w:hAnsi="Arial" w:cs="Arial"/>
            <w:sz w:val="24"/>
            <w:szCs w:val="24"/>
          </w:rPr>
          <w:t>журнале</w:t>
        </w:r>
      </w:hyperlink>
      <w:r w:rsidRPr="00F6500E">
        <w:rPr>
          <w:rFonts w:ascii="Arial" w:hAnsi="Arial" w:cs="Arial"/>
          <w:sz w:val="24"/>
          <w:szCs w:val="24"/>
        </w:rPr>
        <w:t xml:space="preserve"> регистрации актов проверок Администрации (приложение 6) и представляется со служебной запиской Главе </w:t>
      </w:r>
      <w:r w:rsidR="009240CA" w:rsidRPr="00F6500E">
        <w:rPr>
          <w:rFonts w:ascii="Arial" w:hAnsi="Arial" w:cs="Arial"/>
          <w:sz w:val="24"/>
          <w:szCs w:val="24"/>
        </w:rPr>
        <w:t>Боготольского района</w:t>
      </w:r>
      <w:r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3.4.8. Акт проверки считается полученным субъектом проверки: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с момента его вручения субъекту проверки под расписку;</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в день его получения субъектом проверки, если акт направлен заказным почтовым отправлением с уведомлением о вручении.</w:t>
      </w:r>
    </w:p>
    <w:p w:rsidR="009A538A" w:rsidRPr="00F6500E" w:rsidRDefault="006E27DB" w:rsidP="009A538A">
      <w:pPr>
        <w:pStyle w:val="ConsPlusNormal"/>
        <w:ind w:firstLine="540"/>
        <w:jc w:val="both"/>
        <w:rPr>
          <w:sz w:val="24"/>
          <w:szCs w:val="24"/>
        </w:rPr>
      </w:pPr>
      <w:r w:rsidRPr="00F6500E">
        <w:rPr>
          <w:sz w:val="24"/>
          <w:szCs w:val="24"/>
        </w:rPr>
        <w:t xml:space="preserve">3.4.9. </w:t>
      </w:r>
      <w:proofErr w:type="gramStart"/>
      <w:r w:rsidRPr="00F6500E">
        <w:rPr>
          <w:sz w:val="24"/>
          <w:szCs w:val="24"/>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w:t>
      </w:r>
      <w:r w:rsidR="009A538A" w:rsidRPr="00F6500E">
        <w:rPr>
          <w:sz w:val="24"/>
          <w:szCs w:val="24"/>
        </w:rPr>
        <w:t>, а также</w:t>
      </w:r>
      <w:r w:rsidRPr="00F6500E">
        <w:rPr>
          <w:sz w:val="24"/>
          <w:szCs w:val="24"/>
        </w:rPr>
        <w:t xml:space="preserve"> </w:t>
      </w:r>
      <w:r w:rsidR="009A538A" w:rsidRPr="00F6500E">
        <w:rPr>
          <w:sz w:val="24"/>
          <w:szCs w:val="24"/>
        </w:rPr>
        <w:t xml:space="preserve">в форме электронного документа, подписанного усиленной квалифицированной электронной подписью проверяемого лица </w:t>
      </w:r>
      <w:r w:rsidRPr="00F6500E">
        <w:rPr>
          <w:sz w:val="24"/>
          <w:szCs w:val="24"/>
        </w:rPr>
        <w:t xml:space="preserve">возражения в отношении акта </w:t>
      </w:r>
      <w:r w:rsidRPr="00F6500E">
        <w:rPr>
          <w:sz w:val="24"/>
          <w:szCs w:val="24"/>
        </w:rPr>
        <w:lastRenderedPageBreak/>
        <w:t>проверки и (или) выданного предписания об устранении выявленных нарушений</w:t>
      </w:r>
      <w:proofErr w:type="gramEnd"/>
      <w:r w:rsidRPr="00F6500E">
        <w:rPr>
          <w:sz w:val="24"/>
          <w:szCs w:val="24"/>
        </w:rPr>
        <w:t xml:space="preserve">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w:t>
      </w:r>
      <w:r w:rsidR="007E1227" w:rsidRPr="00F6500E">
        <w:rPr>
          <w:sz w:val="24"/>
          <w:szCs w:val="24"/>
        </w:rPr>
        <w:t>рок передать их в Администрацию</w:t>
      </w:r>
      <w:r w:rsidR="00245977" w:rsidRPr="00F6500E">
        <w:rPr>
          <w:sz w:val="24"/>
          <w:szCs w:val="24"/>
        </w:rPr>
        <w:t>.</w:t>
      </w:r>
    </w:p>
    <w:p w:rsidR="00D27767" w:rsidRPr="00F6500E" w:rsidRDefault="00D27767" w:rsidP="00D27767">
      <w:pPr>
        <w:autoSpaceDE w:val="0"/>
        <w:autoSpaceDN w:val="0"/>
        <w:adjustRightInd w:val="0"/>
        <w:spacing w:after="0" w:line="240" w:lineRule="auto"/>
        <w:jc w:val="both"/>
        <w:rPr>
          <w:rFonts w:ascii="Arial" w:hAnsi="Arial" w:cs="Arial"/>
          <w:sz w:val="24"/>
          <w:szCs w:val="24"/>
        </w:rPr>
      </w:pPr>
      <w:r w:rsidRPr="00F6500E">
        <w:rPr>
          <w:rFonts w:ascii="Arial" w:hAnsi="Arial" w:cs="Arial"/>
          <w:sz w:val="24"/>
          <w:szCs w:val="24"/>
        </w:rPr>
        <w:t xml:space="preserve">         3.4.10. В случае</w:t>
      </w:r>
      <w:proofErr w:type="gramStart"/>
      <w:r w:rsidRPr="00F6500E">
        <w:rPr>
          <w:rFonts w:ascii="Arial" w:hAnsi="Arial" w:cs="Arial"/>
          <w:sz w:val="24"/>
          <w:szCs w:val="24"/>
        </w:rPr>
        <w:t>,</w:t>
      </w:r>
      <w:proofErr w:type="gramEnd"/>
      <w:r w:rsidRPr="00F6500E">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6500E">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27767" w:rsidRPr="00F6500E" w:rsidRDefault="00D27767" w:rsidP="009A538A">
      <w:pPr>
        <w:pStyle w:val="ConsPlusNormal"/>
        <w:ind w:firstLine="540"/>
        <w:jc w:val="both"/>
        <w:rPr>
          <w:sz w:val="24"/>
          <w:szCs w:val="24"/>
        </w:rPr>
      </w:pPr>
    </w:p>
    <w:p w:rsidR="006E27DB" w:rsidRPr="00F6500E" w:rsidRDefault="006E27DB">
      <w:pPr>
        <w:widowControl w:val="0"/>
        <w:autoSpaceDE w:val="0"/>
        <w:autoSpaceDN w:val="0"/>
        <w:adjustRightInd w:val="0"/>
        <w:spacing w:after="0" w:line="240" w:lineRule="auto"/>
        <w:jc w:val="center"/>
        <w:outlineLvl w:val="2"/>
        <w:rPr>
          <w:rFonts w:ascii="Arial" w:hAnsi="Arial" w:cs="Arial"/>
          <w:sz w:val="24"/>
          <w:szCs w:val="24"/>
        </w:rPr>
      </w:pPr>
      <w:bookmarkStart w:id="14" w:name="Par219"/>
      <w:bookmarkEnd w:id="14"/>
      <w:r w:rsidRPr="00F6500E">
        <w:rPr>
          <w:rFonts w:ascii="Arial" w:hAnsi="Arial" w:cs="Arial"/>
          <w:sz w:val="24"/>
          <w:szCs w:val="24"/>
        </w:rPr>
        <w:t>3.5. Принятие мер при выявлении нарушений</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в деятельности субъекта проверки</w:t>
      </w:r>
    </w:p>
    <w:p w:rsidR="006E27DB" w:rsidRPr="00F6500E" w:rsidRDefault="006E27DB">
      <w:pPr>
        <w:widowControl w:val="0"/>
        <w:autoSpaceDE w:val="0"/>
        <w:autoSpaceDN w:val="0"/>
        <w:adjustRightInd w:val="0"/>
        <w:spacing w:after="0" w:line="240" w:lineRule="auto"/>
        <w:jc w:val="center"/>
        <w:rPr>
          <w:rFonts w:ascii="Arial" w:hAnsi="Arial" w:cs="Arial"/>
          <w:sz w:val="24"/>
          <w:szCs w:val="24"/>
        </w:rPr>
      </w:pPr>
    </w:p>
    <w:p w:rsidR="00245977" w:rsidRPr="00F6500E" w:rsidRDefault="006E27DB" w:rsidP="00245977">
      <w:pPr>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3.5.1. </w:t>
      </w:r>
      <w:r w:rsidR="001328F9" w:rsidRPr="00F6500E">
        <w:rPr>
          <w:rFonts w:ascii="Arial" w:hAnsi="Arial" w:cs="Arial"/>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45977" w:rsidRPr="00F6500E" w:rsidRDefault="001328F9" w:rsidP="0024597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6500E">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28F9" w:rsidRPr="00F6500E" w:rsidRDefault="001328F9" w:rsidP="00245977">
      <w:pPr>
        <w:autoSpaceDE w:val="0"/>
        <w:autoSpaceDN w:val="0"/>
        <w:adjustRightInd w:val="0"/>
        <w:spacing w:after="0" w:line="240" w:lineRule="auto"/>
        <w:ind w:firstLine="540"/>
        <w:jc w:val="both"/>
        <w:rPr>
          <w:rFonts w:ascii="Arial" w:hAnsi="Arial" w:cs="Arial"/>
          <w:sz w:val="24"/>
          <w:szCs w:val="24"/>
        </w:rPr>
      </w:pPr>
      <w:proofErr w:type="gramStart"/>
      <w:r w:rsidRPr="00F6500E">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F6500E">
        <w:rPr>
          <w:rFonts w:ascii="Arial" w:hAnsi="Arial" w:cs="Arial"/>
          <w:sz w:val="24"/>
          <w:szCs w:val="24"/>
        </w:rPr>
        <w:lastRenderedPageBreak/>
        <w:t>уникальным, документам Архивного фонда Российской Федерации, документам, имеющим особое историческое</w:t>
      </w:r>
      <w:proofErr w:type="gramEnd"/>
      <w:r w:rsidRPr="00F6500E">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3.5.2. О мерах, принятых для выполнения предписания, субъект проверки должен сообщить в Администрацию в установленный таким предписанием срок.</w:t>
      </w:r>
    </w:p>
    <w:p w:rsidR="006E27DB" w:rsidRPr="00F6500E" w:rsidRDefault="006E27DB" w:rsidP="00245977">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3.5.3.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r w:rsidR="00245977" w:rsidRPr="00F6500E">
        <w:rPr>
          <w:rFonts w:ascii="Arial" w:hAnsi="Arial" w:cs="Arial"/>
          <w:sz w:val="24"/>
          <w:szCs w:val="24"/>
        </w:rPr>
        <w:t>.</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3.5.</w:t>
      </w:r>
      <w:r w:rsidR="00245977" w:rsidRPr="00F6500E">
        <w:rPr>
          <w:rFonts w:ascii="Arial" w:hAnsi="Arial" w:cs="Arial"/>
          <w:sz w:val="24"/>
          <w:szCs w:val="24"/>
        </w:rPr>
        <w:t>4</w:t>
      </w:r>
      <w:r w:rsidRPr="00F6500E">
        <w:rPr>
          <w:rFonts w:ascii="Arial" w:hAnsi="Arial" w:cs="Arial"/>
          <w:sz w:val="24"/>
          <w:szCs w:val="24"/>
        </w:rPr>
        <w:t>. 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rsidP="00731AFC">
      <w:pPr>
        <w:widowControl w:val="0"/>
        <w:autoSpaceDE w:val="0"/>
        <w:autoSpaceDN w:val="0"/>
        <w:adjustRightInd w:val="0"/>
        <w:spacing w:after="0" w:line="240" w:lineRule="auto"/>
        <w:jc w:val="center"/>
        <w:outlineLvl w:val="1"/>
        <w:rPr>
          <w:rFonts w:ascii="Arial" w:hAnsi="Arial" w:cs="Arial"/>
          <w:sz w:val="24"/>
          <w:szCs w:val="24"/>
        </w:rPr>
      </w:pPr>
      <w:bookmarkStart w:id="15" w:name="Par233"/>
      <w:bookmarkEnd w:id="15"/>
      <w:r w:rsidRPr="00F6500E">
        <w:rPr>
          <w:rFonts w:ascii="Arial" w:hAnsi="Arial" w:cs="Arial"/>
          <w:sz w:val="24"/>
          <w:szCs w:val="24"/>
        </w:rPr>
        <w:t xml:space="preserve">4. </w:t>
      </w:r>
      <w:r w:rsidR="00731AFC" w:rsidRPr="00F6500E">
        <w:rPr>
          <w:rFonts w:ascii="Arial" w:hAnsi="Arial" w:cs="Arial"/>
          <w:sz w:val="24"/>
          <w:szCs w:val="24"/>
        </w:rPr>
        <w:t>Порядок и формы контроля осуществления муниципального контроля</w:t>
      </w:r>
    </w:p>
    <w:p w:rsidR="000E5A6B" w:rsidRPr="00F6500E" w:rsidRDefault="000E5A6B" w:rsidP="00731AFC">
      <w:pPr>
        <w:widowControl w:val="0"/>
        <w:autoSpaceDE w:val="0"/>
        <w:autoSpaceDN w:val="0"/>
        <w:adjustRightInd w:val="0"/>
        <w:spacing w:after="0" w:line="240" w:lineRule="auto"/>
        <w:jc w:val="center"/>
        <w:outlineLvl w:val="1"/>
        <w:rPr>
          <w:rFonts w:ascii="Arial" w:hAnsi="Arial" w:cs="Arial"/>
          <w:sz w:val="24"/>
          <w:szCs w:val="24"/>
        </w:rPr>
      </w:pP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4.1. Текущий контроль соблюдения последовательности административных действий, определенных административными процедурами по проведению проверок, и принятия в ходе их исполнения решений осуществляется должностными лицами Администрации.</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4.2. Контроль осуществляется путем проверки должностными лицами Администрации соблюдения и исполнения специалистами Администрации законодательства Российской Федерации, Красноярского края, муниципальных правовых актов и положений Административного регламента.</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Ответственность специалистов Администрации закрепляется в должностных инструкциях.</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4.3. Контроль полноты и качества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E27DB" w:rsidRPr="00F6500E" w:rsidRDefault="006E27DB">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 xml:space="preserve">4.4. Для проведения проверки распоряжением Главы </w:t>
      </w:r>
      <w:r w:rsidR="00382332" w:rsidRPr="00F6500E">
        <w:rPr>
          <w:rFonts w:ascii="Arial" w:hAnsi="Arial" w:cs="Arial"/>
          <w:sz w:val="24"/>
          <w:szCs w:val="24"/>
        </w:rPr>
        <w:t>Боготольского района</w:t>
      </w:r>
      <w:r w:rsidRPr="00F6500E">
        <w:rPr>
          <w:rFonts w:ascii="Arial" w:hAnsi="Arial" w:cs="Arial"/>
          <w:sz w:val="24"/>
          <w:szCs w:val="24"/>
        </w:rPr>
        <w:t xml:space="preserve"> создается комиссия.</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4.7. Результаты проверки оформляются в виде акта проверки, в котором указываются выявленные недостатки и предложения по их устранению.</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Акт проверки подписывается всеми членами комиссии.</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4.8. При выявлении нарушений по результатам проведения проверок виновные лица привлекаются к дисциплинарной ответственности.</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rsidP="00712492">
      <w:pPr>
        <w:widowControl w:val="0"/>
        <w:autoSpaceDE w:val="0"/>
        <w:autoSpaceDN w:val="0"/>
        <w:adjustRightInd w:val="0"/>
        <w:spacing w:after="0" w:line="240" w:lineRule="auto"/>
        <w:jc w:val="center"/>
        <w:outlineLvl w:val="1"/>
        <w:rPr>
          <w:rFonts w:ascii="Arial" w:hAnsi="Arial" w:cs="Arial"/>
          <w:sz w:val="24"/>
          <w:szCs w:val="24"/>
        </w:rPr>
      </w:pPr>
      <w:bookmarkStart w:id="16" w:name="Par247"/>
      <w:bookmarkEnd w:id="16"/>
      <w:r w:rsidRPr="00F6500E">
        <w:rPr>
          <w:rFonts w:ascii="Arial" w:hAnsi="Arial" w:cs="Arial"/>
          <w:sz w:val="24"/>
          <w:szCs w:val="24"/>
        </w:rPr>
        <w:t xml:space="preserve">5. </w:t>
      </w:r>
      <w:r w:rsidR="00382332" w:rsidRPr="00F6500E">
        <w:rPr>
          <w:rFonts w:ascii="Arial" w:hAnsi="Arial" w:cs="Arial"/>
          <w:sz w:val="24"/>
          <w:szCs w:val="24"/>
        </w:rPr>
        <w:t>Досудебный (внесудебный) порядок обжалования решений и действий (бездействия) администрации, а также ее должностных лиц</w:t>
      </w: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lastRenderedPageBreak/>
        <w:t>5.1.Действия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5.2.Предметом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5.3.Основания для приостановления рассмотрения жалобы отсутствуют.</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5.4.Основанием для начала досудебного (внесудебного) обжалования является поступление жалобы (обращения) в администрацию  Боготольского района, поступившей лично от заявителя (уполномоченного лица), направленной в виде почтового отправления либо в электронной форме.</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 </w:t>
      </w:r>
      <w:proofErr w:type="gramStart"/>
      <w:r w:rsidRPr="00F6500E">
        <w:rPr>
          <w:rFonts w:ascii="Arial" w:hAnsi="Arial" w:cs="Arial"/>
          <w:color w:val="00000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F6500E">
        <w:rPr>
          <w:rFonts w:ascii="Arial" w:hAnsi="Arial" w:cs="Arial"/>
          <w:color w:val="00000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В подтверждение доводов к жалобе могут прилагаться документы и материалы либо их копии.</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5.5.В порядке внесудебного обжалования заявитель имеет право обратиться с жалобой устно или письменно к руководителю органа муниципального контроля</w:t>
      </w:r>
      <w:r w:rsidRPr="00F6500E">
        <w:rPr>
          <w:rFonts w:ascii="Arial" w:hAnsi="Arial" w:cs="Arial"/>
          <w:i/>
          <w:iCs/>
          <w:color w:val="000000"/>
        </w:rPr>
        <w:t>.</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 5.6.Жалоба рассматривается в течение 30 дней со дня ее регистрации в администрации Боготольского района.</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В исключительных случаях руководителю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5.7.Результатами досудебного (внесудебного) обжалования являются:</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t xml:space="preserve">признание правомерным действия (бездействия) и (или) решения должностного лица, </w:t>
      </w:r>
      <w:proofErr w:type="gramStart"/>
      <w:r w:rsidRPr="00F6500E">
        <w:rPr>
          <w:rFonts w:ascii="Arial" w:hAnsi="Arial" w:cs="Arial"/>
          <w:color w:val="000000"/>
        </w:rPr>
        <w:t>осуществляемых</w:t>
      </w:r>
      <w:proofErr w:type="gramEnd"/>
      <w:r w:rsidRPr="00F6500E">
        <w:rPr>
          <w:rFonts w:ascii="Arial" w:hAnsi="Arial" w:cs="Arial"/>
          <w:color w:val="000000"/>
        </w:rPr>
        <w:t xml:space="preserve"> и принятых при исполнении муниципальной функции, и отказ в удовлетворении жалобы;</w:t>
      </w:r>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proofErr w:type="gramStart"/>
      <w:r w:rsidRPr="00F6500E">
        <w:rPr>
          <w:rFonts w:ascii="Arial" w:hAnsi="Arial" w:cs="Arial"/>
          <w:color w:val="00000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12492" w:rsidRPr="00F6500E" w:rsidRDefault="00712492" w:rsidP="00712492">
      <w:pPr>
        <w:pStyle w:val="a9"/>
        <w:shd w:val="clear" w:color="auto" w:fill="FFFFFF"/>
        <w:spacing w:before="0" w:beforeAutospacing="0" w:after="0" w:afterAutospacing="0"/>
        <w:ind w:firstLine="567"/>
        <w:jc w:val="both"/>
        <w:rPr>
          <w:rFonts w:ascii="Arial" w:hAnsi="Arial" w:cs="Arial"/>
          <w:color w:val="000000"/>
        </w:rPr>
      </w:pPr>
      <w:r w:rsidRPr="00F6500E">
        <w:rPr>
          <w:rFonts w:ascii="Arial" w:hAnsi="Arial" w:cs="Arial"/>
          <w:color w:val="000000"/>
        </w:rPr>
        <w:lastRenderedPageBreak/>
        <w:t>Заявителю (заинтересованному лицу) направляется уведомление о принятом решении и действиях, проведенных в соответствии с принятым решением.</w:t>
      </w:r>
    </w:p>
    <w:p w:rsidR="00362FDA" w:rsidRPr="00F6500E" w:rsidRDefault="00362FDA" w:rsidP="000E5A6B">
      <w:pPr>
        <w:autoSpaceDE w:val="0"/>
        <w:autoSpaceDN w:val="0"/>
        <w:adjustRightInd w:val="0"/>
        <w:spacing w:after="0" w:line="240" w:lineRule="auto"/>
        <w:ind w:firstLine="540"/>
        <w:jc w:val="both"/>
        <w:rPr>
          <w:rFonts w:ascii="Arial" w:hAnsi="Arial" w:cs="Arial"/>
          <w:sz w:val="24"/>
          <w:szCs w:val="24"/>
        </w:rPr>
      </w:pPr>
    </w:p>
    <w:p w:rsidR="00362FDA" w:rsidRPr="00F6500E" w:rsidRDefault="00362FDA" w:rsidP="000E5A6B">
      <w:pPr>
        <w:autoSpaceDE w:val="0"/>
        <w:autoSpaceDN w:val="0"/>
        <w:adjustRightInd w:val="0"/>
        <w:spacing w:after="0" w:line="240" w:lineRule="auto"/>
        <w:ind w:firstLine="540"/>
        <w:jc w:val="both"/>
        <w:rPr>
          <w:rFonts w:ascii="Arial" w:hAnsi="Arial" w:cs="Arial"/>
          <w:i/>
          <w:sz w:val="24"/>
          <w:szCs w:val="24"/>
        </w:rPr>
      </w:pPr>
    </w:p>
    <w:p w:rsidR="006E27DB" w:rsidRPr="00F6500E" w:rsidRDefault="006E27DB" w:rsidP="000B0D29">
      <w:pPr>
        <w:widowControl w:val="0"/>
        <w:autoSpaceDE w:val="0"/>
        <w:autoSpaceDN w:val="0"/>
        <w:adjustRightInd w:val="0"/>
        <w:spacing w:after="0" w:line="240" w:lineRule="auto"/>
        <w:jc w:val="right"/>
        <w:outlineLvl w:val="1"/>
        <w:rPr>
          <w:rFonts w:ascii="Arial" w:hAnsi="Arial" w:cs="Arial"/>
          <w:sz w:val="24"/>
          <w:szCs w:val="24"/>
        </w:rPr>
      </w:pPr>
      <w:bookmarkStart w:id="17" w:name="Par273"/>
      <w:bookmarkEnd w:id="17"/>
      <w:r w:rsidRPr="00F6500E">
        <w:rPr>
          <w:rFonts w:ascii="Arial" w:hAnsi="Arial" w:cs="Arial"/>
          <w:sz w:val="24"/>
          <w:szCs w:val="24"/>
        </w:rPr>
        <w:t>Приложение 1</w:t>
      </w:r>
    </w:p>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к Административному регламенту</w:t>
      </w:r>
    </w:p>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осуществления муниципального</w:t>
      </w:r>
    </w:p>
    <w:p w:rsidR="007304B9" w:rsidRPr="00F6500E" w:rsidRDefault="006E27DB" w:rsidP="007304B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жилищного контроля </w:t>
      </w:r>
    </w:p>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на территории</w:t>
      </w:r>
    </w:p>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муниципального образования</w:t>
      </w:r>
    </w:p>
    <w:p w:rsidR="006E27DB" w:rsidRPr="00F6500E" w:rsidRDefault="00BD1F52"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Боготольский район</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bookmarkStart w:id="18" w:name="Par283"/>
      <w:bookmarkEnd w:id="18"/>
      <w:r w:rsidRPr="00F6500E">
        <w:rPr>
          <w:rFonts w:ascii="Arial" w:hAnsi="Arial" w:cs="Arial"/>
          <w:sz w:val="24"/>
          <w:szCs w:val="24"/>
        </w:rPr>
        <w:t>БЛОК-СХЕМА</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 xml:space="preserve">ПОСЛЕДОВАТЕЛЬНОСТИ </w:t>
      </w:r>
      <w:proofErr w:type="gramStart"/>
      <w:r w:rsidRPr="00F6500E">
        <w:rPr>
          <w:rFonts w:ascii="Arial" w:hAnsi="Arial" w:cs="Arial"/>
          <w:sz w:val="24"/>
          <w:szCs w:val="24"/>
        </w:rPr>
        <w:t>АДМИНИСТРАТИВНЫХ</w:t>
      </w:r>
      <w:proofErr w:type="gramEnd"/>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ПРОЦЕДУР ПРОВЕДЕНИЯ ПРОВЕРОК</w:t>
      </w:r>
    </w:p>
    <w:p w:rsidR="006E27DB" w:rsidRPr="00F6500E" w:rsidRDefault="006E27DB" w:rsidP="000B0D29">
      <w:pPr>
        <w:widowControl w:val="0"/>
        <w:autoSpaceDE w:val="0"/>
        <w:autoSpaceDN w:val="0"/>
        <w:adjustRightInd w:val="0"/>
        <w:spacing w:after="0" w:line="240" w:lineRule="auto"/>
        <w:ind w:firstLine="540"/>
        <w:jc w:val="center"/>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355429" w:rsidP="000B0D29">
      <w:pPr>
        <w:widowControl w:val="0"/>
        <w:autoSpaceDE w:val="0"/>
        <w:autoSpaceDN w:val="0"/>
        <w:adjustRightInd w:val="0"/>
        <w:spacing w:after="0" w:line="240" w:lineRule="auto"/>
        <w:jc w:val="both"/>
        <w:rPr>
          <w:rFonts w:ascii="Arial" w:hAnsi="Arial" w:cs="Arial"/>
          <w:sz w:val="24"/>
          <w:szCs w:val="24"/>
        </w:rPr>
      </w:pPr>
      <w:r w:rsidRPr="00F6500E">
        <w:rPr>
          <w:rFonts w:ascii="Arial" w:hAnsi="Arial" w:cs="Arial"/>
          <w:noProof/>
          <w:sz w:val="24"/>
          <w:szCs w:val="24"/>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82.95pt;margin-top:1.05pt;width:4in;height:2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" fillcolor="white [3201]" strokecolor="black [3213]" strokeweight="2pt">
            <v:textbox>
              <w:txbxContent>
                <w:p w:rsidR="00E45B7E" w:rsidRDefault="00E45B7E" w:rsidP="00615C13">
                  <w:pPr>
                    <w:jc w:val="center"/>
                  </w:pPr>
                  <w:r>
                    <w:t>Принятие решения о проведении проверки</w:t>
                  </w:r>
                </w:p>
              </w:txbxContent>
            </v:textbox>
          </v:shape>
        </w:pict>
      </w: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F6500E" w:rsidRDefault="00355429" w:rsidP="000B0D29">
      <w:pPr>
        <w:widowControl w:val="0"/>
        <w:autoSpaceDE w:val="0"/>
        <w:autoSpaceDN w:val="0"/>
        <w:adjustRightInd w:val="0"/>
        <w:spacing w:after="0" w:line="240" w:lineRule="auto"/>
        <w:jc w:val="both"/>
        <w:rPr>
          <w:rFonts w:ascii="Arial" w:hAnsi="Arial" w:cs="Arial"/>
          <w:sz w:val="24"/>
          <w:szCs w:val="24"/>
        </w:rPr>
      </w:pPr>
      <w:r w:rsidRPr="00F6500E">
        <w:rPr>
          <w:rFonts w:ascii="Arial"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47" type="#_x0000_t67" style="position:absolute;left:0;text-align:left;margin-left:106.2pt;margin-top:6.45pt;width:15pt;height:33.7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" adj="16800" fillcolor="white [3201]" strokecolor="#7f7f7f [1612]" strokeweight="2pt"/>
        </w:pict>
      </w:r>
      <w:r w:rsidRPr="00F6500E">
        <w:rPr>
          <w:rFonts w:ascii="Arial" w:hAnsi="Arial" w:cs="Arial"/>
          <w:noProof/>
          <w:sz w:val="24"/>
          <w:szCs w:val="24"/>
          <w:lang w:eastAsia="ru-RU"/>
        </w:rPr>
        <w:pict>
          <v:shape id="Стрелка вниз 7" o:spid="_x0000_s1046" type="#_x0000_t67" style="position:absolute;left:0;text-align:left;margin-left:321.45pt;margin-top:6.45pt;width:17.25pt;height:3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" adj="16080" fillcolor="white [3201]" strokecolor="#7f7f7f [1612]" strokeweight="2pt"/>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bookmarkStart w:id="19" w:name="Par328"/>
      <w:bookmarkEnd w:id="19"/>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Блок-схема: процесс 4" o:spid="_x0000_s1027" type="#_x0000_t109" style="position:absolute;left:0;text-align:left;margin-left:253.2pt;margin-top:12.6pt;width:196.5pt;height:1in;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" fillcolor="white [3201]" strokecolor="black [3213]" strokeweight="2pt">
            <v:textbox>
              <w:txbxContent>
                <w:p w:rsidR="00E45B7E" w:rsidRDefault="00E45B7E" w:rsidP="00615C13">
                  <w:pPr>
                    <w:jc w:val="center"/>
                  </w:pPr>
                  <w:r>
                    <w:t>Распоряжение (приказ) Главы Боготольского района о проведении внеплановой проверки</w:t>
                  </w:r>
                </w:p>
              </w:txbxContent>
            </v:textbox>
          </v:shape>
        </w:pict>
      </w:r>
      <w:r w:rsidRPr="00F6500E">
        <w:rPr>
          <w:rFonts w:ascii="Arial" w:hAnsi="Arial" w:cs="Arial"/>
          <w:noProof/>
          <w:sz w:val="24"/>
          <w:szCs w:val="24"/>
          <w:lang w:eastAsia="ru-RU"/>
        </w:rPr>
        <w:pict>
          <v:shape id="Блок-схема: процесс 3" o:spid="_x0000_s1028" type="#_x0000_t109" style="position:absolute;left:0;text-align:left;margin-left:10.2pt;margin-top:12.6pt;width:203.25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" fillcolor="white [3201]" strokecolor="black [3213]" strokeweight="2pt">
            <v:textbox>
              <w:txbxContent>
                <w:p w:rsidR="00E45B7E" w:rsidRDefault="00E45B7E" w:rsidP="00615C13">
                  <w:pPr>
                    <w:spacing w:after="0"/>
                    <w:jc w:val="center"/>
                  </w:pPr>
                  <w:r>
                    <w:t>Распоряжение Главы</w:t>
                  </w:r>
                </w:p>
                <w:p w:rsidR="00E45B7E" w:rsidRDefault="00E45B7E" w:rsidP="00615C13">
                  <w:pPr>
                    <w:spacing w:after="0"/>
                    <w:jc w:val="center"/>
                  </w:pPr>
                  <w:r>
                    <w:t>Боготольского района о проведении плановой проверки</w:t>
                  </w:r>
                </w:p>
              </w:txbxContent>
            </v:textbox>
          </v:shape>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color w:val="000000" w:themeColor="text1"/>
          <w:sz w:val="24"/>
          <w:szCs w:val="24"/>
          <w:lang w:eastAsia="ru-RU"/>
        </w:rPr>
        <w:pict>
          <v:shapetype id="_x0000_t32" coordsize="21600,21600" o:spt="32" o:oned="t" path="m,l21600,21600e" filled="f">
            <v:path arrowok="t" fillok="f" o:connecttype="none"/>
            <o:lock v:ext="edit" shapetype="t"/>
          </v:shapetype>
          <v:shape id="Прямая со стрелкой 9" o:spid="_x0000_s1045" type="#_x0000_t32" style="position:absolute;left:0;text-align:left;margin-left:338.7pt;margin-top:1.85pt;width:0;height:21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" strokecolor="black [3040]">
            <v:stroke startarrow="open" endarrow="open"/>
          </v:shape>
        </w:pic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Блок-схема: процесс 8" o:spid="_x0000_s1029" type="#_x0000_t109" style="position:absolute;left:0;text-align:left;margin-left:283.2pt;margin-top:9.05pt;width:128.25pt;height:43.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" fillcolor="white [3201]" strokecolor="black [3213]" strokeweight="2pt">
            <v:textbox>
              <w:txbxContent>
                <w:p w:rsidR="00E45B7E" w:rsidRDefault="00E45B7E" w:rsidP="002D3DC9">
                  <w:pPr>
                    <w:jc w:val="center"/>
                  </w:pPr>
                  <w:r>
                    <w:t>Согласование с органом прокуратуры</w:t>
                  </w:r>
                </w:p>
              </w:txbxContent>
            </v:textbox>
          </v:shape>
        </w:pict>
      </w:r>
      <w:r w:rsidR="0079370D" w:rsidRPr="00F6500E">
        <w:rPr>
          <w:rFonts w:ascii="Arial" w:hAnsi="Arial" w:cs="Arial"/>
          <w:sz w:val="24"/>
          <w:szCs w:val="24"/>
        </w:rPr>
        <w:t xml:space="preserve">                                                                            да                                                       нет</w: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Стрелка углом вверх 17" o:spid="_x0000_s1044" style="position:absolute;left:0;text-align:left;margin-left:61.95pt;margin-top:5pt;width:89.75pt;height:28.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9825,36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" path="m,273368r1003141,l1003141,91123r-45561,l1048703,r91122,91123l1094264,91123r,273367l,364490,,273368xe" fillcolor="white [3201]" strokecolor="#7f7f7f [1612]" strokeweight="2pt">
            <v:path arrowok="t" o:connecttype="custom" o:connectlocs="0,273368;1003141,273368;1003141,91123;957580,91123;1048703,0;1139825,91123;1094264,91123;1094264,364490;0,364490;0,273368" o:connectangles="0,0,0,0,0,0,0,0,0,0"/>
          </v:shape>
        </w:pict>
      </w:r>
      <w:r w:rsidRPr="00F6500E">
        <w:rPr>
          <w:rFonts w:ascii="Arial" w:hAnsi="Arial" w:cs="Arial"/>
          <w:noProof/>
          <w:sz w:val="24"/>
          <w:szCs w:val="24"/>
          <w:lang w:eastAsia="ru-RU"/>
        </w:rPr>
        <w:pict>
          <v:shape id="Стрелка углом вверх 15" o:spid="_x0000_s1043" style="position:absolute;left:0;text-align:left;margin-left:235.45pt;margin-top:11.8pt;width:46.25pt;height:31.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276,39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" path="m,298423r438065,l438065,99474r-49737,l487802,r99474,99474l537539,99474r,298423l,397897,,298423xe" fillcolor="white [3201]" strokecolor="#7f7f7f [1612]" strokeweight="2pt">
            <v:path arrowok="t" o:connecttype="custom" o:connectlocs="0,298423;438065,298423;438065,99474;388328,99474;487802,0;587276,99474;537539,99474;537539,397897;0,397897;0,298423" o:connectangles="0,0,0,0,0,0,0,0,0,0"/>
          </v:shape>
        </w:pic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Стрелка углом 11" o:spid="_x0000_s1042" style="position:absolute;left:0;text-align:left;margin-left:408.8pt;margin-top:2.05pt;width:35.5pt;height:2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" path="m,377825l,212527c,121235,74006,47229,165298,47229r191096,-1l356394,r94456,94456l356394,188913r,-47229l165298,141684v-39125,,-70842,31717,-70842,70842l94456,377825,,377825xe" fillcolor="white [3201]" strokecolor="#7f7f7f [1612]" strokeweight="2pt">
            <v:path arrowok="t" o:connecttype="custom" o:connectlocs="0,377825;0,212527;165298,47229;356394,47228;356394,0;450850,94456;356394,188913;356394,141684;165298,141684;94456,212526;94456,377825;0,377825" o:connectangles="0,0,0,0,0,0,0,0,0,0,0,0"/>
          </v:shape>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Блок-схема: процесс 13" o:spid="_x0000_s1030" type="#_x0000_t109" style="position:absolute;left:0;text-align:left;margin-left:121.2pt;margin-top:7.1pt;width:171.75pt;height:24.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" fillcolor="white [3201]" strokecolor="black [3213]" strokeweight="2pt">
            <v:textbox>
              <w:txbxContent>
                <w:p w:rsidR="00E45B7E" w:rsidRDefault="00E45B7E" w:rsidP="0079370D">
                  <w:pPr>
                    <w:jc w:val="center"/>
                  </w:pPr>
                  <w:r>
                    <w:t>Проведение проверки</w:t>
                  </w:r>
                </w:p>
              </w:txbxContent>
            </v:textbox>
          </v:shape>
        </w:pict>
      </w:r>
      <w:r w:rsidRPr="00F6500E">
        <w:rPr>
          <w:rFonts w:ascii="Arial" w:hAnsi="Arial" w:cs="Arial"/>
          <w:noProof/>
          <w:sz w:val="24"/>
          <w:szCs w:val="24"/>
          <w:lang w:eastAsia="ru-RU"/>
        </w:rPr>
        <w:pict>
          <v:shape id="Блок-схема: процесс 10" o:spid="_x0000_s1031" type="#_x0000_t109" style="position:absolute;left:0;text-align:left;margin-left:321.45pt;margin-top:7.1pt;width:134.25pt;height:137.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" fillcolor="white [3201]" strokecolor="black [3213]" strokeweight="2pt">
            <v:textbox>
              <w:txbxContent>
                <w:p w:rsidR="00E45B7E" w:rsidRDefault="00E45B7E" w:rsidP="002D3DC9">
                  <w:pPr>
                    <w:jc w:val="center"/>
                  </w:pPr>
                  <w:r>
                    <w:t>Подготовка распоряжения Главы Боготольского района об отмене распоряжения (приказа) о проведении внеплановой проверки</w:t>
                  </w:r>
                </w:p>
              </w:txbxContent>
            </v:textbox>
          </v:shape>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Прямая со стрелкой 27" o:spid="_x0000_s1041" type="#_x0000_t32" style="position:absolute;left:0;text-align:left;margin-left:169.2pt;margin-top:4.25pt;width:0;height:35.2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" strokecolor="black [3040]">
            <v:stroke startarrow="open" endarrow="open"/>
          </v:shape>
        </w:pic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type id="_x0000_t202" coordsize="21600,21600" o:spt="202" path="m,l,21600r21600,l21600,xe">
            <v:stroke joinstyle="miter"/>
            <v:path gradientshapeok="t" o:connecttype="rect"/>
          </v:shapetype>
          <v:shape id="Надпись 2" o:spid="_x0000_s1032" type="#_x0000_t202" style="position:absolute;left:0;text-align:left;margin-left:26.7pt;margin-top:.2pt;width:47.25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" strokecolor="white [3212]">
            <v:textbox>
              <w:txbxContent>
                <w:p w:rsidR="00E45B7E" w:rsidRDefault="00E45B7E">
                  <w:r>
                    <w:t xml:space="preserve">     да</w:t>
                  </w:r>
                </w:p>
              </w:txbxContent>
            </v:textbox>
          </v:shape>
        </w:pict>
      </w:r>
      <w:r w:rsidRPr="00F6500E">
        <w:rPr>
          <w:rFonts w:ascii="Arial" w:hAnsi="Arial" w:cs="Arial"/>
          <w:noProof/>
          <w:sz w:val="24"/>
          <w:szCs w:val="24"/>
          <w:lang w:eastAsia="ru-RU"/>
        </w:rPr>
        <w:pict>
          <v:shape id="_x0000_s1033" type="#_x0000_t202" style="position:absolute;left:0;text-align:left;margin-left:232.95pt;margin-top:.25pt;width:59.7pt;height: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" strokecolor="white [3212]">
            <v:textbox>
              <w:txbxContent>
                <w:p w:rsidR="00E45B7E" w:rsidRDefault="00E45B7E" w:rsidP="000B2A0D">
                  <w:r>
                    <w:t xml:space="preserve">        нет       </w:t>
                  </w:r>
                  <w:proofErr w:type="spellStart"/>
                  <w:proofErr w:type="gramStart"/>
                  <w:r>
                    <w:t>нет</w:t>
                  </w:r>
                  <w:proofErr w:type="spellEnd"/>
                  <w:proofErr w:type="gramEnd"/>
                </w:p>
                <w:p w:rsidR="00E45B7E" w:rsidRDefault="00E45B7E">
                  <w:r>
                    <w:t xml:space="preserve">нет             </w:t>
                  </w:r>
                  <w:proofErr w:type="spellStart"/>
                  <w:proofErr w:type="gramStart"/>
                  <w:r>
                    <w:t>нет</w:t>
                  </w:r>
                  <w:proofErr w:type="spellEnd"/>
                  <w:proofErr w:type="gramEnd"/>
                </w:p>
              </w:txbxContent>
            </v:textbox>
          </v:shape>
        </w:pic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Блок-схема: процесс 18" o:spid="_x0000_s1034" type="#_x0000_t109" style="position:absolute;left:0;text-align:left;margin-left:86.7pt;margin-top:11.9pt;width:154.45pt;height:2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" fillcolor="white [3201]" strokecolor="black [3200]" strokeweight="2pt">
            <v:textbox>
              <w:txbxContent>
                <w:p w:rsidR="00E45B7E" w:rsidRDefault="00E45B7E" w:rsidP="0079370D">
                  <w:pPr>
                    <w:jc w:val="center"/>
                  </w:pPr>
                  <w:r>
                    <w:t>Выявление нарушений</w:t>
                  </w:r>
                </w:p>
              </w:txbxContent>
            </v:textbox>
          </v:shape>
        </w:pic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Стрелка углом вверх 25" o:spid="_x0000_s1040" style="position:absolute;left:0;text-align:left;margin-left:61.2pt;margin-top:6.35pt;width:25.5pt;height:91.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1,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" path="m,1081087r202407,l202407,80963r-40481,l242888,r80963,80963l283370,80963r,1081087l,1162050r,-80963xe" fillcolor="white [3201]" strokecolor="#7f7f7f [1612]" strokeweight="2pt">
            <v:path arrowok="t" o:connecttype="custom" o:connectlocs="0,1081087;202407,1081087;202407,80963;161926,80963;242888,0;323851,80963;283370,80963;283370,1162050;0,1162050;0,1081087" o:connectangles="0,0,0,0,0,0,0,0,0,0"/>
          </v:shape>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Стрелка углом 23" o:spid="_x0000_s1039" style="position:absolute;left:0;text-align:left;margin-left:207.6pt;margin-top:12.35pt;width:91.7pt;height: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4590,31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" path="m,317817l,188402c,111610,62253,49357,139045,49357r946091,l1085136,r79454,89084l1085136,178168r,-49357l139045,128811v-32911,,-59591,26680,-59591,59591l79454,317817,,317817xe" fillcolor="white [3201]" strokecolor="#7f7f7f [1612]" strokeweight="2pt">
            <v:path arrowok="t" o:connecttype="custom" o:connectlocs="0,317817;0,188402;139045,49357;1085136,49357;1085136,0;1164590,89084;1085136,178168;1085136,128811;139045,128811;79454,188402;79454,317817;0,317817" o:connectangles="0,0,0,0,0,0,0,0,0,0,0,0"/>
          </v:shape>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Блок-схема: процесс 20" o:spid="_x0000_s1035" type="#_x0000_t109" style="position:absolute;left:0;text-align:left;margin-left:209.7pt;margin-top:1.25pt;width:150.75pt;height:2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" fillcolor="white [3201]" strokecolor="black [3213]" strokeweight="2pt">
            <v:textbox>
              <w:txbxContent>
                <w:p w:rsidR="00E45B7E" w:rsidRDefault="00E45B7E" w:rsidP="00D05742">
                  <w:pPr>
                    <w:jc w:val="center"/>
                  </w:pPr>
                  <w:r>
                    <w:t>Составление текста</w:t>
                  </w:r>
                </w:p>
              </w:txbxContent>
            </v:textbox>
          </v:shape>
        </w:pict>
      </w:r>
      <w:r w:rsidRPr="00F6500E">
        <w:rPr>
          <w:rFonts w:ascii="Arial" w:hAnsi="Arial" w:cs="Arial"/>
          <w:noProof/>
          <w:sz w:val="24"/>
          <w:szCs w:val="24"/>
          <w:lang w:eastAsia="ru-RU"/>
        </w:rPr>
        <w:pict>
          <v:shape id="Блок-схема: процесс 21" o:spid="_x0000_s1036" type="#_x0000_t109" style="position:absolute;left:0;text-align:left;margin-left:34.2pt;margin-top:1.25pt;width:151.5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" fillcolor="white [3201]" strokecolor="black [3213]" strokeweight="2pt">
            <v:textbox>
              <w:txbxContent>
                <w:p w:rsidR="00E45B7E" w:rsidRDefault="00E45B7E" w:rsidP="00D05742">
                  <w:pPr>
                    <w:jc w:val="center"/>
                  </w:pPr>
                  <w:r>
                    <w:t>Составление акта</w:t>
                  </w:r>
                </w:p>
              </w:txbxContent>
            </v:textbox>
          </v:shape>
        </w:pict>
      </w:r>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shape id="Прямая со стрелкой 28" o:spid="_x0000_s1038" type="#_x0000_t32" style="position:absolute;left:0;text-align:left;margin-left:73.95pt;margin-top:9.95pt;width:0;height:39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" strokecolor="black [3040]">
            <v:stroke startarrow="open" endarrow="open"/>
          </v:shape>
        </w:pict>
      </w: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p>
    <w:p w:rsidR="00615C13" w:rsidRPr="00F6500E" w:rsidRDefault="00615C13" w:rsidP="000B0D29">
      <w:pPr>
        <w:widowControl w:val="0"/>
        <w:autoSpaceDE w:val="0"/>
        <w:autoSpaceDN w:val="0"/>
        <w:adjustRightInd w:val="0"/>
        <w:spacing w:after="0" w:line="240" w:lineRule="auto"/>
        <w:jc w:val="both"/>
        <w:outlineLvl w:val="1"/>
        <w:rPr>
          <w:rFonts w:ascii="Arial" w:hAnsi="Arial" w:cs="Arial"/>
          <w:sz w:val="24"/>
          <w:szCs w:val="24"/>
        </w:rPr>
      </w:pPr>
      <w:bookmarkStart w:id="20" w:name="_GoBack"/>
      <w:bookmarkEnd w:id="20"/>
    </w:p>
    <w:p w:rsidR="00615C13" w:rsidRPr="00F6500E" w:rsidRDefault="00355429"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noProof/>
          <w:sz w:val="24"/>
          <w:szCs w:val="24"/>
          <w:lang w:eastAsia="ru-RU"/>
        </w:rPr>
        <w:pict>
          <v:rect id="Прямоугольник 22" o:spid="_x0000_s1037" style="position:absolute;left:0;text-align:left;margin-left:30.45pt;margin-top:7.55pt;width:161.25pt;height:56.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" fillcolor="white [3201]" strokecolor="black [3213]" strokeweight="2pt">
            <v:textbox>
              <w:txbxContent>
                <w:p w:rsidR="00E45B7E" w:rsidRDefault="00E45B7E" w:rsidP="00D05742">
                  <w:pPr>
                    <w:jc w:val="center"/>
                  </w:pPr>
                  <w:r>
                    <w:t xml:space="preserve">Принятие мер при выявлении нарушений в деятельности субъекта проверки </w:t>
                  </w:r>
                </w:p>
              </w:txbxContent>
            </v:textbox>
          </v:rect>
        </w:pict>
      </w:r>
    </w:p>
    <w:p w:rsidR="0092584A" w:rsidRPr="00F6500E" w:rsidRDefault="005D22CA" w:rsidP="000B0D29">
      <w:pPr>
        <w:widowControl w:val="0"/>
        <w:autoSpaceDE w:val="0"/>
        <w:autoSpaceDN w:val="0"/>
        <w:adjustRightInd w:val="0"/>
        <w:spacing w:after="0" w:line="240" w:lineRule="auto"/>
        <w:jc w:val="both"/>
        <w:outlineLvl w:val="1"/>
        <w:rPr>
          <w:rFonts w:ascii="Arial" w:hAnsi="Arial" w:cs="Arial"/>
          <w:sz w:val="24"/>
          <w:szCs w:val="24"/>
        </w:rPr>
      </w:pPr>
      <w:r w:rsidRPr="00F6500E">
        <w:rPr>
          <w:rFonts w:ascii="Arial" w:hAnsi="Arial" w:cs="Arial"/>
          <w:sz w:val="24"/>
          <w:szCs w:val="24"/>
        </w:rPr>
        <w:t xml:space="preserve">                                                                                          </w:t>
      </w:r>
    </w:p>
    <w:p w:rsidR="001A40E6" w:rsidRPr="00F6500E" w:rsidRDefault="0092584A" w:rsidP="000B0D29">
      <w:pPr>
        <w:widowControl w:val="0"/>
        <w:autoSpaceDE w:val="0"/>
        <w:autoSpaceDN w:val="0"/>
        <w:adjustRightInd w:val="0"/>
        <w:spacing w:after="0" w:line="240" w:lineRule="auto"/>
        <w:jc w:val="right"/>
        <w:outlineLvl w:val="1"/>
        <w:rPr>
          <w:rFonts w:ascii="Arial" w:hAnsi="Arial" w:cs="Arial"/>
          <w:sz w:val="24"/>
          <w:szCs w:val="24"/>
        </w:rPr>
      </w:pPr>
      <w:r w:rsidRPr="00F6500E">
        <w:rPr>
          <w:rFonts w:ascii="Arial" w:hAnsi="Arial" w:cs="Arial"/>
          <w:sz w:val="24"/>
          <w:szCs w:val="24"/>
        </w:rPr>
        <w:lastRenderedPageBreak/>
        <w:t xml:space="preserve">                                                                                            </w:t>
      </w:r>
    </w:p>
    <w:p w:rsidR="006E27DB" w:rsidRPr="00F6500E" w:rsidRDefault="005D22CA" w:rsidP="000B0D29">
      <w:pPr>
        <w:widowControl w:val="0"/>
        <w:autoSpaceDE w:val="0"/>
        <w:autoSpaceDN w:val="0"/>
        <w:adjustRightInd w:val="0"/>
        <w:spacing w:after="0" w:line="240" w:lineRule="auto"/>
        <w:jc w:val="right"/>
        <w:outlineLvl w:val="1"/>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Приложение 2</w:t>
      </w:r>
    </w:p>
    <w:p w:rsidR="006E27DB" w:rsidRPr="00F6500E" w:rsidRDefault="005D22CA"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к Административному регламенту</w:t>
      </w:r>
    </w:p>
    <w:p w:rsidR="006E27DB" w:rsidRPr="00F6500E" w:rsidRDefault="005D22CA"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осуществления муниципального</w:t>
      </w:r>
    </w:p>
    <w:p w:rsidR="006E27DB" w:rsidRPr="00F6500E" w:rsidRDefault="005D22CA"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 xml:space="preserve">жилищного контроля на </w:t>
      </w:r>
      <w:r w:rsidRPr="00F6500E">
        <w:rPr>
          <w:rFonts w:ascii="Arial" w:hAnsi="Arial" w:cs="Arial"/>
          <w:sz w:val="24"/>
          <w:szCs w:val="24"/>
        </w:rPr>
        <w:t>т</w:t>
      </w:r>
      <w:r w:rsidR="006E27DB" w:rsidRPr="00F6500E">
        <w:rPr>
          <w:rFonts w:ascii="Arial" w:hAnsi="Arial" w:cs="Arial"/>
          <w:sz w:val="24"/>
          <w:szCs w:val="24"/>
        </w:rPr>
        <w:t>ерритории</w:t>
      </w:r>
    </w:p>
    <w:p w:rsidR="006E27DB" w:rsidRPr="00F6500E" w:rsidRDefault="005D22CA"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муниципального образования</w:t>
      </w:r>
      <w:r w:rsidRPr="00F6500E">
        <w:rPr>
          <w:rFonts w:ascii="Arial" w:hAnsi="Arial" w:cs="Arial"/>
          <w:sz w:val="24"/>
          <w:szCs w:val="24"/>
        </w:rPr>
        <w:t xml:space="preserve"> - </w:t>
      </w:r>
    </w:p>
    <w:p w:rsidR="006E27DB" w:rsidRPr="00F6500E" w:rsidRDefault="005D22CA"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Боготольский район</w:t>
      </w: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F6500E" w:rsidRDefault="006E27DB" w:rsidP="000B0D29">
      <w:pPr>
        <w:pStyle w:val="ConsPlusNonformat"/>
        <w:jc w:val="center"/>
        <w:rPr>
          <w:rFonts w:ascii="Arial" w:hAnsi="Arial" w:cs="Arial"/>
          <w:sz w:val="24"/>
          <w:szCs w:val="24"/>
        </w:rPr>
      </w:pPr>
      <w:r w:rsidRPr="00F6500E">
        <w:rPr>
          <w:rFonts w:ascii="Arial" w:hAnsi="Arial" w:cs="Arial"/>
          <w:sz w:val="24"/>
          <w:szCs w:val="24"/>
        </w:rPr>
        <w:t>____________________________________________________________________</w:t>
      </w:r>
    </w:p>
    <w:p w:rsidR="006E27DB" w:rsidRPr="00F6500E" w:rsidRDefault="006E27DB" w:rsidP="000B0D29">
      <w:pPr>
        <w:pStyle w:val="ConsPlusNonformat"/>
        <w:jc w:val="center"/>
        <w:rPr>
          <w:rFonts w:ascii="Arial" w:hAnsi="Arial" w:cs="Arial"/>
          <w:sz w:val="24"/>
          <w:szCs w:val="24"/>
        </w:rPr>
      </w:pPr>
      <w:proofErr w:type="gramStart"/>
      <w:r w:rsidRPr="00F6500E">
        <w:rPr>
          <w:rFonts w:ascii="Arial" w:hAnsi="Arial" w:cs="Arial"/>
          <w:sz w:val="24"/>
          <w:szCs w:val="24"/>
        </w:rPr>
        <w:t>(наименование органа государственного контроля (надзора) или органа</w:t>
      </w:r>
      <w:proofErr w:type="gramEnd"/>
    </w:p>
    <w:p w:rsidR="006E27DB" w:rsidRPr="00F6500E" w:rsidRDefault="006E27DB" w:rsidP="000B0D29">
      <w:pPr>
        <w:pStyle w:val="ConsPlusNonformat"/>
        <w:jc w:val="center"/>
        <w:rPr>
          <w:rFonts w:ascii="Arial" w:hAnsi="Arial" w:cs="Arial"/>
          <w:sz w:val="24"/>
          <w:szCs w:val="24"/>
        </w:rPr>
      </w:pPr>
      <w:r w:rsidRPr="00F6500E">
        <w:rPr>
          <w:rFonts w:ascii="Arial" w:hAnsi="Arial" w:cs="Arial"/>
          <w:sz w:val="24"/>
          <w:szCs w:val="24"/>
        </w:rPr>
        <w:t>муниципального контроля)</w:t>
      </w:r>
    </w:p>
    <w:p w:rsidR="006E27DB" w:rsidRPr="00F6500E" w:rsidRDefault="006E27DB" w:rsidP="000B0D29">
      <w:pPr>
        <w:pStyle w:val="ConsPlusNonformat"/>
        <w:jc w:val="center"/>
        <w:rPr>
          <w:rFonts w:ascii="Arial" w:hAnsi="Arial" w:cs="Arial"/>
          <w:sz w:val="24"/>
          <w:szCs w:val="24"/>
        </w:rPr>
      </w:pPr>
    </w:p>
    <w:p w:rsidR="00457CCB" w:rsidRPr="00F6500E" w:rsidRDefault="00457CCB" w:rsidP="00457CCB">
      <w:pPr>
        <w:spacing w:before="240"/>
        <w:jc w:val="center"/>
        <w:rPr>
          <w:rFonts w:ascii="Arial" w:hAnsi="Arial" w:cs="Arial"/>
          <w:sz w:val="24"/>
          <w:szCs w:val="24"/>
        </w:rPr>
      </w:pPr>
      <w:r w:rsidRPr="00F6500E">
        <w:rPr>
          <w:rFonts w:ascii="Arial" w:hAnsi="Arial" w:cs="Arial"/>
          <w:b/>
          <w:bCs/>
          <w:sz w:val="24"/>
          <w:szCs w:val="24"/>
        </w:rPr>
        <w:t xml:space="preserve">РАСПОРЯЖЕНИЕ </w:t>
      </w:r>
      <w:r w:rsidRPr="00F6500E">
        <w:rPr>
          <w:rFonts w:ascii="Arial" w:hAnsi="Arial" w:cs="Arial"/>
          <w:b/>
          <w:bCs/>
          <w:sz w:val="24"/>
          <w:szCs w:val="24"/>
        </w:rPr>
        <w:br/>
      </w:r>
      <w:r w:rsidRPr="00F6500E">
        <w:rPr>
          <w:rFonts w:ascii="Arial" w:hAnsi="Arial" w:cs="Arial"/>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457CCB" w:rsidRPr="00F6500E" w:rsidTr="00457CCB">
        <w:trPr>
          <w:jc w:val="center"/>
        </w:trPr>
        <w:tc>
          <w:tcPr>
            <w:tcW w:w="1701" w:type="dxa"/>
            <w:tcBorders>
              <w:top w:val="nil"/>
              <w:left w:val="nil"/>
              <w:bottom w:val="nil"/>
              <w:right w:val="nil"/>
            </w:tcBorders>
            <w:vAlign w:val="bottom"/>
          </w:tcPr>
          <w:p w:rsidR="00457CCB" w:rsidRPr="00F6500E" w:rsidRDefault="00457CCB" w:rsidP="00457CCB">
            <w:pPr>
              <w:ind w:right="85"/>
              <w:jc w:val="right"/>
              <w:rPr>
                <w:rFonts w:ascii="Arial" w:hAnsi="Arial" w:cs="Arial"/>
                <w:sz w:val="24"/>
                <w:szCs w:val="24"/>
              </w:rPr>
            </w:pPr>
            <w:r w:rsidRPr="00F6500E">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1272" w:type="dxa"/>
            <w:tcBorders>
              <w:top w:val="nil"/>
              <w:left w:val="nil"/>
              <w:bottom w:val="nil"/>
              <w:right w:val="nil"/>
            </w:tcBorders>
            <w:vAlign w:val="bottom"/>
          </w:tcPr>
          <w:p w:rsidR="00457CCB" w:rsidRPr="00F6500E" w:rsidRDefault="00457CCB" w:rsidP="00457CCB">
            <w:pPr>
              <w:ind w:left="57"/>
              <w:rPr>
                <w:rFonts w:ascii="Arial" w:hAnsi="Arial" w:cs="Arial"/>
                <w:sz w:val="24"/>
                <w:szCs w:val="24"/>
              </w:rPr>
            </w:pPr>
            <w:r w:rsidRPr="00F6500E">
              <w:rPr>
                <w:rFonts w:ascii="Arial" w:hAnsi="Arial" w:cs="Arial"/>
                <w:sz w:val="24"/>
                <w:szCs w:val="24"/>
              </w:rPr>
              <w:t>проверки</w:t>
            </w:r>
          </w:p>
        </w:tc>
      </w:tr>
      <w:tr w:rsidR="00457CCB" w:rsidRPr="00F6500E" w:rsidTr="00457CCB">
        <w:trPr>
          <w:jc w:val="center"/>
        </w:trPr>
        <w:tc>
          <w:tcPr>
            <w:tcW w:w="1701" w:type="dxa"/>
            <w:tcBorders>
              <w:top w:val="nil"/>
              <w:left w:val="nil"/>
              <w:bottom w:val="nil"/>
              <w:right w:val="nil"/>
            </w:tcBorders>
          </w:tcPr>
          <w:p w:rsidR="00457CCB" w:rsidRPr="00F6500E" w:rsidRDefault="00457CCB" w:rsidP="00457CCB">
            <w:pPr>
              <w:rPr>
                <w:rFonts w:ascii="Arial" w:hAnsi="Arial" w:cs="Arial"/>
                <w:sz w:val="24"/>
                <w:szCs w:val="24"/>
              </w:rPr>
            </w:pPr>
          </w:p>
        </w:tc>
        <w:tc>
          <w:tcPr>
            <w:tcW w:w="6606" w:type="dxa"/>
            <w:tcBorders>
              <w:top w:val="nil"/>
              <w:left w:val="nil"/>
              <w:bottom w:val="nil"/>
              <w:right w:val="nil"/>
            </w:tcBorders>
          </w:tcPr>
          <w:p w:rsidR="00457CCB" w:rsidRPr="00F6500E" w:rsidRDefault="00457CCB" w:rsidP="00457CCB">
            <w:pPr>
              <w:jc w:val="center"/>
              <w:rPr>
                <w:rFonts w:ascii="Arial" w:hAnsi="Arial" w:cs="Arial"/>
                <w:sz w:val="24"/>
                <w:szCs w:val="24"/>
              </w:rPr>
            </w:pPr>
            <w:r w:rsidRPr="00F6500E">
              <w:rPr>
                <w:rFonts w:ascii="Arial" w:hAnsi="Arial" w:cs="Arial"/>
                <w:sz w:val="24"/>
                <w:szCs w:val="24"/>
              </w:rPr>
              <w:t>(плановой/внеплановой, документарной/выездной)</w:t>
            </w:r>
          </w:p>
        </w:tc>
        <w:tc>
          <w:tcPr>
            <w:tcW w:w="1272" w:type="dxa"/>
            <w:tcBorders>
              <w:top w:val="nil"/>
              <w:left w:val="nil"/>
              <w:bottom w:val="nil"/>
              <w:right w:val="nil"/>
            </w:tcBorders>
          </w:tcPr>
          <w:p w:rsidR="00457CCB" w:rsidRPr="00F6500E" w:rsidRDefault="00457CCB" w:rsidP="00457CCB">
            <w:pPr>
              <w:rPr>
                <w:rFonts w:ascii="Arial" w:hAnsi="Arial" w:cs="Arial"/>
                <w:sz w:val="24"/>
                <w:szCs w:val="24"/>
              </w:rPr>
            </w:pPr>
          </w:p>
        </w:tc>
      </w:tr>
    </w:tbl>
    <w:p w:rsidR="00457CCB" w:rsidRPr="00F6500E" w:rsidRDefault="00457CCB" w:rsidP="00457CCB">
      <w:pPr>
        <w:jc w:val="center"/>
        <w:rPr>
          <w:rFonts w:ascii="Arial" w:hAnsi="Arial" w:cs="Arial"/>
          <w:sz w:val="24"/>
          <w:szCs w:val="24"/>
        </w:rPr>
      </w:pPr>
      <w:r w:rsidRPr="00F6500E">
        <w:rPr>
          <w:rFonts w:ascii="Arial"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57CCB" w:rsidRPr="00F6500E" w:rsidTr="00457CCB">
        <w:trPr>
          <w:cantSplit/>
          <w:jc w:val="center"/>
        </w:trPr>
        <w:tc>
          <w:tcPr>
            <w:tcW w:w="510" w:type="dxa"/>
            <w:tcBorders>
              <w:top w:val="nil"/>
              <w:left w:val="nil"/>
              <w:bottom w:val="nil"/>
              <w:right w:val="nil"/>
            </w:tcBorders>
            <w:vAlign w:val="bottom"/>
          </w:tcPr>
          <w:p w:rsidR="00457CCB" w:rsidRPr="00F6500E" w:rsidRDefault="00457CCB" w:rsidP="00457CCB">
            <w:pPr>
              <w:jc w:val="right"/>
              <w:rPr>
                <w:rFonts w:ascii="Arial" w:hAnsi="Arial" w:cs="Arial"/>
                <w:sz w:val="24"/>
                <w:szCs w:val="24"/>
              </w:rPr>
            </w:pPr>
            <w:r w:rsidRPr="00F6500E">
              <w:rPr>
                <w:rFonts w:ascii="Arial" w:hAnsi="Arial" w:cs="Arial"/>
                <w:sz w:val="24"/>
                <w:szCs w:val="24"/>
              </w:rPr>
              <w:t>от “</w:t>
            </w:r>
          </w:p>
        </w:tc>
        <w:tc>
          <w:tcPr>
            <w:tcW w:w="454"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255" w:type="dxa"/>
            <w:tcBorders>
              <w:top w:val="nil"/>
              <w:left w:val="nil"/>
              <w:bottom w:val="nil"/>
              <w:right w:val="nil"/>
            </w:tcBorders>
            <w:vAlign w:val="bottom"/>
          </w:tcPr>
          <w:p w:rsidR="00457CCB" w:rsidRPr="00F6500E" w:rsidRDefault="00457CCB" w:rsidP="00457CCB">
            <w:pPr>
              <w:rPr>
                <w:rFonts w:ascii="Arial" w:hAnsi="Arial" w:cs="Arial"/>
                <w:sz w:val="24"/>
                <w:szCs w:val="24"/>
              </w:rPr>
            </w:pPr>
            <w:r w:rsidRPr="00F6500E">
              <w:rPr>
                <w:rFonts w:ascii="Arial" w:hAnsi="Arial" w:cs="Arial"/>
                <w:sz w:val="24"/>
                <w:szCs w:val="24"/>
              </w:rPr>
              <w:t>”</w:t>
            </w:r>
          </w:p>
        </w:tc>
        <w:tc>
          <w:tcPr>
            <w:tcW w:w="1361"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113" w:type="dxa"/>
            <w:tcBorders>
              <w:top w:val="nil"/>
              <w:left w:val="nil"/>
              <w:bottom w:val="nil"/>
              <w:right w:val="nil"/>
            </w:tcBorders>
            <w:vAlign w:val="bottom"/>
          </w:tcPr>
          <w:p w:rsidR="00457CCB" w:rsidRPr="00F6500E" w:rsidRDefault="00457CCB" w:rsidP="00457CCB">
            <w:pPr>
              <w:jc w:val="center"/>
              <w:rPr>
                <w:rFonts w:ascii="Arial" w:hAnsi="Arial" w:cs="Arial"/>
                <w:sz w:val="24"/>
                <w:szCs w:val="24"/>
              </w:rPr>
            </w:pPr>
          </w:p>
        </w:tc>
        <w:tc>
          <w:tcPr>
            <w:tcW w:w="737"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680" w:type="dxa"/>
            <w:tcBorders>
              <w:top w:val="nil"/>
              <w:left w:val="nil"/>
              <w:bottom w:val="nil"/>
              <w:right w:val="nil"/>
            </w:tcBorders>
            <w:vAlign w:val="bottom"/>
          </w:tcPr>
          <w:p w:rsidR="00457CCB" w:rsidRPr="00F6500E" w:rsidRDefault="00457CCB" w:rsidP="00457CCB">
            <w:pPr>
              <w:jc w:val="center"/>
              <w:rPr>
                <w:rFonts w:ascii="Arial" w:hAnsi="Arial" w:cs="Arial"/>
                <w:sz w:val="24"/>
                <w:szCs w:val="24"/>
              </w:rPr>
            </w:pPr>
            <w:proofErr w:type="gramStart"/>
            <w:r w:rsidRPr="00F6500E">
              <w:rPr>
                <w:rFonts w:ascii="Arial" w:hAnsi="Arial" w:cs="Arial"/>
                <w:sz w:val="24"/>
                <w:szCs w:val="24"/>
              </w:rPr>
              <w:t>г</w:t>
            </w:r>
            <w:proofErr w:type="gramEnd"/>
            <w:r w:rsidRPr="00F6500E">
              <w:rPr>
                <w:rFonts w:ascii="Arial" w:hAnsi="Arial" w:cs="Arial"/>
                <w:sz w:val="24"/>
                <w:szCs w:val="24"/>
              </w:rPr>
              <w:t>. №</w:t>
            </w:r>
          </w:p>
        </w:tc>
        <w:tc>
          <w:tcPr>
            <w:tcW w:w="678"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r>
    </w:tbl>
    <w:p w:rsidR="00457CCB" w:rsidRPr="00F6500E" w:rsidRDefault="00457CCB" w:rsidP="00457CCB">
      <w:pPr>
        <w:spacing w:before="240"/>
        <w:ind w:firstLine="567"/>
        <w:rPr>
          <w:rFonts w:ascii="Arial" w:hAnsi="Arial" w:cs="Arial"/>
          <w:sz w:val="24"/>
          <w:szCs w:val="24"/>
        </w:rPr>
      </w:pPr>
      <w:r w:rsidRPr="00F6500E">
        <w:rPr>
          <w:rFonts w:ascii="Arial" w:hAnsi="Arial" w:cs="Arial"/>
          <w:sz w:val="24"/>
          <w:szCs w:val="24"/>
        </w:rPr>
        <w:t xml:space="preserve">1. Провести проверку в отношении  </w:t>
      </w:r>
    </w:p>
    <w:p w:rsidR="00457CCB" w:rsidRPr="00F6500E" w:rsidRDefault="00457CCB" w:rsidP="00457CCB">
      <w:pPr>
        <w:pBdr>
          <w:top w:val="single" w:sz="4" w:space="1" w:color="auto"/>
        </w:pBdr>
        <w:rPr>
          <w:rFonts w:ascii="Arial" w:hAnsi="Arial" w:cs="Arial"/>
          <w:sz w:val="24"/>
          <w:szCs w:val="24"/>
        </w:rPr>
      </w:pPr>
    </w:p>
    <w:p w:rsidR="00457CCB" w:rsidRPr="00F6500E" w:rsidRDefault="00457CCB" w:rsidP="00457CCB">
      <w:pPr>
        <w:rPr>
          <w:rFonts w:ascii="Arial" w:hAnsi="Arial" w:cs="Arial"/>
          <w:sz w:val="24"/>
          <w:szCs w:val="24"/>
        </w:rPr>
      </w:pPr>
    </w:p>
    <w:p w:rsidR="00457CCB" w:rsidRPr="00F6500E" w:rsidRDefault="00457CCB" w:rsidP="00457CCB">
      <w:pPr>
        <w:pBdr>
          <w:top w:val="single" w:sz="4" w:space="1" w:color="auto"/>
        </w:pBdr>
        <w:jc w:val="center"/>
        <w:rPr>
          <w:rFonts w:ascii="Arial" w:hAnsi="Arial" w:cs="Arial"/>
          <w:sz w:val="24"/>
          <w:szCs w:val="24"/>
        </w:rPr>
      </w:pPr>
      <w:proofErr w:type="gramStart"/>
      <w:r w:rsidRPr="00F6500E">
        <w:rPr>
          <w:rFonts w:ascii="Arial" w:hAnsi="Arial" w:cs="Arial"/>
          <w:sz w:val="24"/>
          <w:szCs w:val="24"/>
        </w:rPr>
        <w:t>(наименование юридического лица, фамилия, имя, отчество (последнее – при наличии)</w:t>
      </w:r>
      <w:r w:rsidRPr="00F6500E">
        <w:rPr>
          <w:rFonts w:ascii="Arial" w:hAnsi="Arial" w:cs="Arial"/>
          <w:sz w:val="24"/>
          <w:szCs w:val="24"/>
        </w:rPr>
        <w:br/>
        <w:t>индивидуального предпринимателя)</w:t>
      </w:r>
      <w:proofErr w:type="gramEnd"/>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 xml:space="preserve">2. Место нахождения:  </w:t>
      </w:r>
    </w:p>
    <w:p w:rsidR="00457CCB" w:rsidRPr="00F6500E" w:rsidRDefault="00457CCB" w:rsidP="00457CCB">
      <w:pPr>
        <w:pBdr>
          <w:top w:val="single" w:sz="4" w:space="1" w:color="auto"/>
        </w:pBdr>
        <w:ind w:left="2977"/>
        <w:rPr>
          <w:rFonts w:ascii="Arial" w:hAnsi="Arial" w:cs="Arial"/>
          <w:sz w:val="24"/>
          <w:szCs w:val="24"/>
        </w:rPr>
      </w:pPr>
    </w:p>
    <w:p w:rsidR="00457CCB" w:rsidRPr="00F6500E" w:rsidRDefault="00457CCB" w:rsidP="00457CCB">
      <w:pPr>
        <w:pBdr>
          <w:top w:val="single" w:sz="4" w:space="1" w:color="auto"/>
        </w:pBdr>
        <w:rPr>
          <w:rFonts w:ascii="Arial" w:hAnsi="Arial" w:cs="Arial"/>
          <w:sz w:val="24"/>
          <w:szCs w:val="24"/>
        </w:rPr>
      </w:pPr>
    </w:p>
    <w:p w:rsidR="00457CCB" w:rsidRPr="00F6500E" w:rsidRDefault="00457CCB" w:rsidP="00457CCB">
      <w:pPr>
        <w:pBdr>
          <w:top w:val="single" w:sz="4" w:space="1" w:color="auto"/>
        </w:pBdr>
        <w:jc w:val="center"/>
        <w:rPr>
          <w:rFonts w:ascii="Arial" w:hAnsi="Arial" w:cs="Arial"/>
          <w:sz w:val="24"/>
          <w:szCs w:val="24"/>
        </w:rPr>
      </w:pPr>
      <w:r w:rsidRPr="00F6500E">
        <w:rPr>
          <w:rFonts w:ascii="Arial" w:hAnsi="Arial" w:cs="Arial"/>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3. Назначить лицо</w:t>
      </w:r>
      <w:proofErr w:type="gramStart"/>
      <w:r w:rsidRPr="00F6500E">
        <w:rPr>
          <w:rFonts w:ascii="Arial" w:hAnsi="Arial" w:cs="Arial"/>
          <w:sz w:val="24"/>
          <w:szCs w:val="24"/>
        </w:rPr>
        <w:t>м(</w:t>
      </w:r>
      <w:proofErr w:type="spellStart"/>
      <w:proofErr w:type="gramEnd"/>
      <w:r w:rsidRPr="00F6500E">
        <w:rPr>
          <w:rFonts w:ascii="Arial" w:hAnsi="Arial" w:cs="Arial"/>
          <w:sz w:val="24"/>
          <w:szCs w:val="24"/>
        </w:rPr>
        <w:t>ами</w:t>
      </w:r>
      <w:proofErr w:type="spellEnd"/>
      <w:r w:rsidRPr="00F6500E">
        <w:rPr>
          <w:rFonts w:ascii="Arial" w:hAnsi="Arial" w:cs="Arial"/>
          <w:sz w:val="24"/>
          <w:szCs w:val="24"/>
        </w:rPr>
        <w:t xml:space="preserve">), уполномоченным(и) на проведение проверки:  </w:t>
      </w:r>
    </w:p>
    <w:p w:rsidR="00457CCB" w:rsidRPr="00F6500E" w:rsidRDefault="00457CCB" w:rsidP="00457CCB">
      <w:pPr>
        <w:pBdr>
          <w:top w:val="single" w:sz="4" w:space="1" w:color="auto"/>
        </w:pBdr>
        <w:ind w:left="8108"/>
        <w:rPr>
          <w:rFonts w:ascii="Arial" w:hAnsi="Arial" w:cs="Arial"/>
          <w:sz w:val="24"/>
          <w:szCs w:val="24"/>
        </w:rPr>
      </w:pPr>
    </w:p>
    <w:p w:rsidR="00457CCB" w:rsidRPr="00F6500E" w:rsidRDefault="00457CCB" w:rsidP="00457CCB">
      <w:pPr>
        <w:pBdr>
          <w:top w:val="single" w:sz="4" w:space="1" w:color="auto"/>
        </w:pBdr>
        <w:jc w:val="center"/>
        <w:rPr>
          <w:rFonts w:ascii="Arial" w:hAnsi="Arial" w:cs="Arial"/>
          <w:sz w:val="24"/>
          <w:szCs w:val="24"/>
        </w:rPr>
      </w:pPr>
      <w:r w:rsidRPr="00F6500E">
        <w:rPr>
          <w:rFonts w:ascii="Arial" w:hAnsi="Arial" w:cs="Arial"/>
          <w:sz w:val="24"/>
          <w:szCs w:val="24"/>
        </w:rPr>
        <w:lastRenderedPageBreak/>
        <w:t>(фамилия, имя, отчество (последнее – при наличии), должность должностного лица (должностных лиц), уполномоченног</w:t>
      </w:r>
      <w:proofErr w:type="gramStart"/>
      <w:r w:rsidRPr="00F6500E">
        <w:rPr>
          <w:rFonts w:ascii="Arial" w:hAnsi="Arial" w:cs="Arial"/>
          <w:sz w:val="24"/>
          <w:szCs w:val="24"/>
        </w:rPr>
        <w:t>о(</w:t>
      </w:r>
      <w:proofErr w:type="spellStart"/>
      <w:proofErr w:type="gramEnd"/>
      <w:r w:rsidRPr="00F6500E">
        <w:rPr>
          <w:rFonts w:ascii="Arial" w:hAnsi="Arial" w:cs="Arial"/>
          <w:sz w:val="24"/>
          <w:szCs w:val="24"/>
        </w:rPr>
        <w:t>ых</w:t>
      </w:r>
      <w:proofErr w:type="spellEnd"/>
      <w:r w:rsidRPr="00F6500E">
        <w:rPr>
          <w:rFonts w:ascii="Arial" w:hAnsi="Arial" w:cs="Arial"/>
          <w:sz w:val="24"/>
          <w:szCs w:val="24"/>
        </w:rPr>
        <w:t>) на проведение проверки)</w:t>
      </w:r>
    </w:p>
    <w:p w:rsidR="00457CCB" w:rsidRPr="00F6500E" w:rsidRDefault="00457CCB" w:rsidP="00457CCB">
      <w:pPr>
        <w:spacing w:before="120"/>
        <w:ind w:firstLine="567"/>
        <w:jc w:val="both"/>
        <w:rPr>
          <w:rFonts w:ascii="Arial" w:hAnsi="Arial" w:cs="Arial"/>
          <w:sz w:val="24"/>
          <w:szCs w:val="24"/>
        </w:rPr>
      </w:pPr>
      <w:r w:rsidRPr="00F6500E">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rsidR="00457CCB" w:rsidRPr="00F6500E" w:rsidRDefault="00457CCB" w:rsidP="00457CCB">
      <w:pPr>
        <w:pBdr>
          <w:top w:val="single" w:sz="4" w:space="1" w:color="auto"/>
        </w:pBdr>
        <w:ind w:left="3147"/>
        <w:rPr>
          <w:rFonts w:ascii="Arial" w:hAnsi="Arial" w:cs="Arial"/>
          <w:sz w:val="24"/>
          <w:szCs w:val="24"/>
        </w:rPr>
      </w:pPr>
    </w:p>
    <w:p w:rsidR="00457CCB" w:rsidRPr="00F6500E" w:rsidRDefault="00457CCB" w:rsidP="00457CCB">
      <w:pPr>
        <w:rPr>
          <w:rFonts w:ascii="Arial" w:hAnsi="Arial" w:cs="Arial"/>
          <w:sz w:val="24"/>
          <w:szCs w:val="24"/>
        </w:rPr>
      </w:pPr>
    </w:p>
    <w:p w:rsidR="00457CCB" w:rsidRPr="00F6500E" w:rsidRDefault="00457CCB" w:rsidP="00457CCB">
      <w:pPr>
        <w:pBdr>
          <w:top w:val="single" w:sz="4" w:space="1" w:color="auto"/>
        </w:pBdr>
        <w:jc w:val="center"/>
        <w:rPr>
          <w:rFonts w:ascii="Arial" w:hAnsi="Arial" w:cs="Arial"/>
          <w:sz w:val="24"/>
          <w:szCs w:val="24"/>
        </w:rPr>
      </w:pPr>
      <w:r w:rsidRPr="00F6500E">
        <w:rPr>
          <w:rFonts w:ascii="Arial" w:hAnsi="Arial" w:cs="Arial"/>
          <w:sz w:val="24"/>
          <w:szCs w:val="24"/>
        </w:rPr>
        <w:t>фамилия, имя, отчество (последнее – при наличии), должности привлекаемых к проведению проверки</w:t>
      </w:r>
      <w:r w:rsidRPr="00F6500E">
        <w:rPr>
          <w:rFonts w:ascii="Arial" w:hAnsi="Arial" w:cs="Arial"/>
          <w:sz w:val="24"/>
          <w:szCs w:val="24"/>
        </w:rPr>
        <w:br/>
        <w:t>экспертов и (или) наименование экспертной организации с указанием реквизитов свидетельства</w:t>
      </w:r>
      <w:r w:rsidRPr="00F6500E">
        <w:rPr>
          <w:rFonts w:ascii="Arial" w:hAnsi="Arial" w:cs="Arial"/>
          <w:sz w:val="24"/>
          <w:szCs w:val="24"/>
        </w:rPr>
        <w:br/>
        <w:t>об аккредитации и наименования органа по аккредитации, выдавшего свидетельство об аккредитации)</w:t>
      </w:r>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 xml:space="preserve">5. Настоящая проверка проводится в рамках  </w:t>
      </w:r>
    </w:p>
    <w:p w:rsidR="00457CCB" w:rsidRPr="00F6500E" w:rsidRDefault="00457CCB" w:rsidP="00457CCB">
      <w:pPr>
        <w:pBdr>
          <w:top w:val="single" w:sz="4" w:space="1" w:color="auto"/>
        </w:pBdr>
        <w:ind w:left="5245"/>
        <w:rPr>
          <w:rFonts w:ascii="Arial" w:hAnsi="Arial" w:cs="Arial"/>
          <w:sz w:val="24"/>
          <w:szCs w:val="24"/>
        </w:rPr>
      </w:pPr>
    </w:p>
    <w:p w:rsidR="00457CCB" w:rsidRPr="00F6500E" w:rsidRDefault="00457CCB" w:rsidP="00457CCB">
      <w:pPr>
        <w:pBdr>
          <w:top w:val="single" w:sz="4" w:space="1" w:color="auto"/>
        </w:pBdr>
        <w:jc w:val="center"/>
        <w:rPr>
          <w:rFonts w:ascii="Arial" w:hAnsi="Arial" w:cs="Arial"/>
          <w:sz w:val="24"/>
          <w:szCs w:val="24"/>
        </w:rPr>
      </w:pPr>
      <w:r w:rsidRPr="00F6500E">
        <w:rPr>
          <w:rFonts w:ascii="Arial" w:hAnsi="Arial" w:cs="Arial"/>
          <w:sz w:val="24"/>
          <w:szCs w:val="24"/>
        </w:rPr>
        <w:t>(наименование вида (видов) государственного контроля (надзора), муниципального контроля, реестровы</w:t>
      </w:r>
      <w:proofErr w:type="gramStart"/>
      <w:r w:rsidRPr="00F6500E">
        <w:rPr>
          <w:rFonts w:ascii="Arial" w:hAnsi="Arial" w:cs="Arial"/>
          <w:sz w:val="24"/>
          <w:szCs w:val="24"/>
        </w:rPr>
        <w:t>й(</w:t>
      </w:r>
      <w:proofErr w:type="spellStart"/>
      <w:proofErr w:type="gramEnd"/>
      <w:r w:rsidRPr="00F6500E">
        <w:rPr>
          <w:rFonts w:ascii="Arial" w:hAnsi="Arial" w:cs="Arial"/>
          <w:sz w:val="24"/>
          <w:szCs w:val="24"/>
        </w:rPr>
        <w:t>ые</w:t>
      </w:r>
      <w:proofErr w:type="spellEnd"/>
      <w:r w:rsidRPr="00F6500E">
        <w:rPr>
          <w:rFonts w:ascii="Arial" w:hAnsi="Arial" w:cs="Arial"/>
          <w:sz w:val="24"/>
          <w:szCs w:val="24"/>
        </w:rPr>
        <w:t>) номер(а) функции(</w:t>
      </w:r>
      <w:proofErr w:type="spellStart"/>
      <w:r w:rsidRPr="00F6500E">
        <w:rPr>
          <w:rFonts w:ascii="Arial" w:hAnsi="Arial" w:cs="Arial"/>
          <w:sz w:val="24"/>
          <w:szCs w:val="24"/>
        </w:rPr>
        <w:t>й</w:t>
      </w:r>
      <w:proofErr w:type="spellEnd"/>
      <w:r w:rsidRPr="00F6500E">
        <w:rPr>
          <w:rFonts w:ascii="Arial" w:hAnsi="Arial" w:cs="Arial"/>
          <w:sz w:val="24"/>
          <w:szCs w:val="24"/>
        </w:rPr>
        <w:t>) в федеральной государственной информационной системе “Федеральный реестр государственных и муниципальных услуг (функций)”)</w:t>
      </w:r>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6. Установить, что:</w:t>
      </w:r>
    </w:p>
    <w:p w:rsidR="00457CCB" w:rsidRPr="00F6500E" w:rsidRDefault="00457CCB" w:rsidP="00457CCB">
      <w:pPr>
        <w:ind w:firstLine="567"/>
        <w:rPr>
          <w:rFonts w:ascii="Arial" w:hAnsi="Arial" w:cs="Arial"/>
          <w:sz w:val="24"/>
          <w:szCs w:val="24"/>
        </w:rPr>
      </w:pPr>
      <w:r w:rsidRPr="00F6500E">
        <w:rPr>
          <w:rFonts w:ascii="Arial" w:hAnsi="Arial" w:cs="Arial"/>
          <w:sz w:val="24"/>
          <w:szCs w:val="24"/>
        </w:rPr>
        <w:t xml:space="preserve">настоящая проверка проводится с целью:  </w:t>
      </w:r>
    </w:p>
    <w:p w:rsidR="00457CCB" w:rsidRPr="00F6500E" w:rsidRDefault="00457CCB" w:rsidP="00457CCB">
      <w:pPr>
        <w:pBdr>
          <w:top w:val="single" w:sz="4" w:space="1" w:color="auto"/>
        </w:pBdr>
        <w:ind w:left="4916"/>
        <w:rPr>
          <w:rFonts w:ascii="Arial" w:hAnsi="Arial" w:cs="Arial"/>
          <w:sz w:val="24"/>
          <w:szCs w:val="24"/>
        </w:rPr>
      </w:pPr>
    </w:p>
    <w:p w:rsidR="00457CCB" w:rsidRPr="00F6500E" w:rsidRDefault="00457CCB" w:rsidP="00457CCB">
      <w:pPr>
        <w:pBdr>
          <w:top w:val="single" w:sz="4" w:space="1" w:color="auto"/>
        </w:pBdr>
        <w:rPr>
          <w:rFonts w:ascii="Arial" w:hAnsi="Arial" w:cs="Arial"/>
          <w:sz w:val="24"/>
          <w:szCs w:val="24"/>
        </w:rPr>
      </w:pP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При установлении целей проводимой проверки указывается следующая информация:</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а) в случае проведения плановой проверки:</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ссылка на утвержденный ежегодный план проведения плановых проверок;</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б) в случае проведения внеплановой проверки:</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F6500E">
        <w:rPr>
          <w:rFonts w:ascii="Arial" w:hAnsi="Arial" w:cs="Arial"/>
          <w:sz w:val="24"/>
          <w:szCs w:val="24"/>
        </w:rPr>
        <w:t>срок</w:t>
      </w:r>
      <w:proofErr w:type="gramEnd"/>
      <w:r w:rsidRPr="00F6500E">
        <w:rPr>
          <w:rFonts w:ascii="Arial" w:hAnsi="Arial" w:cs="Arial"/>
          <w:sz w:val="24"/>
          <w:szCs w:val="24"/>
        </w:rPr>
        <w:t xml:space="preserve"> для исполнения которого истек;</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w:t>
      </w:r>
      <w:r w:rsidRPr="00F6500E">
        <w:rPr>
          <w:rFonts w:ascii="Arial" w:hAnsi="Arial" w:cs="Arial"/>
          <w:sz w:val="24"/>
          <w:szCs w:val="24"/>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57CCB" w:rsidRPr="00F6500E" w:rsidRDefault="00457CCB" w:rsidP="00457CCB">
      <w:pPr>
        <w:ind w:firstLine="567"/>
        <w:jc w:val="both"/>
        <w:rPr>
          <w:rFonts w:ascii="Arial" w:hAnsi="Arial" w:cs="Arial"/>
          <w:sz w:val="24"/>
          <w:szCs w:val="24"/>
        </w:rPr>
      </w:pPr>
      <w:proofErr w:type="gramStart"/>
      <w:r w:rsidRPr="00F6500E">
        <w:rPr>
          <w:rFonts w:ascii="Arial" w:hAnsi="Arial" w:cs="Arial"/>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6500E">
        <w:rPr>
          <w:rFonts w:ascii="Arial" w:hAnsi="Arial" w:cs="Arial"/>
          <w:sz w:val="24"/>
          <w:szCs w:val="24"/>
        </w:rPr>
        <w:t xml:space="preserve"> массовой информации;</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xml:space="preserve">– сведения </w:t>
      </w:r>
      <w:proofErr w:type="gramStart"/>
      <w:r w:rsidRPr="00F6500E">
        <w:rPr>
          <w:rFonts w:ascii="Arial" w:hAnsi="Arial" w:cs="Arial"/>
          <w:sz w:val="24"/>
          <w:szCs w:val="24"/>
        </w:rPr>
        <w:t>о выявленных в ходе проведения мероприятия по контролю без взаимодействия с юридическими лицами</w:t>
      </w:r>
      <w:proofErr w:type="gramEnd"/>
      <w:r w:rsidRPr="00F6500E">
        <w:rPr>
          <w:rFonts w:ascii="Arial" w:hAnsi="Arial" w:cs="Arial"/>
          <w:sz w:val="24"/>
          <w:szCs w:val="24"/>
        </w:rPr>
        <w:t>, индивидуальными предпринимателями индикаторах риска нарушения обязательных требований;</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 xml:space="preserve">задачами настоящей проверки являются:  </w:t>
      </w:r>
    </w:p>
    <w:p w:rsidR="00457CCB" w:rsidRPr="00F6500E" w:rsidRDefault="00457CCB" w:rsidP="00457CCB">
      <w:pPr>
        <w:pBdr>
          <w:top w:val="single" w:sz="4" w:space="1" w:color="auto"/>
        </w:pBdr>
        <w:ind w:left="4876"/>
        <w:rPr>
          <w:rFonts w:ascii="Arial" w:hAnsi="Arial" w:cs="Arial"/>
          <w:sz w:val="24"/>
          <w:szCs w:val="24"/>
        </w:rPr>
      </w:pPr>
    </w:p>
    <w:p w:rsidR="00457CCB" w:rsidRPr="00F6500E" w:rsidRDefault="00457CCB" w:rsidP="00457CCB">
      <w:pPr>
        <w:pBdr>
          <w:top w:val="single" w:sz="4" w:space="1" w:color="auto"/>
        </w:pBdr>
        <w:rPr>
          <w:rFonts w:ascii="Arial" w:hAnsi="Arial" w:cs="Arial"/>
          <w:sz w:val="24"/>
          <w:szCs w:val="24"/>
        </w:rPr>
      </w:pPr>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 xml:space="preserve">7. Предметом настоящей проверки является (отметить </w:t>
      </w:r>
      <w:proofErr w:type="gramStart"/>
      <w:r w:rsidRPr="00F6500E">
        <w:rPr>
          <w:rFonts w:ascii="Arial" w:hAnsi="Arial" w:cs="Arial"/>
          <w:sz w:val="24"/>
          <w:szCs w:val="24"/>
        </w:rPr>
        <w:t>нужное</w:t>
      </w:r>
      <w:proofErr w:type="gramEnd"/>
      <w:r w:rsidRPr="00F6500E">
        <w:rPr>
          <w:rFonts w:ascii="Arial" w:hAnsi="Arial" w:cs="Arial"/>
          <w:sz w:val="24"/>
          <w:szCs w:val="24"/>
        </w:rPr>
        <w:t>):</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7CCB" w:rsidRPr="00F6500E" w:rsidRDefault="00457CCB" w:rsidP="00457CCB">
      <w:pPr>
        <w:ind w:firstLine="567"/>
        <w:jc w:val="both"/>
        <w:rPr>
          <w:rFonts w:ascii="Arial" w:hAnsi="Arial" w:cs="Arial"/>
          <w:sz w:val="24"/>
          <w:szCs w:val="24"/>
        </w:rPr>
      </w:pPr>
      <w:proofErr w:type="gramStart"/>
      <w:r w:rsidRPr="00F6500E">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6500E">
        <w:rPr>
          <w:rFonts w:ascii="Arial" w:hAnsi="Arial" w:cs="Arial"/>
          <w:sz w:val="24"/>
          <w:szCs w:val="24"/>
        </w:rPr>
        <w:t xml:space="preserve"> </w:t>
      </w:r>
      <w:proofErr w:type="gramStart"/>
      <w:r w:rsidRPr="00F6500E">
        <w:rPr>
          <w:rFonts w:ascii="Arial" w:hAnsi="Arial" w:cs="Arial"/>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457CCB" w:rsidRPr="00F6500E" w:rsidRDefault="00457CCB" w:rsidP="00457CCB">
      <w:pPr>
        <w:ind w:firstLine="567"/>
        <w:rPr>
          <w:rFonts w:ascii="Arial" w:hAnsi="Arial" w:cs="Arial"/>
          <w:sz w:val="24"/>
          <w:szCs w:val="24"/>
        </w:rPr>
      </w:pPr>
      <w:r w:rsidRPr="00F6500E">
        <w:rPr>
          <w:rFonts w:ascii="Arial" w:hAnsi="Arial" w:cs="Arial"/>
          <w:sz w:val="24"/>
          <w:szCs w:val="24"/>
        </w:rPr>
        <w:t>проведение мероприятий:</w:t>
      </w:r>
    </w:p>
    <w:p w:rsidR="00457CCB" w:rsidRPr="00F6500E" w:rsidRDefault="00457CCB" w:rsidP="00457CCB">
      <w:pPr>
        <w:ind w:firstLine="567"/>
        <w:jc w:val="both"/>
        <w:rPr>
          <w:rFonts w:ascii="Arial" w:hAnsi="Arial" w:cs="Arial"/>
          <w:sz w:val="24"/>
          <w:szCs w:val="24"/>
        </w:rPr>
      </w:pPr>
      <w:proofErr w:type="gramStart"/>
      <w:r w:rsidRPr="00F6500E">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по предупреждению возникновения чрезвычайных ситуаций природного и техногенного характера;</w:t>
      </w:r>
    </w:p>
    <w:p w:rsidR="00457CCB" w:rsidRPr="00F6500E" w:rsidRDefault="00457CCB" w:rsidP="00457CCB">
      <w:pPr>
        <w:ind w:firstLine="567"/>
        <w:rPr>
          <w:rFonts w:ascii="Arial" w:hAnsi="Arial" w:cs="Arial"/>
          <w:sz w:val="24"/>
          <w:szCs w:val="24"/>
        </w:rPr>
      </w:pPr>
      <w:r w:rsidRPr="00F6500E">
        <w:rPr>
          <w:rFonts w:ascii="Arial" w:hAnsi="Arial" w:cs="Arial"/>
          <w:sz w:val="24"/>
          <w:szCs w:val="24"/>
        </w:rPr>
        <w:t>по обеспечению безопасности государства;</w:t>
      </w:r>
    </w:p>
    <w:p w:rsidR="00457CCB" w:rsidRPr="00F6500E" w:rsidRDefault="00457CCB" w:rsidP="00457CCB">
      <w:pPr>
        <w:ind w:firstLine="567"/>
        <w:rPr>
          <w:rFonts w:ascii="Arial" w:hAnsi="Arial" w:cs="Arial"/>
          <w:sz w:val="24"/>
          <w:szCs w:val="24"/>
        </w:rPr>
      </w:pPr>
      <w:r w:rsidRPr="00F6500E">
        <w:rPr>
          <w:rFonts w:ascii="Arial" w:hAnsi="Arial" w:cs="Arial"/>
          <w:sz w:val="24"/>
          <w:szCs w:val="24"/>
        </w:rPr>
        <w:t>по ликвидации последствий причинения такого вреда.</w:t>
      </w:r>
    </w:p>
    <w:p w:rsidR="00457CCB" w:rsidRPr="00F6500E" w:rsidRDefault="00457CCB" w:rsidP="00457CCB">
      <w:pPr>
        <w:spacing w:before="120"/>
        <w:ind w:firstLine="567"/>
        <w:rPr>
          <w:rFonts w:ascii="Arial" w:hAnsi="Arial" w:cs="Arial"/>
          <w:sz w:val="24"/>
          <w:szCs w:val="24"/>
        </w:rPr>
      </w:pPr>
      <w:r w:rsidRPr="00F6500E">
        <w:rPr>
          <w:rFonts w:ascii="Arial" w:hAnsi="Arial" w:cs="Arial"/>
          <w:sz w:val="24"/>
          <w:szCs w:val="24"/>
        </w:rPr>
        <w:t>8.</w:t>
      </w:r>
      <w:r w:rsidRPr="00F6500E">
        <w:rPr>
          <w:rFonts w:ascii="Arial" w:hAnsi="Arial" w:cs="Arial"/>
          <w:sz w:val="24"/>
          <w:szCs w:val="24"/>
          <w:lang w:val="en-US"/>
        </w:rPr>
        <w:t> </w:t>
      </w:r>
      <w:r w:rsidRPr="00F6500E">
        <w:rPr>
          <w:rFonts w:ascii="Arial" w:hAnsi="Arial" w:cs="Arial"/>
          <w:sz w:val="24"/>
          <w:szCs w:val="24"/>
        </w:rPr>
        <w:t xml:space="preserve">Срок проведения проверки:  </w:t>
      </w:r>
    </w:p>
    <w:p w:rsidR="00457CCB" w:rsidRPr="00F6500E" w:rsidRDefault="00457CCB" w:rsidP="00457CCB">
      <w:pPr>
        <w:pBdr>
          <w:top w:val="single" w:sz="4" w:space="1" w:color="auto"/>
        </w:pBdr>
        <w:spacing w:after="180"/>
        <w:ind w:left="3805"/>
        <w:rPr>
          <w:rFonts w:ascii="Arial" w:hAnsi="Arial" w:cs="Arial"/>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457CCB" w:rsidRPr="00F6500E" w:rsidTr="00457CCB">
        <w:tc>
          <w:tcPr>
            <w:tcW w:w="3969" w:type="dxa"/>
            <w:tcBorders>
              <w:top w:val="nil"/>
              <w:left w:val="nil"/>
              <w:bottom w:val="nil"/>
              <w:right w:val="nil"/>
            </w:tcBorders>
            <w:vAlign w:val="bottom"/>
          </w:tcPr>
          <w:p w:rsidR="00457CCB" w:rsidRPr="00F6500E" w:rsidRDefault="00457CCB" w:rsidP="00457CCB">
            <w:pPr>
              <w:rPr>
                <w:rFonts w:ascii="Arial" w:hAnsi="Arial" w:cs="Arial"/>
                <w:sz w:val="24"/>
                <w:szCs w:val="24"/>
              </w:rPr>
            </w:pPr>
            <w:r w:rsidRPr="00F6500E">
              <w:rPr>
                <w:rFonts w:ascii="Arial" w:hAnsi="Arial" w:cs="Arial"/>
                <w:sz w:val="24"/>
                <w:szCs w:val="24"/>
              </w:rPr>
              <w:lastRenderedPageBreak/>
              <w:t xml:space="preserve">К проведению проверки приступить </w:t>
            </w:r>
            <w:proofErr w:type="gramStart"/>
            <w:r w:rsidRPr="00F6500E">
              <w:rPr>
                <w:rFonts w:ascii="Arial" w:hAnsi="Arial" w:cs="Arial"/>
                <w:sz w:val="24"/>
                <w:szCs w:val="24"/>
              </w:rPr>
              <w:t>с</w:t>
            </w:r>
            <w:proofErr w:type="gramEnd"/>
          </w:p>
        </w:tc>
        <w:tc>
          <w:tcPr>
            <w:tcW w:w="170" w:type="dxa"/>
            <w:tcBorders>
              <w:top w:val="nil"/>
              <w:left w:val="nil"/>
              <w:bottom w:val="nil"/>
              <w:right w:val="nil"/>
            </w:tcBorders>
            <w:vAlign w:val="bottom"/>
          </w:tcPr>
          <w:p w:rsidR="00457CCB" w:rsidRPr="00F6500E" w:rsidRDefault="00457CCB" w:rsidP="00457CCB">
            <w:pPr>
              <w:jc w:val="right"/>
              <w:rPr>
                <w:rFonts w:ascii="Arial" w:hAnsi="Arial" w:cs="Arial"/>
                <w:sz w:val="24"/>
                <w:szCs w:val="24"/>
              </w:rPr>
            </w:pPr>
            <w:r w:rsidRPr="00F6500E">
              <w:rPr>
                <w:rFonts w:ascii="Arial" w:hAnsi="Arial" w:cs="Arial"/>
                <w:sz w:val="24"/>
                <w:szCs w:val="24"/>
              </w:rPr>
              <w:t>“</w:t>
            </w:r>
          </w:p>
        </w:tc>
        <w:tc>
          <w:tcPr>
            <w:tcW w:w="454"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255" w:type="dxa"/>
            <w:tcBorders>
              <w:top w:val="nil"/>
              <w:left w:val="nil"/>
              <w:bottom w:val="nil"/>
              <w:right w:val="nil"/>
            </w:tcBorders>
            <w:vAlign w:val="bottom"/>
          </w:tcPr>
          <w:p w:rsidR="00457CCB" w:rsidRPr="00F6500E" w:rsidRDefault="00457CCB" w:rsidP="00457CCB">
            <w:pPr>
              <w:rPr>
                <w:rFonts w:ascii="Arial" w:hAnsi="Arial" w:cs="Arial"/>
                <w:sz w:val="24"/>
                <w:szCs w:val="24"/>
              </w:rPr>
            </w:pPr>
            <w:r w:rsidRPr="00F6500E">
              <w:rPr>
                <w:rFonts w:ascii="Arial" w:hAnsi="Arial" w:cs="Arial"/>
                <w:sz w:val="24"/>
                <w:szCs w:val="24"/>
              </w:rPr>
              <w:t>”</w:t>
            </w:r>
          </w:p>
        </w:tc>
        <w:tc>
          <w:tcPr>
            <w:tcW w:w="1588"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397" w:type="dxa"/>
            <w:tcBorders>
              <w:top w:val="nil"/>
              <w:left w:val="nil"/>
              <w:bottom w:val="nil"/>
              <w:right w:val="nil"/>
            </w:tcBorders>
            <w:vAlign w:val="bottom"/>
          </w:tcPr>
          <w:p w:rsidR="00457CCB" w:rsidRPr="00F6500E" w:rsidRDefault="00457CCB" w:rsidP="00457CCB">
            <w:pPr>
              <w:jc w:val="right"/>
              <w:rPr>
                <w:rFonts w:ascii="Arial" w:hAnsi="Arial" w:cs="Arial"/>
                <w:sz w:val="24"/>
                <w:szCs w:val="24"/>
              </w:rPr>
            </w:pPr>
            <w:r w:rsidRPr="00F6500E">
              <w:rPr>
                <w:rFonts w:ascii="Arial" w:hAnsi="Arial" w:cs="Arial"/>
                <w:sz w:val="24"/>
                <w:szCs w:val="24"/>
              </w:rPr>
              <w:t>20</w:t>
            </w:r>
          </w:p>
        </w:tc>
        <w:tc>
          <w:tcPr>
            <w:tcW w:w="369" w:type="dxa"/>
            <w:tcBorders>
              <w:top w:val="nil"/>
              <w:left w:val="nil"/>
              <w:bottom w:val="single" w:sz="4" w:space="0" w:color="auto"/>
              <w:right w:val="nil"/>
            </w:tcBorders>
            <w:vAlign w:val="bottom"/>
          </w:tcPr>
          <w:p w:rsidR="00457CCB" w:rsidRPr="00F6500E" w:rsidRDefault="00457CCB" w:rsidP="00457CCB">
            <w:pPr>
              <w:rPr>
                <w:rFonts w:ascii="Arial" w:hAnsi="Arial" w:cs="Arial"/>
                <w:sz w:val="24"/>
                <w:szCs w:val="24"/>
              </w:rPr>
            </w:pPr>
          </w:p>
        </w:tc>
        <w:tc>
          <w:tcPr>
            <w:tcW w:w="764" w:type="dxa"/>
            <w:tcBorders>
              <w:top w:val="nil"/>
              <w:left w:val="nil"/>
              <w:bottom w:val="nil"/>
              <w:right w:val="nil"/>
            </w:tcBorders>
            <w:vAlign w:val="bottom"/>
          </w:tcPr>
          <w:p w:rsidR="00457CCB" w:rsidRPr="00F6500E" w:rsidRDefault="00457CCB" w:rsidP="00457CCB">
            <w:pPr>
              <w:ind w:left="57"/>
              <w:rPr>
                <w:rFonts w:ascii="Arial" w:hAnsi="Arial" w:cs="Arial"/>
                <w:sz w:val="24"/>
                <w:szCs w:val="24"/>
              </w:rPr>
            </w:pPr>
            <w:r w:rsidRPr="00F6500E">
              <w:rPr>
                <w:rFonts w:ascii="Arial" w:hAnsi="Arial" w:cs="Arial"/>
                <w:sz w:val="24"/>
                <w:szCs w:val="24"/>
              </w:rPr>
              <w:t>года.</w:t>
            </w:r>
          </w:p>
        </w:tc>
      </w:tr>
    </w:tbl>
    <w:p w:rsidR="00457CCB" w:rsidRPr="00F6500E" w:rsidRDefault="00457CCB" w:rsidP="00457CCB">
      <w:pPr>
        <w:spacing w:after="180"/>
        <w:ind w:firstLine="567"/>
        <w:rPr>
          <w:rFonts w:ascii="Arial" w:hAnsi="Arial" w:cs="Arial"/>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457CCB" w:rsidRPr="00F6500E" w:rsidTr="00457CCB">
        <w:tc>
          <w:tcPr>
            <w:tcW w:w="3232" w:type="dxa"/>
            <w:tcBorders>
              <w:top w:val="nil"/>
              <w:left w:val="nil"/>
              <w:bottom w:val="nil"/>
              <w:right w:val="nil"/>
            </w:tcBorders>
            <w:vAlign w:val="bottom"/>
          </w:tcPr>
          <w:p w:rsidR="00457CCB" w:rsidRPr="00F6500E" w:rsidRDefault="00457CCB" w:rsidP="00457CCB">
            <w:pPr>
              <w:rPr>
                <w:rFonts w:ascii="Arial" w:hAnsi="Arial" w:cs="Arial"/>
                <w:sz w:val="24"/>
                <w:szCs w:val="24"/>
              </w:rPr>
            </w:pPr>
            <w:r w:rsidRPr="00F6500E">
              <w:rPr>
                <w:rFonts w:ascii="Arial" w:hAnsi="Arial" w:cs="Arial"/>
                <w:sz w:val="24"/>
                <w:szCs w:val="24"/>
              </w:rPr>
              <w:t>Проверку окончить не позднее</w:t>
            </w:r>
          </w:p>
        </w:tc>
        <w:tc>
          <w:tcPr>
            <w:tcW w:w="170" w:type="dxa"/>
            <w:tcBorders>
              <w:top w:val="nil"/>
              <w:left w:val="nil"/>
              <w:bottom w:val="nil"/>
              <w:right w:val="nil"/>
            </w:tcBorders>
            <w:vAlign w:val="bottom"/>
          </w:tcPr>
          <w:p w:rsidR="00457CCB" w:rsidRPr="00F6500E" w:rsidRDefault="00457CCB" w:rsidP="00457CCB">
            <w:pPr>
              <w:jc w:val="right"/>
              <w:rPr>
                <w:rFonts w:ascii="Arial" w:hAnsi="Arial" w:cs="Arial"/>
                <w:sz w:val="24"/>
                <w:szCs w:val="24"/>
              </w:rPr>
            </w:pPr>
            <w:r w:rsidRPr="00F6500E">
              <w:rPr>
                <w:rFonts w:ascii="Arial" w:hAnsi="Arial" w:cs="Arial"/>
                <w:sz w:val="24"/>
                <w:szCs w:val="24"/>
              </w:rPr>
              <w:t>“</w:t>
            </w:r>
          </w:p>
        </w:tc>
        <w:tc>
          <w:tcPr>
            <w:tcW w:w="454"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255" w:type="dxa"/>
            <w:tcBorders>
              <w:top w:val="nil"/>
              <w:left w:val="nil"/>
              <w:bottom w:val="nil"/>
              <w:right w:val="nil"/>
            </w:tcBorders>
            <w:vAlign w:val="bottom"/>
          </w:tcPr>
          <w:p w:rsidR="00457CCB" w:rsidRPr="00F6500E" w:rsidRDefault="00457CCB" w:rsidP="00457CCB">
            <w:pPr>
              <w:rPr>
                <w:rFonts w:ascii="Arial" w:hAnsi="Arial" w:cs="Arial"/>
                <w:sz w:val="24"/>
                <w:szCs w:val="24"/>
              </w:rPr>
            </w:pPr>
            <w:r w:rsidRPr="00F6500E">
              <w:rPr>
                <w:rFonts w:ascii="Arial" w:hAnsi="Arial" w:cs="Arial"/>
                <w:sz w:val="24"/>
                <w:szCs w:val="24"/>
              </w:rPr>
              <w:t>”</w:t>
            </w:r>
          </w:p>
        </w:tc>
        <w:tc>
          <w:tcPr>
            <w:tcW w:w="1588" w:type="dxa"/>
            <w:tcBorders>
              <w:top w:val="nil"/>
              <w:left w:val="nil"/>
              <w:bottom w:val="single" w:sz="4" w:space="0" w:color="auto"/>
              <w:right w:val="nil"/>
            </w:tcBorders>
            <w:vAlign w:val="bottom"/>
          </w:tcPr>
          <w:p w:rsidR="00457CCB" w:rsidRPr="00F6500E" w:rsidRDefault="00457CCB" w:rsidP="00457CCB">
            <w:pPr>
              <w:jc w:val="center"/>
              <w:rPr>
                <w:rFonts w:ascii="Arial" w:hAnsi="Arial" w:cs="Arial"/>
                <w:sz w:val="24"/>
                <w:szCs w:val="24"/>
              </w:rPr>
            </w:pPr>
          </w:p>
        </w:tc>
        <w:tc>
          <w:tcPr>
            <w:tcW w:w="397" w:type="dxa"/>
            <w:tcBorders>
              <w:top w:val="nil"/>
              <w:left w:val="nil"/>
              <w:bottom w:val="nil"/>
              <w:right w:val="nil"/>
            </w:tcBorders>
            <w:vAlign w:val="bottom"/>
          </w:tcPr>
          <w:p w:rsidR="00457CCB" w:rsidRPr="00F6500E" w:rsidRDefault="00457CCB" w:rsidP="00457CCB">
            <w:pPr>
              <w:jc w:val="right"/>
              <w:rPr>
                <w:rFonts w:ascii="Arial" w:hAnsi="Arial" w:cs="Arial"/>
                <w:sz w:val="24"/>
                <w:szCs w:val="24"/>
              </w:rPr>
            </w:pPr>
            <w:r w:rsidRPr="00F6500E">
              <w:rPr>
                <w:rFonts w:ascii="Arial" w:hAnsi="Arial" w:cs="Arial"/>
                <w:sz w:val="24"/>
                <w:szCs w:val="24"/>
              </w:rPr>
              <w:t>20</w:t>
            </w:r>
          </w:p>
        </w:tc>
        <w:tc>
          <w:tcPr>
            <w:tcW w:w="369" w:type="dxa"/>
            <w:tcBorders>
              <w:top w:val="nil"/>
              <w:left w:val="nil"/>
              <w:bottom w:val="single" w:sz="4" w:space="0" w:color="auto"/>
              <w:right w:val="nil"/>
            </w:tcBorders>
            <w:vAlign w:val="bottom"/>
          </w:tcPr>
          <w:p w:rsidR="00457CCB" w:rsidRPr="00F6500E" w:rsidRDefault="00457CCB" w:rsidP="00457CCB">
            <w:pPr>
              <w:rPr>
                <w:rFonts w:ascii="Arial" w:hAnsi="Arial" w:cs="Arial"/>
                <w:sz w:val="24"/>
                <w:szCs w:val="24"/>
              </w:rPr>
            </w:pPr>
          </w:p>
        </w:tc>
        <w:tc>
          <w:tcPr>
            <w:tcW w:w="764" w:type="dxa"/>
            <w:tcBorders>
              <w:top w:val="nil"/>
              <w:left w:val="nil"/>
              <w:bottom w:val="nil"/>
              <w:right w:val="nil"/>
            </w:tcBorders>
            <w:vAlign w:val="bottom"/>
          </w:tcPr>
          <w:p w:rsidR="00457CCB" w:rsidRPr="00F6500E" w:rsidRDefault="00457CCB" w:rsidP="00457CCB">
            <w:pPr>
              <w:ind w:left="57"/>
              <w:rPr>
                <w:rFonts w:ascii="Arial" w:hAnsi="Arial" w:cs="Arial"/>
                <w:sz w:val="24"/>
                <w:szCs w:val="24"/>
              </w:rPr>
            </w:pPr>
            <w:r w:rsidRPr="00F6500E">
              <w:rPr>
                <w:rFonts w:ascii="Arial" w:hAnsi="Arial" w:cs="Arial"/>
                <w:sz w:val="24"/>
                <w:szCs w:val="24"/>
              </w:rPr>
              <w:t>года.</w:t>
            </w:r>
          </w:p>
        </w:tc>
      </w:tr>
    </w:tbl>
    <w:p w:rsidR="00457CCB" w:rsidRPr="00F6500E" w:rsidRDefault="00457CCB" w:rsidP="00457CCB">
      <w:pPr>
        <w:spacing w:before="160"/>
        <w:ind w:firstLine="567"/>
        <w:rPr>
          <w:rFonts w:ascii="Arial" w:hAnsi="Arial" w:cs="Arial"/>
          <w:sz w:val="24"/>
          <w:szCs w:val="24"/>
        </w:rPr>
      </w:pPr>
      <w:r w:rsidRPr="00F6500E">
        <w:rPr>
          <w:rFonts w:ascii="Arial" w:hAnsi="Arial" w:cs="Arial"/>
          <w:sz w:val="24"/>
          <w:szCs w:val="24"/>
        </w:rPr>
        <w:t xml:space="preserve">9. Правовые основания проведения проверки:  </w:t>
      </w:r>
    </w:p>
    <w:p w:rsidR="00457CCB" w:rsidRPr="00F6500E" w:rsidRDefault="00457CCB" w:rsidP="00457CCB">
      <w:pPr>
        <w:pBdr>
          <w:top w:val="single" w:sz="4" w:space="1" w:color="auto"/>
        </w:pBdr>
        <w:ind w:left="5415"/>
        <w:rPr>
          <w:rFonts w:ascii="Arial" w:hAnsi="Arial" w:cs="Arial"/>
          <w:sz w:val="24"/>
          <w:szCs w:val="24"/>
        </w:rPr>
      </w:pPr>
    </w:p>
    <w:p w:rsidR="00457CCB" w:rsidRPr="00F6500E" w:rsidRDefault="00457CCB" w:rsidP="00457CCB">
      <w:pPr>
        <w:pBdr>
          <w:top w:val="single" w:sz="4" w:space="1" w:color="auto"/>
        </w:pBdr>
        <w:spacing w:after="120"/>
        <w:jc w:val="center"/>
        <w:rPr>
          <w:rFonts w:ascii="Arial" w:hAnsi="Arial" w:cs="Arial"/>
          <w:sz w:val="24"/>
          <w:szCs w:val="24"/>
        </w:rPr>
      </w:pPr>
      <w:r w:rsidRPr="00F6500E">
        <w:rPr>
          <w:rFonts w:ascii="Arial" w:hAnsi="Arial" w:cs="Arial"/>
          <w:sz w:val="24"/>
          <w:szCs w:val="24"/>
        </w:rPr>
        <w:t>(ссылка на положения нормативного правового акта, в соответствии с которым осуществляется проверка)</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 xml:space="preserve">10. Обязательные требования и (или) требования, установленные муниципальными правовыми актами, подлежащие проверке  </w:t>
      </w:r>
    </w:p>
    <w:p w:rsidR="00457CCB" w:rsidRPr="00F6500E" w:rsidRDefault="00457CCB" w:rsidP="00457CCB">
      <w:pPr>
        <w:pBdr>
          <w:top w:val="single" w:sz="4" w:space="1" w:color="auto"/>
        </w:pBdr>
        <w:ind w:left="4423"/>
        <w:rPr>
          <w:rFonts w:ascii="Arial" w:hAnsi="Arial" w:cs="Arial"/>
          <w:sz w:val="24"/>
          <w:szCs w:val="24"/>
        </w:rPr>
      </w:pPr>
    </w:p>
    <w:p w:rsidR="00457CCB" w:rsidRPr="00F6500E" w:rsidRDefault="00457CCB" w:rsidP="00457CCB">
      <w:pPr>
        <w:pBdr>
          <w:top w:val="single" w:sz="4" w:space="1" w:color="auto"/>
        </w:pBdr>
        <w:spacing w:after="120"/>
        <w:rPr>
          <w:rFonts w:ascii="Arial" w:hAnsi="Arial" w:cs="Arial"/>
          <w:sz w:val="24"/>
          <w:szCs w:val="24"/>
        </w:rPr>
      </w:pP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57CCB" w:rsidRPr="00F6500E" w:rsidRDefault="00457CCB" w:rsidP="00457CCB">
      <w:pPr>
        <w:rPr>
          <w:rFonts w:ascii="Arial" w:hAnsi="Arial" w:cs="Arial"/>
          <w:sz w:val="24"/>
          <w:szCs w:val="24"/>
        </w:rPr>
      </w:pPr>
      <w:r w:rsidRPr="00F6500E">
        <w:rPr>
          <w:rFonts w:ascii="Arial" w:hAnsi="Arial" w:cs="Arial"/>
          <w:sz w:val="24"/>
          <w:szCs w:val="24"/>
        </w:rPr>
        <w:t xml:space="preserve">1)  </w:t>
      </w:r>
    </w:p>
    <w:p w:rsidR="00457CCB" w:rsidRPr="00F6500E" w:rsidRDefault="00457CCB" w:rsidP="00457CCB">
      <w:pPr>
        <w:pBdr>
          <w:top w:val="single" w:sz="4" w:space="1" w:color="auto"/>
        </w:pBdr>
        <w:ind w:left="312"/>
        <w:rPr>
          <w:rFonts w:ascii="Arial" w:hAnsi="Arial" w:cs="Arial"/>
          <w:sz w:val="24"/>
          <w:szCs w:val="24"/>
        </w:rPr>
      </w:pPr>
    </w:p>
    <w:p w:rsidR="00457CCB" w:rsidRPr="00F6500E" w:rsidRDefault="00457CCB" w:rsidP="00457CCB">
      <w:pPr>
        <w:rPr>
          <w:rFonts w:ascii="Arial" w:hAnsi="Arial" w:cs="Arial"/>
          <w:sz w:val="24"/>
          <w:szCs w:val="24"/>
        </w:rPr>
      </w:pPr>
      <w:r w:rsidRPr="00F6500E">
        <w:rPr>
          <w:rFonts w:ascii="Arial" w:hAnsi="Arial" w:cs="Arial"/>
          <w:sz w:val="24"/>
          <w:szCs w:val="24"/>
        </w:rPr>
        <w:t xml:space="preserve">2)  </w:t>
      </w:r>
    </w:p>
    <w:p w:rsidR="00457CCB" w:rsidRPr="00F6500E" w:rsidRDefault="00457CCB" w:rsidP="00457CCB">
      <w:pPr>
        <w:pBdr>
          <w:top w:val="single" w:sz="4" w:space="1" w:color="auto"/>
        </w:pBdr>
        <w:ind w:left="312"/>
        <w:rPr>
          <w:rFonts w:ascii="Arial" w:hAnsi="Arial" w:cs="Arial"/>
          <w:sz w:val="24"/>
          <w:szCs w:val="24"/>
        </w:rPr>
      </w:pPr>
    </w:p>
    <w:p w:rsidR="00457CCB" w:rsidRPr="00F6500E" w:rsidRDefault="00457CCB" w:rsidP="00457CCB">
      <w:pPr>
        <w:rPr>
          <w:rFonts w:ascii="Arial" w:hAnsi="Arial" w:cs="Arial"/>
          <w:sz w:val="24"/>
          <w:szCs w:val="24"/>
        </w:rPr>
      </w:pPr>
      <w:r w:rsidRPr="00F6500E">
        <w:rPr>
          <w:rFonts w:ascii="Arial" w:hAnsi="Arial" w:cs="Arial"/>
          <w:sz w:val="24"/>
          <w:szCs w:val="24"/>
        </w:rPr>
        <w:t xml:space="preserve">3)  </w:t>
      </w:r>
    </w:p>
    <w:p w:rsidR="00457CCB" w:rsidRPr="00F6500E" w:rsidRDefault="00457CCB" w:rsidP="00457CCB">
      <w:pPr>
        <w:pBdr>
          <w:top w:val="single" w:sz="4" w:space="1" w:color="auto"/>
        </w:pBdr>
        <w:ind w:left="312"/>
        <w:rPr>
          <w:rFonts w:ascii="Arial" w:hAnsi="Arial" w:cs="Arial"/>
          <w:sz w:val="24"/>
          <w:szCs w:val="24"/>
        </w:rPr>
      </w:pPr>
    </w:p>
    <w:p w:rsidR="00457CCB" w:rsidRPr="00F6500E" w:rsidRDefault="00457CCB" w:rsidP="00457CCB">
      <w:pPr>
        <w:rPr>
          <w:rFonts w:ascii="Arial" w:hAnsi="Arial" w:cs="Arial"/>
          <w:sz w:val="24"/>
          <w:szCs w:val="24"/>
        </w:rPr>
      </w:pPr>
    </w:p>
    <w:p w:rsidR="00457CCB" w:rsidRPr="00F6500E" w:rsidRDefault="00457CCB" w:rsidP="00457CCB">
      <w:pPr>
        <w:spacing w:before="120"/>
        <w:ind w:firstLine="567"/>
        <w:jc w:val="both"/>
        <w:rPr>
          <w:rFonts w:ascii="Arial" w:hAnsi="Arial" w:cs="Arial"/>
          <w:sz w:val="24"/>
          <w:szCs w:val="24"/>
        </w:rPr>
      </w:pPr>
      <w:r w:rsidRPr="00F6500E">
        <w:rPr>
          <w:rFonts w:ascii="Arial" w:hAnsi="Arial" w:cs="Arial"/>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57CCB" w:rsidRPr="00F6500E" w:rsidRDefault="00457CCB" w:rsidP="00457CCB">
      <w:pPr>
        <w:pBdr>
          <w:top w:val="single" w:sz="4" w:space="1" w:color="auto"/>
        </w:pBdr>
        <w:spacing w:after="120"/>
        <w:jc w:val="center"/>
        <w:rPr>
          <w:rFonts w:ascii="Arial" w:hAnsi="Arial" w:cs="Arial"/>
          <w:sz w:val="24"/>
          <w:szCs w:val="24"/>
        </w:rPr>
      </w:pPr>
      <w:r w:rsidRPr="00F6500E">
        <w:rPr>
          <w:rFonts w:ascii="Arial" w:hAnsi="Arial" w:cs="Arial"/>
          <w:sz w:val="24"/>
          <w:szCs w:val="24"/>
        </w:rPr>
        <w:t>(с указанием наименований, номеров и дат их принятия)</w:t>
      </w:r>
    </w:p>
    <w:p w:rsidR="00457CCB" w:rsidRPr="00F6500E" w:rsidRDefault="00457CCB" w:rsidP="00457CCB">
      <w:pPr>
        <w:ind w:firstLine="567"/>
        <w:jc w:val="both"/>
        <w:rPr>
          <w:rFonts w:ascii="Arial" w:hAnsi="Arial" w:cs="Arial"/>
          <w:sz w:val="24"/>
          <w:szCs w:val="24"/>
        </w:rPr>
      </w:pPr>
      <w:r w:rsidRPr="00F6500E">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7CCB" w:rsidRPr="00F6500E" w:rsidRDefault="00457CCB" w:rsidP="00457CCB">
      <w:pPr>
        <w:keepNext/>
        <w:spacing w:before="840"/>
        <w:ind w:right="4536"/>
        <w:rPr>
          <w:rFonts w:ascii="Arial" w:hAnsi="Arial" w:cs="Arial"/>
          <w:sz w:val="24"/>
          <w:szCs w:val="24"/>
        </w:rPr>
      </w:pPr>
    </w:p>
    <w:p w:rsidR="00457CCB" w:rsidRPr="00F6500E" w:rsidRDefault="00457CCB" w:rsidP="00457CCB">
      <w:pPr>
        <w:pBdr>
          <w:top w:val="single" w:sz="4" w:space="1" w:color="auto"/>
        </w:pBdr>
        <w:ind w:right="4535"/>
        <w:rPr>
          <w:rFonts w:ascii="Arial" w:hAnsi="Arial" w:cs="Arial"/>
          <w:sz w:val="24"/>
          <w:szCs w:val="24"/>
        </w:rPr>
      </w:pPr>
    </w:p>
    <w:p w:rsidR="00457CCB" w:rsidRPr="00F6500E" w:rsidRDefault="00457CCB" w:rsidP="00457CCB">
      <w:pPr>
        <w:ind w:right="4535"/>
        <w:rPr>
          <w:rFonts w:ascii="Arial" w:hAnsi="Arial" w:cs="Arial"/>
          <w:sz w:val="24"/>
          <w:szCs w:val="24"/>
        </w:rPr>
      </w:pPr>
    </w:p>
    <w:p w:rsidR="00457CCB" w:rsidRPr="00F6500E" w:rsidRDefault="00457CCB" w:rsidP="00457CCB">
      <w:pPr>
        <w:pBdr>
          <w:top w:val="single" w:sz="4" w:space="1" w:color="auto"/>
        </w:pBdr>
        <w:ind w:right="4535"/>
        <w:jc w:val="center"/>
        <w:rPr>
          <w:rFonts w:ascii="Arial" w:hAnsi="Arial" w:cs="Arial"/>
          <w:sz w:val="24"/>
          <w:szCs w:val="24"/>
        </w:rPr>
      </w:pPr>
      <w:r w:rsidRPr="00F6500E">
        <w:rPr>
          <w:rFonts w:ascii="Arial"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57CCB" w:rsidRPr="00F6500E" w:rsidRDefault="00457CCB" w:rsidP="00457CCB">
      <w:pPr>
        <w:spacing w:before="120"/>
        <w:ind w:left="5954"/>
        <w:jc w:val="center"/>
        <w:rPr>
          <w:rFonts w:ascii="Arial" w:hAnsi="Arial" w:cs="Arial"/>
          <w:sz w:val="24"/>
          <w:szCs w:val="24"/>
        </w:rPr>
      </w:pPr>
    </w:p>
    <w:p w:rsidR="00457CCB" w:rsidRPr="00F6500E" w:rsidRDefault="00457CCB" w:rsidP="00457CCB">
      <w:pPr>
        <w:pBdr>
          <w:top w:val="single" w:sz="4" w:space="1" w:color="auto"/>
        </w:pBdr>
        <w:ind w:left="5954"/>
        <w:jc w:val="center"/>
        <w:rPr>
          <w:rFonts w:ascii="Arial" w:hAnsi="Arial" w:cs="Arial"/>
          <w:sz w:val="24"/>
          <w:szCs w:val="24"/>
        </w:rPr>
      </w:pPr>
      <w:r w:rsidRPr="00F6500E">
        <w:rPr>
          <w:rFonts w:ascii="Arial" w:hAnsi="Arial" w:cs="Arial"/>
          <w:sz w:val="24"/>
          <w:szCs w:val="24"/>
        </w:rPr>
        <w:t>(подпись, заверенная печатью)</w:t>
      </w:r>
    </w:p>
    <w:p w:rsidR="00457CCB" w:rsidRPr="00F6500E" w:rsidRDefault="00457CCB" w:rsidP="00457CCB">
      <w:pPr>
        <w:spacing w:before="120"/>
        <w:rPr>
          <w:rFonts w:ascii="Arial" w:hAnsi="Arial" w:cs="Arial"/>
          <w:sz w:val="24"/>
          <w:szCs w:val="24"/>
        </w:rPr>
      </w:pPr>
    </w:p>
    <w:p w:rsidR="00457CCB" w:rsidRPr="00F6500E" w:rsidRDefault="00457CCB" w:rsidP="00457CCB">
      <w:pPr>
        <w:pBdr>
          <w:top w:val="single" w:sz="4" w:space="1" w:color="auto"/>
        </w:pBdr>
        <w:rPr>
          <w:rFonts w:ascii="Arial" w:hAnsi="Arial" w:cs="Arial"/>
          <w:sz w:val="24"/>
          <w:szCs w:val="24"/>
        </w:rPr>
      </w:pPr>
    </w:p>
    <w:p w:rsidR="00457CCB" w:rsidRPr="00F6500E" w:rsidRDefault="00457CCB" w:rsidP="00457CCB">
      <w:pPr>
        <w:rPr>
          <w:rFonts w:ascii="Arial" w:hAnsi="Arial" w:cs="Arial"/>
          <w:sz w:val="24"/>
          <w:szCs w:val="24"/>
        </w:rPr>
      </w:pPr>
    </w:p>
    <w:p w:rsidR="00457CCB" w:rsidRPr="00F6500E" w:rsidRDefault="00457CCB" w:rsidP="00457CCB">
      <w:pPr>
        <w:pBdr>
          <w:top w:val="single" w:sz="4" w:space="1" w:color="auto"/>
        </w:pBdr>
        <w:jc w:val="center"/>
        <w:rPr>
          <w:rFonts w:ascii="Arial" w:hAnsi="Arial" w:cs="Arial"/>
          <w:sz w:val="24"/>
          <w:szCs w:val="24"/>
        </w:rPr>
      </w:pPr>
      <w:proofErr w:type="gramStart"/>
      <w:r w:rsidRPr="00F6500E">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57CCB" w:rsidRPr="00F6500E" w:rsidRDefault="00457CCB" w:rsidP="000B0D29">
      <w:pPr>
        <w:pStyle w:val="ConsPlusNonformat"/>
        <w:jc w:val="center"/>
        <w:rPr>
          <w:rFonts w:ascii="Arial" w:hAnsi="Arial" w:cs="Arial"/>
          <w:sz w:val="24"/>
          <w:szCs w:val="24"/>
        </w:rPr>
      </w:pPr>
    </w:p>
    <w:p w:rsidR="00B7575A" w:rsidRPr="00F6500E" w:rsidRDefault="00B7575A" w:rsidP="000B0D29">
      <w:pPr>
        <w:pStyle w:val="ConsPlusNonformat"/>
        <w:jc w:val="both"/>
        <w:rPr>
          <w:rFonts w:ascii="Arial" w:hAnsi="Arial" w:cs="Arial"/>
          <w:sz w:val="24"/>
          <w:szCs w:val="24"/>
        </w:rPr>
      </w:pPr>
      <w:bookmarkStart w:id="21" w:name="Par342"/>
      <w:bookmarkEnd w:id="21"/>
    </w:p>
    <w:p w:rsidR="00F30C35" w:rsidRPr="00F6500E" w:rsidRDefault="00F30C35" w:rsidP="000B0D29">
      <w:pPr>
        <w:widowControl w:val="0"/>
        <w:autoSpaceDE w:val="0"/>
        <w:autoSpaceDN w:val="0"/>
        <w:adjustRightInd w:val="0"/>
        <w:spacing w:after="0" w:line="240" w:lineRule="auto"/>
        <w:jc w:val="both"/>
        <w:outlineLvl w:val="1"/>
        <w:rPr>
          <w:rFonts w:ascii="Arial" w:hAnsi="Arial" w:cs="Arial"/>
          <w:sz w:val="24"/>
          <w:szCs w:val="24"/>
        </w:rPr>
        <w:sectPr w:rsidR="00F30C35" w:rsidRPr="00F6500E" w:rsidSect="007304B9">
          <w:pgSz w:w="11906" w:h="16838"/>
          <w:pgMar w:top="1134" w:right="850" w:bottom="1134" w:left="1701" w:header="709" w:footer="709" w:gutter="0"/>
          <w:cols w:space="708"/>
          <w:docGrid w:linePitch="360"/>
        </w:sectPr>
      </w:pPr>
      <w:bookmarkStart w:id="22" w:name="Par462"/>
      <w:bookmarkEnd w:id="22"/>
    </w:p>
    <w:p w:rsidR="006E27DB" w:rsidRPr="00F6500E" w:rsidRDefault="00F30C35" w:rsidP="000B0D29">
      <w:pPr>
        <w:widowControl w:val="0"/>
        <w:autoSpaceDE w:val="0"/>
        <w:autoSpaceDN w:val="0"/>
        <w:adjustRightInd w:val="0"/>
        <w:spacing w:after="0" w:line="240" w:lineRule="auto"/>
        <w:jc w:val="right"/>
        <w:outlineLvl w:val="1"/>
        <w:rPr>
          <w:rFonts w:ascii="Arial" w:hAnsi="Arial" w:cs="Arial"/>
          <w:sz w:val="24"/>
          <w:szCs w:val="24"/>
        </w:rPr>
      </w:pPr>
      <w:r w:rsidRPr="00F6500E">
        <w:rPr>
          <w:rFonts w:ascii="Arial" w:hAnsi="Arial" w:cs="Arial"/>
          <w:sz w:val="24"/>
          <w:szCs w:val="24"/>
        </w:rPr>
        <w:lastRenderedPageBreak/>
        <w:t xml:space="preserve">                                                                                                                                                                     </w:t>
      </w:r>
      <w:r w:rsidR="008805C7" w:rsidRPr="00F6500E">
        <w:rPr>
          <w:rFonts w:ascii="Arial" w:hAnsi="Arial" w:cs="Arial"/>
          <w:sz w:val="24"/>
          <w:szCs w:val="24"/>
        </w:rPr>
        <w:t xml:space="preserve">                        </w:t>
      </w:r>
      <w:r w:rsidR="006E27DB" w:rsidRPr="00F6500E">
        <w:rPr>
          <w:rFonts w:ascii="Arial" w:hAnsi="Arial" w:cs="Arial"/>
          <w:sz w:val="24"/>
          <w:szCs w:val="24"/>
        </w:rPr>
        <w:t>Приложение 3</w:t>
      </w:r>
    </w:p>
    <w:p w:rsidR="006E27DB" w:rsidRPr="00F6500E" w:rsidRDefault="00F30C3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006E27DB" w:rsidRPr="00F6500E">
        <w:rPr>
          <w:rFonts w:ascii="Arial" w:hAnsi="Arial" w:cs="Arial"/>
          <w:sz w:val="24"/>
          <w:szCs w:val="24"/>
        </w:rPr>
        <w:t>к Административному регламенту</w:t>
      </w:r>
    </w:p>
    <w:p w:rsidR="006E27DB" w:rsidRPr="00F6500E" w:rsidRDefault="00F30C3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006E27DB" w:rsidRPr="00F6500E">
        <w:rPr>
          <w:rFonts w:ascii="Arial" w:hAnsi="Arial" w:cs="Arial"/>
          <w:sz w:val="24"/>
          <w:szCs w:val="24"/>
        </w:rPr>
        <w:t>осуществления муниципального</w:t>
      </w:r>
    </w:p>
    <w:p w:rsidR="006E27DB" w:rsidRPr="00F6500E" w:rsidRDefault="00F30C3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006E27DB" w:rsidRPr="00F6500E">
        <w:rPr>
          <w:rFonts w:ascii="Arial" w:hAnsi="Arial" w:cs="Arial"/>
          <w:sz w:val="24"/>
          <w:szCs w:val="24"/>
        </w:rPr>
        <w:t>жилищного контроля  на территории</w:t>
      </w:r>
    </w:p>
    <w:p w:rsidR="006E27DB" w:rsidRPr="00F6500E" w:rsidRDefault="00F30C3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006E27DB" w:rsidRPr="00F6500E">
        <w:rPr>
          <w:rFonts w:ascii="Arial" w:hAnsi="Arial" w:cs="Arial"/>
          <w:sz w:val="24"/>
          <w:szCs w:val="24"/>
        </w:rPr>
        <w:t>муниципального образования</w:t>
      </w:r>
      <w:r w:rsidRPr="00F6500E">
        <w:rPr>
          <w:rFonts w:ascii="Arial" w:hAnsi="Arial" w:cs="Arial"/>
          <w:sz w:val="24"/>
          <w:szCs w:val="24"/>
        </w:rPr>
        <w:t xml:space="preserve"> – </w:t>
      </w:r>
    </w:p>
    <w:p w:rsidR="006E27DB" w:rsidRPr="00F6500E" w:rsidRDefault="00F30C3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Боготольский район</w:t>
      </w:r>
    </w:p>
    <w:p w:rsidR="007E4BAC" w:rsidRPr="00F6500E" w:rsidRDefault="007E4BAC" w:rsidP="000B0D29">
      <w:pPr>
        <w:pStyle w:val="ConsPlusNormal"/>
        <w:widowControl/>
        <w:jc w:val="both"/>
        <w:rPr>
          <w:sz w:val="24"/>
          <w:szCs w:val="24"/>
        </w:rPr>
      </w:pPr>
      <w:r w:rsidRPr="00F6500E">
        <w:rPr>
          <w:sz w:val="24"/>
          <w:szCs w:val="24"/>
        </w:rPr>
        <w:t>Ежегодный план проведения плановых проверок</w:t>
      </w:r>
      <w:r w:rsidR="008805C7" w:rsidRPr="00F6500E">
        <w:rPr>
          <w:sz w:val="24"/>
          <w:szCs w:val="24"/>
        </w:rPr>
        <w:t xml:space="preserve"> </w:t>
      </w:r>
      <w:r w:rsidRPr="00F6500E">
        <w:rPr>
          <w:sz w:val="24"/>
          <w:szCs w:val="24"/>
        </w:rPr>
        <w:t>юридических лиц и индивидуальных предпринимателей</w:t>
      </w:r>
    </w:p>
    <w:p w:rsidR="007E4BAC" w:rsidRPr="00F6500E" w:rsidRDefault="007E4BAC" w:rsidP="000B0D29">
      <w:pPr>
        <w:pStyle w:val="ConsPlusNormal"/>
        <w:widowControl/>
        <w:jc w:val="both"/>
        <w:rPr>
          <w:sz w:val="24"/>
          <w:szCs w:val="24"/>
        </w:rPr>
      </w:pPr>
      <w:r w:rsidRPr="00F6500E">
        <w:rPr>
          <w:sz w:val="24"/>
          <w:szCs w:val="24"/>
        </w:rPr>
        <w:t>муниципального жилищного контроля</w:t>
      </w:r>
      <w:r w:rsidR="008805C7" w:rsidRPr="00F6500E">
        <w:rPr>
          <w:sz w:val="24"/>
          <w:szCs w:val="24"/>
        </w:rPr>
        <w:t xml:space="preserve"> </w:t>
      </w:r>
      <w:r w:rsidRPr="00F6500E">
        <w:rPr>
          <w:sz w:val="24"/>
          <w:szCs w:val="24"/>
        </w:rPr>
        <w:t xml:space="preserve">муниципального образования  - Боготольский район </w:t>
      </w:r>
    </w:p>
    <w:p w:rsidR="007E4BAC" w:rsidRPr="00F6500E" w:rsidRDefault="007E4BAC" w:rsidP="000B0D29">
      <w:pPr>
        <w:pStyle w:val="ConsPlusNonformat"/>
        <w:widowControl/>
        <w:jc w:val="right"/>
        <w:rPr>
          <w:rFonts w:ascii="Arial" w:hAnsi="Arial" w:cs="Arial"/>
          <w:sz w:val="24"/>
          <w:szCs w:val="24"/>
        </w:rPr>
      </w:pPr>
      <w:r w:rsidRPr="00F6500E">
        <w:rPr>
          <w:rFonts w:ascii="Arial" w:hAnsi="Arial" w:cs="Arial"/>
          <w:sz w:val="24"/>
          <w:szCs w:val="24"/>
        </w:rPr>
        <w:t xml:space="preserve">                                                    </w:t>
      </w:r>
      <w:r w:rsidR="00791EAF" w:rsidRPr="00F6500E">
        <w:rPr>
          <w:rFonts w:ascii="Arial" w:hAnsi="Arial" w:cs="Arial"/>
          <w:sz w:val="24"/>
          <w:szCs w:val="24"/>
        </w:rPr>
        <w:t xml:space="preserve">                                    </w:t>
      </w:r>
      <w:r w:rsidRPr="00F6500E">
        <w:rPr>
          <w:rFonts w:ascii="Arial" w:hAnsi="Arial" w:cs="Arial"/>
          <w:sz w:val="24"/>
          <w:szCs w:val="24"/>
        </w:rPr>
        <w:t>УТВЕРЖД</w:t>
      </w:r>
      <w:r w:rsidR="00791EAF" w:rsidRPr="00F6500E">
        <w:rPr>
          <w:rFonts w:ascii="Arial" w:hAnsi="Arial" w:cs="Arial"/>
          <w:sz w:val="24"/>
          <w:szCs w:val="24"/>
        </w:rPr>
        <w:t>АЮ:</w:t>
      </w:r>
    </w:p>
    <w:p w:rsidR="00791EAF" w:rsidRPr="00F6500E" w:rsidRDefault="00791EAF" w:rsidP="000B0D29">
      <w:pPr>
        <w:pStyle w:val="ConsPlusNonformat"/>
        <w:widowControl/>
        <w:jc w:val="right"/>
        <w:rPr>
          <w:rFonts w:ascii="Arial" w:hAnsi="Arial" w:cs="Arial"/>
          <w:sz w:val="24"/>
          <w:szCs w:val="24"/>
        </w:rPr>
      </w:pPr>
      <w:r w:rsidRPr="00F6500E">
        <w:rPr>
          <w:rFonts w:ascii="Arial" w:hAnsi="Arial" w:cs="Arial"/>
          <w:sz w:val="24"/>
          <w:szCs w:val="24"/>
        </w:rPr>
        <w:t xml:space="preserve">                                                                                        </w:t>
      </w:r>
    </w:p>
    <w:p w:rsidR="007E4BAC" w:rsidRPr="00F6500E" w:rsidRDefault="00791EAF" w:rsidP="000B0D29">
      <w:pPr>
        <w:pStyle w:val="ConsPlusNonformat"/>
        <w:widowControl/>
        <w:jc w:val="right"/>
        <w:rPr>
          <w:rFonts w:ascii="Arial" w:hAnsi="Arial" w:cs="Arial"/>
          <w:sz w:val="24"/>
          <w:szCs w:val="24"/>
        </w:rPr>
      </w:pPr>
      <w:r w:rsidRPr="00F6500E">
        <w:rPr>
          <w:rFonts w:ascii="Arial" w:hAnsi="Arial" w:cs="Arial"/>
          <w:sz w:val="24"/>
          <w:szCs w:val="24"/>
        </w:rPr>
        <w:t xml:space="preserve">                                                                                         </w:t>
      </w:r>
      <w:r w:rsidR="001F3484" w:rsidRPr="00F6500E">
        <w:rPr>
          <w:rFonts w:ascii="Arial" w:hAnsi="Arial" w:cs="Arial"/>
          <w:sz w:val="24"/>
          <w:szCs w:val="24"/>
        </w:rPr>
        <w:t>Глава</w:t>
      </w:r>
      <w:r w:rsidRPr="00F6500E">
        <w:rPr>
          <w:rFonts w:ascii="Arial" w:hAnsi="Arial" w:cs="Arial"/>
          <w:sz w:val="24"/>
          <w:szCs w:val="24"/>
        </w:rPr>
        <w:t xml:space="preserve">  Боготольского района                                                                                                 </w:t>
      </w:r>
    </w:p>
    <w:p w:rsidR="007E4BAC" w:rsidRPr="00F6500E" w:rsidRDefault="007E4BAC" w:rsidP="000B0D29">
      <w:pPr>
        <w:pStyle w:val="ConsPlusNonformat"/>
        <w:widowControl/>
        <w:jc w:val="right"/>
        <w:rPr>
          <w:rFonts w:ascii="Arial" w:hAnsi="Arial" w:cs="Arial"/>
          <w:sz w:val="24"/>
          <w:szCs w:val="24"/>
        </w:rPr>
      </w:pPr>
      <w:r w:rsidRPr="00F6500E">
        <w:rPr>
          <w:rFonts w:ascii="Arial" w:hAnsi="Arial" w:cs="Arial"/>
          <w:sz w:val="24"/>
          <w:szCs w:val="24"/>
        </w:rPr>
        <w:t xml:space="preserve">                                             ______________________________</w:t>
      </w:r>
    </w:p>
    <w:p w:rsidR="007E4BAC" w:rsidRPr="00F6500E" w:rsidRDefault="007E4BAC" w:rsidP="000B0D29">
      <w:pPr>
        <w:pStyle w:val="ConsPlusNonformat"/>
        <w:widowControl/>
        <w:jc w:val="right"/>
        <w:rPr>
          <w:rFonts w:ascii="Arial" w:hAnsi="Arial" w:cs="Arial"/>
          <w:sz w:val="24"/>
          <w:szCs w:val="24"/>
        </w:rPr>
      </w:pPr>
      <w:r w:rsidRPr="00F6500E">
        <w:rPr>
          <w:rFonts w:ascii="Arial" w:hAnsi="Arial" w:cs="Arial"/>
          <w:sz w:val="24"/>
          <w:szCs w:val="24"/>
        </w:rPr>
        <w:t xml:space="preserve">           </w:t>
      </w:r>
      <w:r w:rsidR="001F3484" w:rsidRPr="00F6500E">
        <w:rPr>
          <w:rFonts w:ascii="Arial" w:hAnsi="Arial" w:cs="Arial"/>
          <w:sz w:val="24"/>
          <w:szCs w:val="24"/>
        </w:rPr>
        <w:t xml:space="preserve">                   </w:t>
      </w:r>
      <w:r w:rsidRPr="00F6500E">
        <w:rPr>
          <w:rFonts w:ascii="Arial" w:hAnsi="Arial" w:cs="Arial"/>
          <w:sz w:val="24"/>
          <w:szCs w:val="24"/>
        </w:rPr>
        <w:t xml:space="preserve">  </w:t>
      </w:r>
      <w:proofErr w:type="gramStart"/>
      <w:r w:rsidRPr="00F6500E">
        <w:rPr>
          <w:rFonts w:ascii="Arial" w:hAnsi="Arial" w:cs="Arial"/>
          <w:sz w:val="24"/>
          <w:szCs w:val="24"/>
        </w:rPr>
        <w:t>(фамилия, инициалы и подпись</w:t>
      </w:r>
      <w:proofErr w:type="gramEnd"/>
    </w:p>
    <w:p w:rsidR="007E4BAC" w:rsidRPr="00F6500E" w:rsidRDefault="007E4BAC" w:rsidP="000B0D29">
      <w:pPr>
        <w:pStyle w:val="ConsPlusNonformat"/>
        <w:widowControl/>
        <w:jc w:val="right"/>
        <w:rPr>
          <w:rFonts w:ascii="Arial" w:hAnsi="Arial" w:cs="Arial"/>
          <w:sz w:val="24"/>
          <w:szCs w:val="24"/>
        </w:rPr>
      </w:pPr>
      <w:r w:rsidRPr="00F6500E">
        <w:rPr>
          <w:rFonts w:ascii="Arial" w:hAnsi="Arial" w:cs="Arial"/>
          <w:sz w:val="24"/>
          <w:szCs w:val="24"/>
        </w:rPr>
        <w:t xml:space="preserve">                                                      руководителя)</w:t>
      </w:r>
    </w:p>
    <w:p w:rsidR="007E4BAC" w:rsidRPr="00F6500E" w:rsidRDefault="007E4BAC" w:rsidP="000B0D29">
      <w:pPr>
        <w:pStyle w:val="ConsPlusNonformat"/>
        <w:widowControl/>
        <w:jc w:val="right"/>
        <w:rPr>
          <w:rFonts w:ascii="Arial" w:hAnsi="Arial" w:cs="Arial"/>
          <w:sz w:val="24"/>
          <w:szCs w:val="24"/>
        </w:rPr>
      </w:pPr>
      <w:r w:rsidRPr="00F6500E">
        <w:rPr>
          <w:rFonts w:ascii="Arial" w:hAnsi="Arial" w:cs="Arial"/>
          <w:sz w:val="24"/>
          <w:szCs w:val="24"/>
        </w:rPr>
        <w:t xml:space="preserve">                                              от             20   г.</w:t>
      </w:r>
    </w:p>
    <w:p w:rsidR="007E4BAC" w:rsidRPr="00F6500E" w:rsidRDefault="007E4BAC" w:rsidP="000B0D29">
      <w:pPr>
        <w:pStyle w:val="ConsPlusNonformat"/>
        <w:widowControl/>
        <w:jc w:val="right"/>
        <w:rPr>
          <w:rFonts w:ascii="Arial" w:hAnsi="Arial" w:cs="Arial"/>
          <w:sz w:val="24"/>
          <w:szCs w:val="24"/>
        </w:rPr>
      </w:pPr>
      <w:r w:rsidRPr="00F6500E">
        <w:rPr>
          <w:rFonts w:ascii="Arial" w:hAnsi="Arial" w:cs="Arial"/>
          <w:sz w:val="24"/>
          <w:szCs w:val="24"/>
        </w:rPr>
        <w:t xml:space="preserve">                                                                  М.П.</w:t>
      </w:r>
    </w:p>
    <w:p w:rsidR="007E4BAC" w:rsidRPr="00F6500E" w:rsidRDefault="007E4BAC" w:rsidP="000B0D29">
      <w:pPr>
        <w:pStyle w:val="ConsPlusNonformat"/>
        <w:widowControl/>
        <w:jc w:val="center"/>
        <w:rPr>
          <w:rFonts w:ascii="Arial" w:hAnsi="Arial" w:cs="Arial"/>
          <w:sz w:val="24"/>
          <w:szCs w:val="24"/>
        </w:rPr>
      </w:pPr>
      <w:r w:rsidRPr="00F6500E">
        <w:rPr>
          <w:rFonts w:ascii="Arial" w:hAnsi="Arial" w:cs="Arial"/>
          <w:sz w:val="24"/>
          <w:szCs w:val="24"/>
        </w:rPr>
        <w:t>ПЛАН</w:t>
      </w:r>
    </w:p>
    <w:p w:rsidR="007E4BAC" w:rsidRPr="00F6500E" w:rsidRDefault="007E4BAC" w:rsidP="000B0D29">
      <w:pPr>
        <w:pStyle w:val="ConsPlusNonformat"/>
        <w:widowControl/>
        <w:jc w:val="center"/>
        <w:rPr>
          <w:rFonts w:ascii="Arial" w:hAnsi="Arial" w:cs="Arial"/>
          <w:sz w:val="24"/>
          <w:szCs w:val="24"/>
        </w:rPr>
      </w:pPr>
      <w:r w:rsidRPr="00F6500E">
        <w:rPr>
          <w:rFonts w:ascii="Arial" w:hAnsi="Arial" w:cs="Arial"/>
          <w:sz w:val="24"/>
          <w:szCs w:val="24"/>
        </w:rPr>
        <w:t>проведения плановых проверок юридических лиц</w:t>
      </w:r>
    </w:p>
    <w:p w:rsidR="007E4BAC" w:rsidRPr="00F6500E" w:rsidRDefault="007E4BAC" w:rsidP="000B0D29">
      <w:pPr>
        <w:pStyle w:val="ConsPlusNonformat"/>
        <w:widowControl/>
        <w:jc w:val="center"/>
        <w:rPr>
          <w:rFonts w:ascii="Arial" w:hAnsi="Arial" w:cs="Arial"/>
          <w:sz w:val="24"/>
          <w:szCs w:val="24"/>
        </w:rPr>
      </w:pPr>
      <w:r w:rsidRPr="00F6500E">
        <w:rPr>
          <w:rFonts w:ascii="Arial" w:hAnsi="Arial" w:cs="Arial"/>
          <w:sz w:val="24"/>
          <w:szCs w:val="24"/>
        </w:rPr>
        <w:t>и индивидуальных предпринимателей на 20_____год</w:t>
      </w:r>
    </w:p>
    <w:p w:rsidR="007E4BAC" w:rsidRPr="00F6500E" w:rsidRDefault="007E4BAC" w:rsidP="000B0D29">
      <w:pPr>
        <w:pStyle w:val="ConsPlusNormal"/>
        <w:widowControl/>
        <w:jc w:val="center"/>
        <w:rPr>
          <w:sz w:val="24"/>
          <w:szCs w:val="24"/>
        </w:rPr>
      </w:pPr>
    </w:p>
    <w:tbl>
      <w:tblPr>
        <w:tblW w:w="5222" w:type="pct"/>
        <w:tblLayout w:type="fixed"/>
        <w:tblCellMar>
          <w:left w:w="70" w:type="dxa"/>
          <w:right w:w="70" w:type="dxa"/>
        </w:tblCellMar>
        <w:tblLook w:val="0000"/>
      </w:tblPr>
      <w:tblGrid>
        <w:gridCol w:w="217"/>
        <w:gridCol w:w="1423"/>
        <w:gridCol w:w="956"/>
        <w:gridCol w:w="682"/>
        <w:gridCol w:w="827"/>
        <w:gridCol w:w="547"/>
        <w:gridCol w:w="682"/>
        <w:gridCol w:w="550"/>
        <w:gridCol w:w="716"/>
        <w:gridCol w:w="962"/>
        <w:gridCol w:w="1539"/>
        <w:gridCol w:w="688"/>
        <w:gridCol w:w="762"/>
        <w:gridCol w:w="734"/>
        <w:gridCol w:w="1005"/>
        <w:gridCol w:w="1589"/>
        <w:gridCol w:w="1484"/>
      </w:tblGrid>
      <w:tr w:rsidR="001F3484" w:rsidRPr="00F6500E" w:rsidTr="001F3484">
        <w:trPr>
          <w:cantSplit/>
          <w:trHeight w:val="600"/>
        </w:trPr>
        <w:tc>
          <w:tcPr>
            <w:tcW w:w="71" w:type="pct"/>
            <w:vMerge w:val="restart"/>
            <w:tcBorders>
              <w:top w:val="single" w:sz="6" w:space="0" w:color="auto"/>
              <w:left w:val="nil"/>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463"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1F3484">
            <w:pPr>
              <w:pStyle w:val="ConsPlusNormal"/>
              <w:widowControl/>
              <w:jc w:val="both"/>
              <w:rPr>
                <w:sz w:val="24"/>
                <w:szCs w:val="24"/>
              </w:rPr>
            </w:pPr>
            <w:proofErr w:type="spellStart"/>
            <w:proofErr w:type="gramStart"/>
            <w:r w:rsidRPr="00F6500E">
              <w:rPr>
                <w:sz w:val="24"/>
                <w:szCs w:val="24"/>
              </w:rPr>
              <w:t>Наименова</w:t>
            </w:r>
            <w:proofErr w:type="spellEnd"/>
            <w:r w:rsidRPr="00F6500E">
              <w:rPr>
                <w:sz w:val="24"/>
                <w:szCs w:val="24"/>
              </w:rPr>
              <w:br/>
            </w:r>
            <w:proofErr w:type="spellStart"/>
            <w:r w:rsidRPr="00F6500E">
              <w:rPr>
                <w:sz w:val="24"/>
                <w:szCs w:val="24"/>
              </w:rPr>
              <w:t>ние</w:t>
            </w:r>
            <w:proofErr w:type="spellEnd"/>
            <w:proofErr w:type="gramEnd"/>
            <w:r w:rsidRPr="00F6500E">
              <w:rPr>
                <w:sz w:val="24"/>
                <w:szCs w:val="24"/>
              </w:rPr>
              <w:t xml:space="preserve">       </w:t>
            </w:r>
            <w:r w:rsidRPr="00F6500E">
              <w:rPr>
                <w:sz w:val="24"/>
                <w:szCs w:val="24"/>
              </w:rPr>
              <w:br/>
            </w:r>
            <w:proofErr w:type="spellStart"/>
            <w:r w:rsidRPr="00F6500E">
              <w:rPr>
                <w:sz w:val="24"/>
                <w:szCs w:val="24"/>
              </w:rPr>
              <w:t>юридичес</w:t>
            </w:r>
            <w:proofErr w:type="spellEnd"/>
            <w:r w:rsidRPr="00F6500E">
              <w:rPr>
                <w:sz w:val="24"/>
                <w:szCs w:val="24"/>
              </w:rPr>
              <w:t xml:space="preserve"> </w:t>
            </w:r>
            <w:r w:rsidRPr="00F6500E">
              <w:rPr>
                <w:sz w:val="24"/>
                <w:szCs w:val="24"/>
              </w:rPr>
              <w:br/>
              <w:t xml:space="preserve">кого лица </w:t>
            </w:r>
            <w:r w:rsidRPr="00F6500E">
              <w:rPr>
                <w:sz w:val="24"/>
                <w:szCs w:val="24"/>
              </w:rPr>
              <w:br/>
            </w:r>
            <w:r w:rsidRPr="00F6500E">
              <w:rPr>
                <w:sz w:val="24"/>
                <w:szCs w:val="24"/>
              </w:rPr>
              <w:lastRenderedPageBreak/>
              <w:t>(ЮЛ)</w:t>
            </w:r>
            <w:r w:rsidR="001F3484" w:rsidRPr="00F6500E">
              <w:rPr>
                <w:sz w:val="24"/>
                <w:szCs w:val="24"/>
              </w:rPr>
              <w:t xml:space="preserve"> </w:t>
            </w:r>
            <w:r w:rsidRPr="00F6500E">
              <w:rPr>
                <w:sz w:val="24"/>
                <w:szCs w:val="24"/>
              </w:rPr>
              <w:t xml:space="preserve">    </w:t>
            </w:r>
            <w:r w:rsidRPr="00F6500E">
              <w:rPr>
                <w:sz w:val="24"/>
                <w:szCs w:val="24"/>
              </w:rPr>
              <w:br/>
              <w:t xml:space="preserve">(ф.и.о.   </w:t>
            </w:r>
            <w:r w:rsidRPr="00F6500E">
              <w:rPr>
                <w:sz w:val="24"/>
                <w:szCs w:val="24"/>
              </w:rPr>
              <w:br/>
              <w:t xml:space="preserve">индивиду </w:t>
            </w:r>
            <w:r w:rsidRPr="00F6500E">
              <w:rPr>
                <w:sz w:val="24"/>
                <w:szCs w:val="24"/>
              </w:rPr>
              <w:br/>
            </w:r>
            <w:proofErr w:type="spellStart"/>
            <w:r w:rsidRPr="00F6500E">
              <w:rPr>
                <w:sz w:val="24"/>
                <w:szCs w:val="24"/>
              </w:rPr>
              <w:t>ального</w:t>
            </w:r>
            <w:proofErr w:type="spellEnd"/>
            <w:r w:rsidRPr="00F6500E">
              <w:rPr>
                <w:sz w:val="24"/>
                <w:szCs w:val="24"/>
              </w:rPr>
              <w:t xml:space="preserve">   </w:t>
            </w:r>
            <w:r w:rsidRPr="00F6500E">
              <w:rPr>
                <w:sz w:val="24"/>
                <w:szCs w:val="24"/>
              </w:rPr>
              <w:br/>
            </w:r>
            <w:proofErr w:type="spellStart"/>
            <w:r w:rsidRPr="00F6500E">
              <w:rPr>
                <w:sz w:val="24"/>
                <w:szCs w:val="24"/>
              </w:rPr>
              <w:t>предпри</w:t>
            </w:r>
            <w:proofErr w:type="spellEnd"/>
            <w:r w:rsidRPr="00F6500E">
              <w:rPr>
                <w:sz w:val="24"/>
                <w:szCs w:val="24"/>
              </w:rPr>
              <w:t xml:space="preserve">  </w:t>
            </w:r>
            <w:r w:rsidRPr="00F6500E">
              <w:rPr>
                <w:sz w:val="24"/>
                <w:szCs w:val="24"/>
              </w:rPr>
              <w:br/>
            </w:r>
            <w:proofErr w:type="spellStart"/>
            <w:r w:rsidRPr="00F6500E">
              <w:rPr>
                <w:sz w:val="24"/>
                <w:szCs w:val="24"/>
              </w:rPr>
              <w:t>нимателя</w:t>
            </w:r>
            <w:proofErr w:type="spellEnd"/>
            <w:r w:rsidRPr="00F6500E">
              <w:rPr>
                <w:sz w:val="24"/>
                <w:szCs w:val="24"/>
              </w:rPr>
              <w:t xml:space="preserve">  </w:t>
            </w:r>
            <w:r w:rsidRPr="00F6500E">
              <w:rPr>
                <w:sz w:val="24"/>
                <w:szCs w:val="24"/>
              </w:rPr>
              <w:br/>
              <w:t>(ИП)), де</w:t>
            </w:r>
            <w:r w:rsidRPr="00F6500E">
              <w:rPr>
                <w:sz w:val="24"/>
                <w:szCs w:val="24"/>
              </w:rPr>
              <w:br/>
            </w:r>
            <w:proofErr w:type="spellStart"/>
            <w:r w:rsidRPr="00F6500E">
              <w:rPr>
                <w:sz w:val="24"/>
                <w:szCs w:val="24"/>
              </w:rPr>
              <w:t>ятельность</w:t>
            </w:r>
            <w:proofErr w:type="spellEnd"/>
            <w:r w:rsidRPr="00F6500E">
              <w:rPr>
                <w:sz w:val="24"/>
                <w:szCs w:val="24"/>
              </w:rPr>
              <w:br/>
              <w:t xml:space="preserve">которого  </w:t>
            </w:r>
            <w:r w:rsidRPr="00F6500E">
              <w:rPr>
                <w:sz w:val="24"/>
                <w:szCs w:val="24"/>
              </w:rPr>
              <w:br/>
              <w:t xml:space="preserve">подлежит  </w:t>
            </w:r>
            <w:r w:rsidRPr="00F6500E">
              <w:rPr>
                <w:sz w:val="24"/>
                <w:szCs w:val="24"/>
              </w:rPr>
              <w:br/>
              <w:t xml:space="preserve">проверке  </w:t>
            </w:r>
          </w:p>
        </w:tc>
        <w:tc>
          <w:tcPr>
            <w:tcW w:w="802" w:type="pct"/>
            <w:gridSpan w:val="3"/>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lastRenderedPageBreak/>
              <w:t xml:space="preserve">Адрес         </w:t>
            </w:r>
            <w:r w:rsidRPr="00F6500E">
              <w:rPr>
                <w:sz w:val="24"/>
                <w:szCs w:val="24"/>
              </w:rPr>
              <w:br/>
              <w:t xml:space="preserve">фактического     </w:t>
            </w:r>
            <w:r w:rsidRPr="00F6500E">
              <w:rPr>
                <w:sz w:val="24"/>
                <w:szCs w:val="24"/>
              </w:rPr>
              <w:br/>
              <w:t xml:space="preserve">осуществления     </w:t>
            </w:r>
            <w:r w:rsidRPr="00F6500E">
              <w:rPr>
                <w:sz w:val="24"/>
                <w:szCs w:val="24"/>
              </w:rPr>
              <w:br/>
              <w:t xml:space="preserve">деятельности     </w:t>
            </w:r>
          </w:p>
        </w:tc>
        <w:tc>
          <w:tcPr>
            <w:tcW w:w="178"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br/>
              <w:t xml:space="preserve">(ОГРН)   </w:t>
            </w:r>
          </w:p>
        </w:tc>
        <w:tc>
          <w:tcPr>
            <w:tcW w:w="222"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roofErr w:type="spellStart"/>
            <w:r w:rsidRPr="00F6500E">
              <w:rPr>
                <w:sz w:val="24"/>
                <w:szCs w:val="24"/>
              </w:rPr>
              <w:t>Идент</w:t>
            </w:r>
            <w:proofErr w:type="gramStart"/>
            <w:r w:rsidRPr="00F6500E">
              <w:rPr>
                <w:sz w:val="24"/>
                <w:szCs w:val="24"/>
              </w:rPr>
              <w:t>и</w:t>
            </w:r>
            <w:proofErr w:type="spellEnd"/>
            <w:r w:rsidRPr="00F6500E">
              <w:rPr>
                <w:sz w:val="24"/>
                <w:szCs w:val="24"/>
              </w:rPr>
              <w:t>-</w:t>
            </w:r>
            <w:proofErr w:type="gramEnd"/>
            <w:r w:rsidRPr="00F6500E">
              <w:rPr>
                <w:sz w:val="24"/>
                <w:szCs w:val="24"/>
              </w:rPr>
              <w:t xml:space="preserve">  </w:t>
            </w:r>
            <w:r w:rsidRPr="00F6500E">
              <w:rPr>
                <w:sz w:val="24"/>
                <w:szCs w:val="24"/>
              </w:rPr>
              <w:br/>
            </w:r>
            <w:proofErr w:type="spellStart"/>
            <w:r w:rsidRPr="00F6500E">
              <w:rPr>
                <w:sz w:val="24"/>
                <w:szCs w:val="24"/>
              </w:rPr>
              <w:t>фикаци</w:t>
            </w:r>
            <w:proofErr w:type="spellEnd"/>
            <w:r w:rsidRPr="00F6500E">
              <w:rPr>
                <w:sz w:val="24"/>
                <w:szCs w:val="24"/>
              </w:rPr>
              <w:t xml:space="preserve">-  </w:t>
            </w:r>
            <w:r w:rsidRPr="00F6500E">
              <w:rPr>
                <w:sz w:val="24"/>
                <w:szCs w:val="24"/>
              </w:rPr>
              <w:br/>
            </w:r>
            <w:proofErr w:type="spellStart"/>
            <w:r w:rsidRPr="00F6500E">
              <w:rPr>
                <w:sz w:val="24"/>
                <w:szCs w:val="24"/>
              </w:rPr>
              <w:lastRenderedPageBreak/>
              <w:t>онный</w:t>
            </w:r>
            <w:proofErr w:type="spellEnd"/>
            <w:r w:rsidRPr="00F6500E">
              <w:rPr>
                <w:sz w:val="24"/>
                <w:szCs w:val="24"/>
              </w:rPr>
              <w:t xml:space="preserve">    </w:t>
            </w:r>
            <w:r w:rsidRPr="00F6500E">
              <w:rPr>
                <w:sz w:val="24"/>
                <w:szCs w:val="24"/>
              </w:rPr>
              <w:br/>
              <w:t xml:space="preserve">номер    </w:t>
            </w:r>
            <w:r w:rsidRPr="00F6500E">
              <w:rPr>
                <w:sz w:val="24"/>
                <w:szCs w:val="24"/>
              </w:rPr>
              <w:br/>
            </w:r>
            <w:proofErr w:type="spellStart"/>
            <w:r w:rsidRPr="00F6500E">
              <w:rPr>
                <w:sz w:val="24"/>
                <w:szCs w:val="24"/>
              </w:rPr>
              <w:t>налого</w:t>
            </w:r>
            <w:proofErr w:type="spellEnd"/>
            <w:r w:rsidRPr="00F6500E">
              <w:rPr>
                <w:sz w:val="24"/>
                <w:szCs w:val="24"/>
              </w:rPr>
              <w:t xml:space="preserve">-  </w:t>
            </w:r>
            <w:r w:rsidRPr="00F6500E">
              <w:rPr>
                <w:sz w:val="24"/>
                <w:szCs w:val="24"/>
              </w:rPr>
              <w:br/>
            </w:r>
            <w:proofErr w:type="spellStart"/>
            <w:r w:rsidRPr="00F6500E">
              <w:rPr>
                <w:sz w:val="24"/>
                <w:szCs w:val="24"/>
              </w:rPr>
              <w:t>платель</w:t>
            </w:r>
            <w:proofErr w:type="spellEnd"/>
            <w:r w:rsidRPr="00F6500E">
              <w:rPr>
                <w:sz w:val="24"/>
                <w:szCs w:val="24"/>
              </w:rPr>
              <w:t xml:space="preserve">- </w:t>
            </w:r>
            <w:r w:rsidRPr="00F6500E">
              <w:rPr>
                <w:sz w:val="24"/>
                <w:szCs w:val="24"/>
              </w:rPr>
              <w:br/>
            </w:r>
            <w:proofErr w:type="spellStart"/>
            <w:r w:rsidRPr="00F6500E">
              <w:rPr>
                <w:sz w:val="24"/>
                <w:szCs w:val="24"/>
              </w:rPr>
              <w:t>щика</w:t>
            </w:r>
            <w:proofErr w:type="spellEnd"/>
            <w:r w:rsidRPr="00F6500E">
              <w:rPr>
                <w:sz w:val="24"/>
                <w:szCs w:val="24"/>
              </w:rPr>
              <w:t xml:space="preserve">     </w:t>
            </w:r>
            <w:r w:rsidRPr="00F6500E">
              <w:rPr>
                <w:sz w:val="24"/>
                <w:szCs w:val="24"/>
              </w:rPr>
              <w:br/>
              <w:t xml:space="preserve">(ИНН)    </w:t>
            </w:r>
          </w:p>
        </w:tc>
        <w:tc>
          <w:tcPr>
            <w:tcW w:w="179"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lastRenderedPageBreak/>
              <w:t xml:space="preserve">Цель   </w:t>
            </w:r>
            <w:r w:rsidRPr="00F6500E">
              <w:rPr>
                <w:sz w:val="24"/>
                <w:szCs w:val="24"/>
              </w:rPr>
              <w:br/>
            </w:r>
            <w:proofErr w:type="spellStart"/>
            <w:r w:rsidRPr="00F6500E">
              <w:rPr>
                <w:sz w:val="24"/>
                <w:szCs w:val="24"/>
              </w:rPr>
              <w:t>пров</w:t>
            </w:r>
            <w:proofErr w:type="gramStart"/>
            <w:r w:rsidRPr="00F6500E">
              <w:rPr>
                <w:sz w:val="24"/>
                <w:szCs w:val="24"/>
              </w:rPr>
              <w:t>е</w:t>
            </w:r>
            <w:proofErr w:type="spellEnd"/>
            <w:r w:rsidRPr="00F6500E">
              <w:rPr>
                <w:sz w:val="24"/>
                <w:szCs w:val="24"/>
              </w:rPr>
              <w:t>-</w:t>
            </w:r>
            <w:proofErr w:type="gramEnd"/>
            <w:r w:rsidRPr="00F6500E">
              <w:rPr>
                <w:sz w:val="24"/>
                <w:szCs w:val="24"/>
              </w:rPr>
              <w:t xml:space="preserve"> </w:t>
            </w:r>
            <w:r w:rsidRPr="00F6500E">
              <w:rPr>
                <w:sz w:val="24"/>
                <w:szCs w:val="24"/>
              </w:rPr>
              <w:br/>
            </w:r>
            <w:proofErr w:type="spellStart"/>
            <w:r w:rsidRPr="00F6500E">
              <w:rPr>
                <w:sz w:val="24"/>
                <w:szCs w:val="24"/>
              </w:rPr>
              <w:lastRenderedPageBreak/>
              <w:t>дения</w:t>
            </w:r>
            <w:proofErr w:type="spellEnd"/>
            <w:r w:rsidRPr="00F6500E">
              <w:rPr>
                <w:sz w:val="24"/>
                <w:szCs w:val="24"/>
              </w:rPr>
              <w:t xml:space="preserve">  </w:t>
            </w:r>
            <w:r w:rsidRPr="00F6500E">
              <w:rPr>
                <w:sz w:val="24"/>
                <w:szCs w:val="24"/>
              </w:rPr>
              <w:br/>
              <w:t xml:space="preserve">про-   </w:t>
            </w:r>
            <w:r w:rsidRPr="00F6500E">
              <w:rPr>
                <w:sz w:val="24"/>
                <w:szCs w:val="24"/>
              </w:rPr>
              <w:br/>
              <w:t xml:space="preserve">верки  </w:t>
            </w:r>
          </w:p>
        </w:tc>
        <w:tc>
          <w:tcPr>
            <w:tcW w:w="1047" w:type="pct"/>
            <w:gridSpan w:val="3"/>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lastRenderedPageBreak/>
              <w:t xml:space="preserve">Основание проведения проверки    </w:t>
            </w:r>
          </w:p>
        </w:tc>
        <w:tc>
          <w:tcPr>
            <w:tcW w:w="224"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Дата  </w:t>
            </w:r>
            <w:r w:rsidRPr="00F6500E">
              <w:rPr>
                <w:sz w:val="24"/>
                <w:szCs w:val="24"/>
              </w:rPr>
              <w:br/>
              <w:t>начала</w:t>
            </w:r>
            <w:r w:rsidRPr="00F6500E">
              <w:rPr>
                <w:sz w:val="24"/>
                <w:szCs w:val="24"/>
              </w:rPr>
              <w:br/>
            </w:r>
            <w:proofErr w:type="spellStart"/>
            <w:r w:rsidRPr="00F6500E">
              <w:rPr>
                <w:sz w:val="24"/>
                <w:szCs w:val="24"/>
              </w:rPr>
              <w:t>пров</w:t>
            </w:r>
            <w:proofErr w:type="gramStart"/>
            <w:r w:rsidRPr="00F6500E">
              <w:rPr>
                <w:sz w:val="24"/>
                <w:szCs w:val="24"/>
              </w:rPr>
              <w:lastRenderedPageBreak/>
              <w:t>е</w:t>
            </w:r>
            <w:proofErr w:type="spellEnd"/>
            <w:r w:rsidRPr="00F6500E">
              <w:rPr>
                <w:sz w:val="24"/>
                <w:szCs w:val="24"/>
              </w:rPr>
              <w:t>-</w:t>
            </w:r>
            <w:proofErr w:type="gramEnd"/>
            <w:r w:rsidRPr="00F6500E">
              <w:rPr>
                <w:sz w:val="24"/>
                <w:szCs w:val="24"/>
              </w:rPr>
              <w:br/>
            </w:r>
            <w:proofErr w:type="spellStart"/>
            <w:r w:rsidRPr="00F6500E">
              <w:rPr>
                <w:sz w:val="24"/>
                <w:szCs w:val="24"/>
              </w:rPr>
              <w:t>дения</w:t>
            </w:r>
            <w:proofErr w:type="spellEnd"/>
            <w:r w:rsidRPr="00F6500E">
              <w:rPr>
                <w:sz w:val="24"/>
                <w:szCs w:val="24"/>
              </w:rPr>
              <w:t xml:space="preserve"> </w:t>
            </w:r>
            <w:r w:rsidRPr="00F6500E">
              <w:rPr>
                <w:sz w:val="24"/>
                <w:szCs w:val="24"/>
              </w:rPr>
              <w:br/>
              <w:t xml:space="preserve">про-  </w:t>
            </w:r>
            <w:r w:rsidRPr="00F6500E">
              <w:rPr>
                <w:sz w:val="24"/>
                <w:szCs w:val="24"/>
              </w:rPr>
              <w:br/>
              <w:t xml:space="preserve">верки </w:t>
            </w:r>
          </w:p>
        </w:tc>
        <w:tc>
          <w:tcPr>
            <w:tcW w:w="486" w:type="pct"/>
            <w:gridSpan w:val="2"/>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lastRenderedPageBreak/>
              <w:t xml:space="preserve">Срок проведения  </w:t>
            </w:r>
            <w:r w:rsidRPr="00F6500E">
              <w:rPr>
                <w:sz w:val="24"/>
                <w:szCs w:val="24"/>
              </w:rPr>
              <w:br/>
              <w:t xml:space="preserve">плановой проверки </w:t>
            </w:r>
          </w:p>
        </w:tc>
        <w:tc>
          <w:tcPr>
            <w:tcW w:w="327"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Форма     </w:t>
            </w:r>
            <w:r w:rsidRPr="00F6500E">
              <w:rPr>
                <w:sz w:val="24"/>
                <w:szCs w:val="24"/>
              </w:rPr>
              <w:br/>
              <w:t>проведения</w:t>
            </w:r>
            <w:r w:rsidRPr="00F6500E">
              <w:rPr>
                <w:sz w:val="24"/>
                <w:szCs w:val="24"/>
              </w:rPr>
              <w:br/>
              <w:t>провер</w:t>
            </w:r>
            <w:r w:rsidRPr="00F6500E">
              <w:rPr>
                <w:sz w:val="24"/>
                <w:szCs w:val="24"/>
              </w:rPr>
              <w:lastRenderedPageBreak/>
              <w:t xml:space="preserve">ки  </w:t>
            </w:r>
            <w:r w:rsidRPr="00F6500E">
              <w:rPr>
                <w:sz w:val="24"/>
                <w:szCs w:val="24"/>
              </w:rPr>
              <w:br/>
              <w:t>(</w:t>
            </w:r>
            <w:proofErr w:type="spellStart"/>
            <w:r w:rsidRPr="00F6500E">
              <w:rPr>
                <w:sz w:val="24"/>
                <w:szCs w:val="24"/>
              </w:rPr>
              <w:t>докуме</w:t>
            </w:r>
            <w:proofErr w:type="gramStart"/>
            <w:r w:rsidRPr="00F6500E">
              <w:rPr>
                <w:sz w:val="24"/>
                <w:szCs w:val="24"/>
              </w:rPr>
              <w:t>н</w:t>
            </w:r>
            <w:proofErr w:type="spellEnd"/>
            <w:r w:rsidRPr="00F6500E">
              <w:rPr>
                <w:sz w:val="24"/>
                <w:szCs w:val="24"/>
              </w:rPr>
              <w:t>-</w:t>
            </w:r>
            <w:proofErr w:type="gramEnd"/>
            <w:r w:rsidRPr="00F6500E">
              <w:rPr>
                <w:sz w:val="24"/>
                <w:szCs w:val="24"/>
              </w:rPr>
              <w:t xml:space="preserve"> </w:t>
            </w:r>
            <w:r w:rsidRPr="00F6500E">
              <w:rPr>
                <w:sz w:val="24"/>
                <w:szCs w:val="24"/>
              </w:rPr>
              <w:br/>
              <w:t xml:space="preserve">тарная,   </w:t>
            </w:r>
            <w:r w:rsidRPr="00F6500E">
              <w:rPr>
                <w:sz w:val="24"/>
                <w:szCs w:val="24"/>
              </w:rPr>
              <w:br/>
              <w:t xml:space="preserve">выездная, </w:t>
            </w:r>
            <w:r w:rsidRPr="00F6500E">
              <w:rPr>
                <w:sz w:val="24"/>
                <w:szCs w:val="24"/>
              </w:rPr>
              <w:br/>
            </w:r>
            <w:proofErr w:type="spellStart"/>
            <w:r w:rsidRPr="00F6500E">
              <w:rPr>
                <w:sz w:val="24"/>
                <w:szCs w:val="24"/>
              </w:rPr>
              <w:t>докумен</w:t>
            </w:r>
            <w:proofErr w:type="spellEnd"/>
            <w:r w:rsidRPr="00F6500E">
              <w:rPr>
                <w:sz w:val="24"/>
                <w:szCs w:val="24"/>
              </w:rPr>
              <w:t xml:space="preserve">-  </w:t>
            </w:r>
            <w:r w:rsidRPr="00F6500E">
              <w:rPr>
                <w:sz w:val="24"/>
                <w:szCs w:val="24"/>
              </w:rPr>
              <w:br/>
              <w:t xml:space="preserve">тарная и  </w:t>
            </w:r>
            <w:r w:rsidRPr="00F6500E">
              <w:rPr>
                <w:sz w:val="24"/>
                <w:szCs w:val="24"/>
              </w:rPr>
              <w:br/>
              <w:t xml:space="preserve">выездная) </w:t>
            </w:r>
          </w:p>
        </w:tc>
        <w:tc>
          <w:tcPr>
            <w:tcW w:w="517" w:type="pct"/>
            <w:vMerge w:val="restar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lastRenderedPageBreak/>
              <w:t xml:space="preserve">Наименование </w:t>
            </w:r>
            <w:r w:rsidRPr="00F6500E">
              <w:rPr>
                <w:sz w:val="24"/>
                <w:szCs w:val="24"/>
              </w:rPr>
              <w:br/>
              <w:t>органа (</w:t>
            </w:r>
            <w:proofErr w:type="spellStart"/>
            <w:r w:rsidRPr="00F6500E">
              <w:rPr>
                <w:sz w:val="24"/>
                <w:szCs w:val="24"/>
              </w:rPr>
              <w:t>гос</w:t>
            </w:r>
            <w:proofErr w:type="gramStart"/>
            <w:r w:rsidRPr="00F6500E">
              <w:rPr>
                <w:sz w:val="24"/>
                <w:szCs w:val="24"/>
              </w:rPr>
              <w:t>у</w:t>
            </w:r>
            <w:proofErr w:type="spellEnd"/>
            <w:r w:rsidRPr="00F6500E">
              <w:rPr>
                <w:sz w:val="24"/>
                <w:szCs w:val="24"/>
              </w:rPr>
              <w:t>-</w:t>
            </w:r>
            <w:proofErr w:type="gramEnd"/>
            <w:r w:rsidRPr="00F6500E">
              <w:rPr>
                <w:sz w:val="24"/>
                <w:szCs w:val="24"/>
              </w:rPr>
              <w:br/>
              <w:t>дарственног</w:t>
            </w:r>
            <w:r w:rsidRPr="00F6500E">
              <w:rPr>
                <w:sz w:val="24"/>
                <w:szCs w:val="24"/>
              </w:rPr>
              <w:lastRenderedPageBreak/>
              <w:t xml:space="preserve">о </w:t>
            </w:r>
            <w:r w:rsidRPr="00F6500E">
              <w:rPr>
                <w:sz w:val="24"/>
                <w:szCs w:val="24"/>
              </w:rPr>
              <w:br/>
              <w:t xml:space="preserve">контроля     </w:t>
            </w:r>
            <w:r w:rsidRPr="00F6500E">
              <w:rPr>
                <w:sz w:val="24"/>
                <w:szCs w:val="24"/>
              </w:rPr>
              <w:br/>
              <w:t xml:space="preserve">(надзора),   </w:t>
            </w:r>
            <w:r w:rsidRPr="00F6500E">
              <w:rPr>
                <w:sz w:val="24"/>
                <w:szCs w:val="24"/>
              </w:rPr>
              <w:br/>
              <w:t xml:space="preserve">органа </w:t>
            </w:r>
            <w:proofErr w:type="spellStart"/>
            <w:r w:rsidRPr="00F6500E">
              <w:rPr>
                <w:sz w:val="24"/>
                <w:szCs w:val="24"/>
              </w:rPr>
              <w:t>муни</w:t>
            </w:r>
            <w:proofErr w:type="spellEnd"/>
            <w:r w:rsidRPr="00F6500E">
              <w:rPr>
                <w:sz w:val="24"/>
                <w:szCs w:val="24"/>
              </w:rPr>
              <w:t xml:space="preserve">- </w:t>
            </w:r>
            <w:r w:rsidRPr="00F6500E">
              <w:rPr>
                <w:sz w:val="24"/>
                <w:szCs w:val="24"/>
              </w:rPr>
              <w:br/>
            </w:r>
            <w:proofErr w:type="spellStart"/>
            <w:r w:rsidRPr="00F6500E">
              <w:rPr>
                <w:sz w:val="24"/>
                <w:szCs w:val="24"/>
              </w:rPr>
              <w:t>ципального</w:t>
            </w:r>
            <w:proofErr w:type="spellEnd"/>
            <w:r w:rsidRPr="00F6500E">
              <w:rPr>
                <w:sz w:val="24"/>
                <w:szCs w:val="24"/>
              </w:rPr>
              <w:t xml:space="preserve">   </w:t>
            </w:r>
            <w:r w:rsidRPr="00F6500E">
              <w:rPr>
                <w:sz w:val="24"/>
                <w:szCs w:val="24"/>
              </w:rPr>
              <w:br/>
              <w:t xml:space="preserve">контроля,    </w:t>
            </w:r>
            <w:r w:rsidRPr="00F6500E">
              <w:rPr>
                <w:sz w:val="24"/>
                <w:szCs w:val="24"/>
              </w:rPr>
              <w:br/>
              <w:t xml:space="preserve">осуществляю- </w:t>
            </w:r>
            <w:r w:rsidRPr="00F6500E">
              <w:rPr>
                <w:sz w:val="24"/>
                <w:szCs w:val="24"/>
              </w:rPr>
              <w:br/>
            </w:r>
            <w:proofErr w:type="spellStart"/>
            <w:r w:rsidRPr="00F6500E">
              <w:rPr>
                <w:sz w:val="24"/>
                <w:szCs w:val="24"/>
              </w:rPr>
              <w:t>щего</w:t>
            </w:r>
            <w:proofErr w:type="spellEnd"/>
            <w:r w:rsidRPr="00F6500E">
              <w:rPr>
                <w:sz w:val="24"/>
                <w:szCs w:val="24"/>
              </w:rPr>
              <w:t xml:space="preserve"> проверку</w:t>
            </w:r>
          </w:p>
        </w:tc>
        <w:tc>
          <w:tcPr>
            <w:tcW w:w="484" w:type="pct"/>
            <w:vMerge w:val="restart"/>
            <w:tcBorders>
              <w:top w:val="single" w:sz="6" w:space="0" w:color="auto"/>
              <w:left w:val="single" w:sz="6" w:space="0" w:color="auto"/>
              <w:bottom w:val="single" w:sz="6" w:space="0" w:color="auto"/>
              <w:right w:val="single" w:sz="4" w:space="0" w:color="auto"/>
            </w:tcBorders>
          </w:tcPr>
          <w:p w:rsidR="007E4BAC" w:rsidRPr="00F6500E" w:rsidRDefault="007E4BAC" w:rsidP="000B0D29">
            <w:pPr>
              <w:pStyle w:val="ConsPlusNormal"/>
              <w:widowControl/>
              <w:jc w:val="both"/>
              <w:rPr>
                <w:sz w:val="24"/>
                <w:szCs w:val="24"/>
              </w:rPr>
            </w:pPr>
            <w:r w:rsidRPr="00F6500E">
              <w:rPr>
                <w:sz w:val="24"/>
                <w:szCs w:val="24"/>
              </w:rPr>
              <w:lastRenderedPageBreak/>
              <w:t>Наименование</w:t>
            </w:r>
            <w:r w:rsidRPr="00F6500E">
              <w:rPr>
                <w:sz w:val="24"/>
                <w:szCs w:val="24"/>
              </w:rPr>
              <w:br/>
              <w:t>органа г</w:t>
            </w:r>
            <w:proofErr w:type="gramStart"/>
            <w:r w:rsidRPr="00F6500E">
              <w:rPr>
                <w:sz w:val="24"/>
                <w:szCs w:val="24"/>
              </w:rPr>
              <w:t>о-</w:t>
            </w:r>
            <w:proofErr w:type="gramEnd"/>
            <w:r w:rsidRPr="00F6500E">
              <w:rPr>
                <w:sz w:val="24"/>
                <w:szCs w:val="24"/>
              </w:rPr>
              <w:br/>
            </w:r>
            <w:proofErr w:type="spellStart"/>
            <w:r w:rsidRPr="00F6500E">
              <w:rPr>
                <w:sz w:val="24"/>
                <w:szCs w:val="24"/>
              </w:rPr>
              <w:t>сударствен</w:t>
            </w:r>
            <w:proofErr w:type="spellEnd"/>
            <w:r w:rsidRPr="00F6500E">
              <w:rPr>
                <w:sz w:val="24"/>
                <w:szCs w:val="24"/>
              </w:rPr>
              <w:lastRenderedPageBreak/>
              <w:t>-</w:t>
            </w:r>
            <w:r w:rsidRPr="00F6500E">
              <w:rPr>
                <w:sz w:val="24"/>
                <w:szCs w:val="24"/>
              </w:rPr>
              <w:br/>
            </w:r>
            <w:proofErr w:type="spellStart"/>
            <w:r w:rsidRPr="00F6500E">
              <w:rPr>
                <w:sz w:val="24"/>
                <w:szCs w:val="24"/>
              </w:rPr>
              <w:t>ного</w:t>
            </w:r>
            <w:proofErr w:type="spellEnd"/>
            <w:r w:rsidRPr="00F6500E">
              <w:rPr>
                <w:sz w:val="24"/>
                <w:szCs w:val="24"/>
              </w:rPr>
              <w:t xml:space="preserve"> </w:t>
            </w:r>
            <w:proofErr w:type="spellStart"/>
            <w:r w:rsidRPr="00F6500E">
              <w:rPr>
                <w:sz w:val="24"/>
                <w:szCs w:val="24"/>
              </w:rPr>
              <w:t>контро</w:t>
            </w:r>
            <w:proofErr w:type="spellEnd"/>
            <w:r w:rsidRPr="00F6500E">
              <w:rPr>
                <w:sz w:val="24"/>
                <w:szCs w:val="24"/>
              </w:rPr>
              <w:t>-</w:t>
            </w:r>
            <w:r w:rsidRPr="00F6500E">
              <w:rPr>
                <w:sz w:val="24"/>
                <w:szCs w:val="24"/>
              </w:rPr>
              <w:br/>
              <w:t>ля (</w:t>
            </w:r>
            <w:proofErr w:type="spellStart"/>
            <w:r w:rsidRPr="00F6500E">
              <w:rPr>
                <w:sz w:val="24"/>
                <w:szCs w:val="24"/>
              </w:rPr>
              <w:t>надзо</w:t>
            </w:r>
            <w:proofErr w:type="spellEnd"/>
            <w:r w:rsidRPr="00F6500E">
              <w:rPr>
                <w:sz w:val="24"/>
                <w:szCs w:val="24"/>
              </w:rPr>
              <w:t>-</w:t>
            </w:r>
            <w:r w:rsidRPr="00F6500E">
              <w:rPr>
                <w:sz w:val="24"/>
                <w:szCs w:val="24"/>
              </w:rPr>
              <w:br/>
            </w:r>
            <w:proofErr w:type="spellStart"/>
            <w:r w:rsidRPr="00F6500E">
              <w:rPr>
                <w:sz w:val="24"/>
                <w:szCs w:val="24"/>
              </w:rPr>
              <w:t>ра</w:t>
            </w:r>
            <w:proofErr w:type="spellEnd"/>
            <w:r w:rsidRPr="00F6500E">
              <w:rPr>
                <w:sz w:val="24"/>
                <w:szCs w:val="24"/>
              </w:rPr>
              <w:t>), органа</w:t>
            </w:r>
            <w:r w:rsidRPr="00F6500E">
              <w:rPr>
                <w:sz w:val="24"/>
                <w:szCs w:val="24"/>
              </w:rPr>
              <w:br/>
            </w:r>
            <w:proofErr w:type="spellStart"/>
            <w:r w:rsidRPr="00F6500E">
              <w:rPr>
                <w:sz w:val="24"/>
                <w:szCs w:val="24"/>
              </w:rPr>
              <w:t>муниципаль</w:t>
            </w:r>
            <w:proofErr w:type="spellEnd"/>
            <w:r w:rsidRPr="00F6500E">
              <w:rPr>
                <w:sz w:val="24"/>
                <w:szCs w:val="24"/>
              </w:rPr>
              <w:t>-</w:t>
            </w:r>
            <w:r w:rsidRPr="00F6500E">
              <w:rPr>
                <w:sz w:val="24"/>
                <w:szCs w:val="24"/>
              </w:rPr>
              <w:br/>
            </w:r>
            <w:proofErr w:type="spellStart"/>
            <w:r w:rsidRPr="00F6500E">
              <w:rPr>
                <w:sz w:val="24"/>
                <w:szCs w:val="24"/>
              </w:rPr>
              <w:t>ного</w:t>
            </w:r>
            <w:proofErr w:type="spellEnd"/>
            <w:r w:rsidRPr="00F6500E">
              <w:rPr>
                <w:sz w:val="24"/>
                <w:szCs w:val="24"/>
              </w:rPr>
              <w:t xml:space="preserve"> </w:t>
            </w:r>
            <w:proofErr w:type="spellStart"/>
            <w:r w:rsidRPr="00F6500E">
              <w:rPr>
                <w:sz w:val="24"/>
                <w:szCs w:val="24"/>
              </w:rPr>
              <w:t>контро</w:t>
            </w:r>
            <w:proofErr w:type="spellEnd"/>
            <w:r w:rsidRPr="00F6500E">
              <w:rPr>
                <w:sz w:val="24"/>
                <w:szCs w:val="24"/>
              </w:rPr>
              <w:t>-</w:t>
            </w:r>
            <w:r w:rsidRPr="00F6500E">
              <w:rPr>
                <w:sz w:val="24"/>
                <w:szCs w:val="24"/>
              </w:rPr>
              <w:br/>
              <w:t xml:space="preserve">ля, с </w:t>
            </w:r>
            <w:proofErr w:type="spellStart"/>
            <w:r w:rsidRPr="00F6500E">
              <w:rPr>
                <w:sz w:val="24"/>
                <w:szCs w:val="24"/>
              </w:rPr>
              <w:t>кото</w:t>
            </w:r>
            <w:proofErr w:type="spellEnd"/>
            <w:r w:rsidRPr="00F6500E">
              <w:rPr>
                <w:sz w:val="24"/>
                <w:szCs w:val="24"/>
              </w:rPr>
              <w:t>-</w:t>
            </w:r>
            <w:r w:rsidRPr="00F6500E">
              <w:rPr>
                <w:sz w:val="24"/>
                <w:szCs w:val="24"/>
              </w:rPr>
              <w:br/>
              <w:t xml:space="preserve">рым </w:t>
            </w:r>
            <w:proofErr w:type="spellStart"/>
            <w:r w:rsidRPr="00F6500E">
              <w:rPr>
                <w:sz w:val="24"/>
                <w:szCs w:val="24"/>
              </w:rPr>
              <w:t>провер</w:t>
            </w:r>
            <w:proofErr w:type="spellEnd"/>
            <w:r w:rsidRPr="00F6500E">
              <w:rPr>
                <w:sz w:val="24"/>
                <w:szCs w:val="24"/>
              </w:rPr>
              <w:t>-</w:t>
            </w:r>
            <w:r w:rsidRPr="00F6500E">
              <w:rPr>
                <w:sz w:val="24"/>
                <w:szCs w:val="24"/>
              </w:rPr>
              <w:br/>
            </w:r>
            <w:proofErr w:type="spellStart"/>
            <w:r w:rsidRPr="00F6500E">
              <w:rPr>
                <w:sz w:val="24"/>
                <w:szCs w:val="24"/>
              </w:rPr>
              <w:t>ка</w:t>
            </w:r>
            <w:proofErr w:type="spellEnd"/>
            <w:r w:rsidRPr="00F6500E">
              <w:rPr>
                <w:sz w:val="24"/>
                <w:szCs w:val="24"/>
              </w:rPr>
              <w:t xml:space="preserve"> проводит-</w:t>
            </w:r>
            <w:r w:rsidRPr="00F6500E">
              <w:rPr>
                <w:sz w:val="24"/>
                <w:szCs w:val="24"/>
              </w:rPr>
              <w:br/>
            </w:r>
            <w:proofErr w:type="spellStart"/>
            <w:r w:rsidRPr="00F6500E">
              <w:rPr>
                <w:sz w:val="24"/>
                <w:szCs w:val="24"/>
              </w:rPr>
              <w:t>ся</w:t>
            </w:r>
            <w:proofErr w:type="spellEnd"/>
            <w:r w:rsidRPr="00F6500E">
              <w:rPr>
                <w:sz w:val="24"/>
                <w:szCs w:val="24"/>
              </w:rPr>
              <w:t xml:space="preserve"> совместно</w:t>
            </w:r>
          </w:p>
        </w:tc>
      </w:tr>
      <w:tr w:rsidR="001F3484" w:rsidRPr="00F6500E" w:rsidTr="001F3484">
        <w:trPr>
          <w:cantSplit/>
          <w:trHeight w:val="1560"/>
        </w:trPr>
        <w:tc>
          <w:tcPr>
            <w:tcW w:w="71" w:type="pct"/>
            <w:vMerge/>
            <w:tcBorders>
              <w:top w:val="single" w:sz="6" w:space="0" w:color="auto"/>
              <w:left w:val="nil"/>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463"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311"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субъект </w:t>
            </w:r>
            <w:r w:rsidRPr="00F6500E">
              <w:rPr>
                <w:sz w:val="24"/>
                <w:szCs w:val="24"/>
              </w:rPr>
              <w:br/>
            </w:r>
            <w:proofErr w:type="spellStart"/>
            <w:r w:rsidRPr="00F6500E">
              <w:rPr>
                <w:sz w:val="24"/>
                <w:szCs w:val="24"/>
              </w:rPr>
              <w:t>Росси</w:t>
            </w:r>
            <w:proofErr w:type="gramStart"/>
            <w:r w:rsidRPr="00F6500E">
              <w:rPr>
                <w:sz w:val="24"/>
                <w:szCs w:val="24"/>
              </w:rPr>
              <w:t>й</w:t>
            </w:r>
            <w:proofErr w:type="spellEnd"/>
            <w:r w:rsidRPr="00F6500E">
              <w:rPr>
                <w:sz w:val="24"/>
                <w:szCs w:val="24"/>
              </w:rPr>
              <w:t>-</w:t>
            </w:r>
            <w:proofErr w:type="gramEnd"/>
            <w:r w:rsidRPr="00F6500E">
              <w:rPr>
                <w:sz w:val="24"/>
                <w:szCs w:val="24"/>
              </w:rPr>
              <w:t xml:space="preserve"> </w:t>
            </w:r>
            <w:r w:rsidRPr="00F6500E">
              <w:rPr>
                <w:sz w:val="24"/>
                <w:szCs w:val="24"/>
              </w:rPr>
              <w:br/>
            </w:r>
            <w:proofErr w:type="spellStart"/>
            <w:r w:rsidRPr="00F6500E">
              <w:rPr>
                <w:sz w:val="24"/>
                <w:szCs w:val="24"/>
              </w:rPr>
              <w:t>ской</w:t>
            </w:r>
            <w:proofErr w:type="spellEnd"/>
            <w:r w:rsidRPr="00F6500E">
              <w:rPr>
                <w:sz w:val="24"/>
                <w:szCs w:val="24"/>
              </w:rPr>
              <w:t xml:space="preserve"> </w:t>
            </w:r>
            <w:proofErr w:type="spellStart"/>
            <w:r w:rsidRPr="00F6500E">
              <w:rPr>
                <w:sz w:val="24"/>
                <w:szCs w:val="24"/>
              </w:rPr>
              <w:t>Фе</w:t>
            </w:r>
            <w:proofErr w:type="spellEnd"/>
            <w:r w:rsidRPr="00F6500E">
              <w:rPr>
                <w:sz w:val="24"/>
                <w:szCs w:val="24"/>
              </w:rPr>
              <w:t>-</w:t>
            </w:r>
            <w:r w:rsidRPr="00F6500E">
              <w:rPr>
                <w:sz w:val="24"/>
                <w:szCs w:val="24"/>
              </w:rPr>
              <w:br/>
            </w:r>
            <w:proofErr w:type="spellStart"/>
            <w:r w:rsidRPr="00F6500E">
              <w:rPr>
                <w:sz w:val="24"/>
                <w:szCs w:val="24"/>
              </w:rPr>
              <w:t>дерации</w:t>
            </w:r>
            <w:proofErr w:type="spellEnd"/>
            <w:r w:rsidRPr="00F6500E">
              <w:rPr>
                <w:sz w:val="24"/>
                <w:szCs w:val="24"/>
              </w:rPr>
              <w:t xml:space="preserve"> </w:t>
            </w:r>
          </w:p>
        </w:tc>
        <w:tc>
          <w:tcPr>
            <w:tcW w:w="222"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roofErr w:type="spellStart"/>
            <w:r w:rsidRPr="00F6500E">
              <w:rPr>
                <w:sz w:val="24"/>
                <w:szCs w:val="24"/>
              </w:rPr>
              <w:t>пос</w:t>
            </w:r>
            <w:proofErr w:type="gramStart"/>
            <w:r w:rsidRPr="00F6500E">
              <w:rPr>
                <w:sz w:val="24"/>
                <w:szCs w:val="24"/>
              </w:rPr>
              <w:t>е</w:t>
            </w:r>
            <w:proofErr w:type="spellEnd"/>
            <w:r w:rsidRPr="00F6500E">
              <w:rPr>
                <w:sz w:val="24"/>
                <w:szCs w:val="24"/>
              </w:rPr>
              <w:t>-</w:t>
            </w:r>
            <w:proofErr w:type="gramEnd"/>
            <w:r w:rsidRPr="00F6500E">
              <w:rPr>
                <w:sz w:val="24"/>
                <w:szCs w:val="24"/>
              </w:rPr>
              <w:br/>
            </w:r>
            <w:proofErr w:type="spellStart"/>
            <w:r w:rsidRPr="00F6500E">
              <w:rPr>
                <w:sz w:val="24"/>
                <w:szCs w:val="24"/>
              </w:rPr>
              <w:t>ление</w:t>
            </w:r>
            <w:proofErr w:type="spellEnd"/>
          </w:p>
        </w:tc>
        <w:tc>
          <w:tcPr>
            <w:tcW w:w="269"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roofErr w:type="spellStart"/>
            <w:r w:rsidRPr="00F6500E">
              <w:rPr>
                <w:sz w:val="24"/>
                <w:szCs w:val="24"/>
              </w:rPr>
              <w:t>наим</w:t>
            </w:r>
            <w:proofErr w:type="gramStart"/>
            <w:r w:rsidRPr="00F6500E">
              <w:rPr>
                <w:sz w:val="24"/>
                <w:szCs w:val="24"/>
              </w:rPr>
              <w:t>е</w:t>
            </w:r>
            <w:proofErr w:type="spellEnd"/>
            <w:r w:rsidRPr="00F6500E">
              <w:rPr>
                <w:sz w:val="24"/>
                <w:szCs w:val="24"/>
              </w:rPr>
              <w:t>-</w:t>
            </w:r>
            <w:proofErr w:type="gramEnd"/>
            <w:r w:rsidRPr="00F6500E">
              <w:rPr>
                <w:sz w:val="24"/>
                <w:szCs w:val="24"/>
              </w:rPr>
              <w:t xml:space="preserve"> </w:t>
            </w:r>
            <w:r w:rsidRPr="00F6500E">
              <w:rPr>
                <w:sz w:val="24"/>
                <w:szCs w:val="24"/>
              </w:rPr>
              <w:br/>
            </w:r>
            <w:proofErr w:type="spellStart"/>
            <w:r w:rsidRPr="00F6500E">
              <w:rPr>
                <w:sz w:val="24"/>
                <w:szCs w:val="24"/>
              </w:rPr>
              <w:t>нование</w:t>
            </w:r>
            <w:proofErr w:type="spellEnd"/>
            <w:r w:rsidRPr="00F6500E">
              <w:rPr>
                <w:sz w:val="24"/>
                <w:szCs w:val="24"/>
              </w:rPr>
              <w:br/>
              <w:t xml:space="preserve">улицы, </w:t>
            </w:r>
            <w:r w:rsidRPr="00F6500E">
              <w:rPr>
                <w:sz w:val="24"/>
                <w:szCs w:val="24"/>
              </w:rPr>
              <w:br/>
              <w:t xml:space="preserve">номер  </w:t>
            </w:r>
            <w:r w:rsidRPr="00F6500E">
              <w:rPr>
                <w:sz w:val="24"/>
                <w:szCs w:val="24"/>
              </w:rPr>
              <w:br/>
              <w:t xml:space="preserve">дома   </w:t>
            </w:r>
          </w:p>
        </w:tc>
        <w:tc>
          <w:tcPr>
            <w:tcW w:w="178"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222"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179"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233"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дата </w:t>
            </w:r>
            <w:proofErr w:type="spellStart"/>
            <w:r w:rsidRPr="00F6500E">
              <w:rPr>
                <w:sz w:val="24"/>
                <w:szCs w:val="24"/>
              </w:rPr>
              <w:t>гос</w:t>
            </w:r>
            <w:proofErr w:type="gramStart"/>
            <w:r w:rsidRPr="00F6500E">
              <w:rPr>
                <w:sz w:val="24"/>
                <w:szCs w:val="24"/>
              </w:rPr>
              <w:t>у</w:t>
            </w:r>
            <w:proofErr w:type="spellEnd"/>
            <w:r w:rsidRPr="00F6500E">
              <w:rPr>
                <w:sz w:val="24"/>
                <w:szCs w:val="24"/>
              </w:rPr>
              <w:t>-</w:t>
            </w:r>
            <w:proofErr w:type="gramEnd"/>
            <w:r w:rsidRPr="00F6500E">
              <w:rPr>
                <w:sz w:val="24"/>
                <w:szCs w:val="24"/>
              </w:rPr>
              <w:t xml:space="preserve"> </w:t>
            </w:r>
            <w:r w:rsidRPr="00F6500E">
              <w:rPr>
                <w:sz w:val="24"/>
                <w:szCs w:val="24"/>
              </w:rPr>
              <w:br/>
              <w:t>дарственной</w:t>
            </w:r>
            <w:r w:rsidRPr="00F6500E">
              <w:rPr>
                <w:sz w:val="24"/>
                <w:szCs w:val="24"/>
              </w:rPr>
              <w:br/>
              <w:t>регистрации</w:t>
            </w:r>
            <w:r w:rsidRPr="00F6500E">
              <w:rPr>
                <w:sz w:val="24"/>
                <w:szCs w:val="24"/>
              </w:rPr>
              <w:br/>
              <w:t xml:space="preserve">ЮЛ, ИП     </w:t>
            </w:r>
          </w:p>
        </w:tc>
        <w:tc>
          <w:tcPr>
            <w:tcW w:w="313"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дата    </w:t>
            </w:r>
            <w:r w:rsidRPr="00F6500E">
              <w:rPr>
                <w:sz w:val="24"/>
                <w:szCs w:val="24"/>
              </w:rPr>
              <w:br/>
            </w:r>
            <w:proofErr w:type="spellStart"/>
            <w:r w:rsidRPr="00F6500E">
              <w:rPr>
                <w:sz w:val="24"/>
                <w:szCs w:val="24"/>
              </w:rPr>
              <w:t>оконч</w:t>
            </w:r>
            <w:proofErr w:type="gramStart"/>
            <w:r w:rsidRPr="00F6500E">
              <w:rPr>
                <w:sz w:val="24"/>
                <w:szCs w:val="24"/>
              </w:rPr>
              <w:t>а</w:t>
            </w:r>
            <w:proofErr w:type="spellEnd"/>
            <w:r w:rsidRPr="00F6500E">
              <w:rPr>
                <w:sz w:val="24"/>
                <w:szCs w:val="24"/>
              </w:rPr>
              <w:t>-</w:t>
            </w:r>
            <w:proofErr w:type="gramEnd"/>
            <w:r w:rsidRPr="00F6500E">
              <w:rPr>
                <w:sz w:val="24"/>
                <w:szCs w:val="24"/>
              </w:rPr>
              <w:t xml:space="preserve"> </w:t>
            </w:r>
            <w:r w:rsidRPr="00F6500E">
              <w:rPr>
                <w:sz w:val="24"/>
                <w:szCs w:val="24"/>
              </w:rPr>
              <w:br/>
            </w:r>
            <w:proofErr w:type="spellStart"/>
            <w:r w:rsidRPr="00F6500E">
              <w:rPr>
                <w:sz w:val="24"/>
                <w:szCs w:val="24"/>
              </w:rPr>
              <w:t>ния</w:t>
            </w:r>
            <w:proofErr w:type="spellEnd"/>
            <w:r w:rsidRPr="00F6500E">
              <w:rPr>
                <w:sz w:val="24"/>
                <w:szCs w:val="24"/>
              </w:rPr>
              <w:t xml:space="preserve">     </w:t>
            </w:r>
            <w:r w:rsidRPr="00F6500E">
              <w:rPr>
                <w:sz w:val="24"/>
                <w:szCs w:val="24"/>
              </w:rPr>
              <w:br/>
              <w:t xml:space="preserve">послед- </w:t>
            </w:r>
            <w:r w:rsidRPr="00F6500E">
              <w:rPr>
                <w:sz w:val="24"/>
                <w:szCs w:val="24"/>
              </w:rPr>
              <w:br/>
              <w:t xml:space="preserve">ней     </w:t>
            </w:r>
            <w:r w:rsidRPr="00F6500E">
              <w:rPr>
                <w:sz w:val="24"/>
                <w:szCs w:val="24"/>
              </w:rPr>
              <w:br/>
              <w:t>проверки</w:t>
            </w:r>
          </w:p>
        </w:tc>
        <w:tc>
          <w:tcPr>
            <w:tcW w:w="500"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дата начала    </w:t>
            </w:r>
            <w:r w:rsidRPr="00F6500E">
              <w:rPr>
                <w:sz w:val="24"/>
                <w:szCs w:val="24"/>
              </w:rPr>
              <w:br/>
              <w:t xml:space="preserve">осуществления  </w:t>
            </w:r>
            <w:r w:rsidRPr="00F6500E">
              <w:rPr>
                <w:sz w:val="24"/>
                <w:szCs w:val="24"/>
              </w:rPr>
              <w:br/>
              <w:t xml:space="preserve">ЮЛ, ИП </w:t>
            </w:r>
            <w:proofErr w:type="spellStart"/>
            <w:r w:rsidRPr="00F6500E">
              <w:rPr>
                <w:sz w:val="24"/>
                <w:szCs w:val="24"/>
              </w:rPr>
              <w:t>предпр</w:t>
            </w:r>
            <w:proofErr w:type="gramStart"/>
            <w:r w:rsidRPr="00F6500E">
              <w:rPr>
                <w:sz w:val="24"/>
                <w:szCs w:val="24"/>
              </w:rPr>
              <w:t>и</w:t>
            </w:r>
            <w:proofErr w:type="spellEnd"/>
            <w:r w:rsidRPr="00F6500E">
              <w:rPr>
                <w:sz w:val="24"/>
                <w:szCs w:val="24"/>
              </w:rPr>
              <w:t>-</w:t>
            </w:r>
            <w:proofErr w:type="gramEnd"/>
            <w:r w:rsidRPr="00F6500E">
              <w:rPr>
                <w:sz w:val="24"/>
                <w:szCs w:val="24"/>
              </w:rPr>
              <w:br/>
            </w:r>
            <w:proofErr w:type="spellStart"/>
            <w:r w:rsidRPr="00F6500E">
              <w:rPr>
                <w:sz w:val="24"/>
                <w:szCs w:val="24"/>
              </w:rPr>
              <w:t>нимательской</w:t>
            </w:r>
            <w:proofErr w:type="spellEnd"/>
            <w:r w:rsidRPr="00F6500E">
              <w:rPr>
                <w:sz w:val="24"/>
                <w:szCs w:val="24"/>
              </w:rPr>
              <w:t xml:space="preserve">   </w:t>
            </w:r>
            <w:r w:rsidRPr="00F6500E">
              <w:rPr>
                <w:sz w:val="24"/>
                <w:szCs w:val="24"/>
              </w:rPr>
              <w:br/>
              <w:t xml:space="preserve">деятельности   </w:t>
            </w:r>
            <w:r w:rsidRPr="00F6500E">
              <w:rPr>
                <w:sz w:val="24"/>
                <w:szCs w:val="24"/>
              </w:rPr>
              <w:br/>
              <w:t xml:space="preserve">в соответствии </w:t>
            </w:r>
            <w:r w:rsidRPr="00F6500E">
              <w:rPr>
                <w:sz w:val="24"/>
                <w:szCs w:val="24"/>
              </w:rPr>
              <w:br/>
              <w:t xml:space="preserve">с представлен- </w:t>
            </w:r>
            <w:r w:rsidRPr="00F6500E">
              <w:rPr>
                <w:sz w:val="24"/>
                <w:szCs w:val="24"/>
              </w:rPr>
              <w:br/>
            </w:r>
            <w:proofErr w:type="spellStart"/>
            <w:r w:rsidRPr="00F6500E">
              <w:rPr>
                <w:sz w:val="24"/>
                <w:szCs w:val="24"/>
              </w:rPr>
              <w:t>ным</w:t>
            </w:r>
            <w:proofErr w:type="spellEnd"/>
            <w:r w:rsidRPr="00F6500E">
              <w:rPr>
                <w:sz w:val="24"/>
                <w:szCs w:val="24"/>
              </w:rPr>
              <w:t xml:space="preserve"> </w:t>
            </w:r>
            <w:proofErr w:type="spellStart"/>
            <w:r w:rsidRPr="00F6500E">
              <w:rPr>
                <w:sz w:val="24"/>
                <w:szCs w:val="24"/>
              </w:rPr>
              <w:t>уведомле</w:t>
            </w:r>
            <w:proofErr w:type="spellEnd"/>
            <w:r w:rsidRPr="00F6500E">
              <w:rPr>
                <w:sz w:val="24"/>
                <w:szCs w:val="24"/>
              </w:rPr>
              <w:t xml:space="preserve">-  </w:t>
            </w:r>
            <w:r w:rsidRPr="00F6500E">
              <w:rPr>
                <w:sz w:val="24"/>
                <w:szCs w:val="24"/>
              </w:rPr>
              <w:br/>
            </w:r>
            <w:proofErr w:type="spellStart"/>
            <w:r w:rsidRPr="00F6500E">
              <w:rPr>
                <w:sz w:val="24"/>
                <w:szCs w:val="24"/>
              </w:rPr>
              <w:t>нием</w:t>
            </w:r>
            <w:proofErr w:type="spellEnd"/>
            <w:r w:rsidRPr="00F6500E">
              <w:rPr>
                <w:sz w:val="24"/>
                <w:szCs w:val="24"/>
              </w:rPr>
              <w:t xml:space="preserve"> о начале  </w:t>
            </w:r>
            <w:r w:rsidRPr="00F6500E">
              <w:rPr>
                <w:sz w:val="24"/>
                <w:szCs w:val="24"/>
              </w:rPr>
              <w:br/>
            </w:r>
            <w:proofErr w:type="spellStart"/>
            <w:r w:rsidRPr="00F6500E">
              <w:rPr>
                <w:sz w:val="24"/>
                <w:szCs w:val="24"/>
              </w:rPr>
              <w:t>предпринима</w:t>
            </w:r>
            <w:proofErr w:type="spellEnd"/>
            <w:r w:rsidRPr="00F6500E">
              <w:rPr>
                <w:sz w:val="24"/>
                <w:szCs w:val="24"/>
              </w:rPr>
              <w:t xml:space="preserve">-   </w:t>
            </w:r>
            <w:r w:rsidRPr="00F6500E">
              <w:rPr>
                <w:sz w:val="24"/>
                <w:szCs w:val="24"/>
              </w:rPr>
              <w:br/>
            </w:r>
            <w:proofErr w:type="spellStart"/>
            <w:r w:rsidRPr="00F6500E">
              <w:rPr>
                <w:sz w:val="24"/>
                <w:szCs w:val="24"/>
              </w:rPr>
              <w:t>тельской</w:t>
            </w:r>
            <w:proofErr w:type="spellEnd"/>
            <w:r w:rsidRPr="00F6500E">
              <w:rPr>
                <w:sz w:val="24"/>
                <w:szCs w:val="24"/>
              </w:rPr>
              <w:t xml:space="preserve">       </w:t>
            </w:r>
            <w:r w:rsidRPr="00F6500E">
              <w:rPr>
                <w:sz w:val="24"/>
                <w:szCs w:val="24"/>
              </w:rPr>
              <w:br/>
              <w:t xml:space="preserve">деятельности   </w:t>
            </w:r>
          </w:p>
        </w:tc>
        <w:tc>
          <w:tcPr>
            <w:tcW w:w="224"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248"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рабочих </w:t>
            </w:r>
            <w:r w:rsidRPr="00F6500E">
              <w:rPr>
                <w:sz w:val="24"/>
                <w:szCs w:val="24"/>
              </w:rPr>
              <w:br/>
              <w:t xml:space="preserve">дней  </w:t>
            </w:r>
          </w:p>
        </w:tc>
        <w:tc>
          <w:tcPr>
            <w:tcW w:w="239"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r w:rsidRPr="00F6500E">
              <w:rPr>
                <w:sz w:val="24"/>
                <w:szCs w:val="24"/>
              </w:rPr>
              <w:t xml:space="preserve">рабочих </w:t>
            </w:r>
            <w:r w:rsidRPr="00F6500E">
              <w:rPr>
                <w:sz w:val="24"/>
                <w:szCs w:val="24"/>
              </w:rPr>
              <w:br/>
              <w:t xml:space="preserve">часов  </w:t>
            </w:r>
            <w:r w:rsidRPr="00F6500E">
              <w:rPr>
                <w:sz w:val="24"/>
                <w:szCs w:val="24"/>
              </w:rPr>
              <w:br/>
              <w:t xml:space="preserve">(для МСП </w:t>
            </w:r>
            <w:r w:rsidRPr="00F6500E">
              <w:rPr>
                <w:sz w:val="24"/>
                <w:szCs w:val="24"/>
              </w:rPr>
              <w:br/>
              <w:t xml:space="preserve">и МКП)  </w:t>
            </w:r>
          </w:p>
        </w:tc>
        <w:tc>
          <w:tcPr>
            <w:tcW w:w="327"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517" w:type="pct"/>
            <w:vMerge/>
            <w:tcBorders>
              <w:top w:val="single" w:sz="6" w:space="0" w:color="auto"/>
              <w:left w:val="single" w:sz="6" w:space="0" w:color="auto"/>
              <w:bottom w:val="single" w:sz="6" w:space="0" w:color="auto"/>
              <w:right w:val="single" w:sz="6" w:space="0" w:color="auto"/>
            </w:tcBorders>
            <w:vAlign w:val="center"/>
          </w:tcPr>
          <w:p w:rsidR="007E4BAC" w:rsidRPr="00F6500E" w:rsidRDefault="007E4BAC" w:rsidP="000B0D29">
            <w:pPr>
              <w:jc w:val="both"/>
              <w:rPr>
                <w:rFonts w:ascii="Arial" w:hAnsi="Arial" w:cs="Arial"/>
                <w:sz w:val="24"/>
                <w:szCs w:val="24"/>
              </w:rPr>
            </w:pPr>
          </w:p>
        </w:tc>
        <w:tc>
          <w:tcPr>
            <w:tcW w:w="484" w:type="pct"/>
            <w:vMerge/>
            <w:tcBorders>
              <w:top w:val="single" w:sz="6" w:space="0" w:color="auto"/>
              <w:left w:val="single" w:sz="6" w:space="0" w:color="auto"/>
              <w:bottom w:val="single" w:sz="6" w:space="0" w:color="auto"/>
              <w:right w:val="single" w:sz="4" w:space="0" w:color="auto"/>
            </w:tcBorders>
            <w:vAlign w:val="center"/>
          </w:tcPr>
          <w:p w:rsidR="007E4BAC" w:rsidRPr="00F6500E" w:rsidRDefault="007E4BAC" w:rsidP="000B0D29">
            <w:pPr>
              <w:jc w:val="both"/>
              <w:rPr>
                <w:rFonts w:ascii="Arial" w:hAnsi="Arial" w:cs="Arial"/>
                <w:sz w:val="24"/>
                <w:szCs w:val="24"/>
              </w:rPr>
            </w:pPr>
          </w:p>
        </w:tc>
      </w:tr>
      <w:tr w:rsidR="001F3484" w:rsidRPr="00F6500E" w:rsidTr="001F3484">
        <w:trPr>
          <w:cantSplit/>
          <w:trHeight w:val="240"/>
        </w:trPr>
        <w:tc>
          <w:tcPr>
            <w:tcW w:w="71" w:type="pct"/>
            <w:tcBorders>
              <w:top w:val="single" w:sz="6" w:space="0" w:color="auto"/>
              <w:left w:val="nil"/>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463"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311"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22"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69"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178"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22"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179"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33"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313"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500"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24"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48"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239"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327"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517" w:type="pct"/>
            <w:tcBorders>
              <w:top w:val="single" w:sz="6" w:space="0" w:color="auto"/>
              <w:left w:val="single" w:sz="6" w:space="0" w:color="auto"/>
              <w:bottom w:val="single" w:sz="6" w:space="0" w:color="auto"/>
              <w:right w:val="single" w:sz="6" w:space="0" w:color="auto"/>
            </w:tcBorders>
          </w:tcPr>
          <w:p w:rsidR="007E4BAC" w:rsidRPr="00F6500E" w:rsidRDefault="007E4BAC" w:rsidP="000B0D29">
            <w:pPr>
              <w:pStyle w:val="ConsPlusNormal"/>
              <w:widowControl/>
              <w:jc w:val="both"/>
              <w:rPr>
                <w:sz w:val="24"/>
                <w:szCs w:val="24"/>
              </w:rPr>
            </w:pPr>
          </w:p>
        </w:tc>
        <w:tc>
          <w:tcPr>
            <w:tcW w:w="484" w:type="pct"/>
            <w:tcBorders>
              <w:top w:val="single" w:sz="6" w:space="0" w:color="auto"/>
              <w:left w:val="single" w:sz="6" w:space="0" w:color="auto"/>
              <w:bottom w:val="single" w:sz="6" w:space="0" w:color="auto"/>
              <w:right w:val="single" w:sz="4" w:space="0" w:color="auto"/>
            </w:tcBorders>
          </w:tcPr>
          <w:p w:rsidR="007E4BAC" w:rsidRPr="00F6500E" w:rsidRDefault="007E4BAC" w:rsidP="000B0D29">
            <w:pPr>
              <w:pStyle w:val="ConsPlusNormal"/>
              <w:widowControl/>
              <w:jc w:val="both"/>
              <w:rPr>
                <w:sz w:val="24"/>
                <w:szCs w:val="24"/>
              </w:rPr>
            </w:pPr>
          </w:p>
        </w:tc>
      </w:tr>
    </w:tbl>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3" w:name="Par472"/>
      <w:bookmarkEnd w:id="23"/>
      <w:r w:rsidRPr="00F6500E">
        <w:rPr>
          <w:rFonts w:ascii="Arial" w:hAnsi="Arial" w:cs="Arial"/>
          <w:sz w:val="24"/>
          <w:szCs w:val="24"/>
        </w:rPr>
        <w:t>--------------------------------</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r w:rsidRPr="00F6500E">
        <w:rPr>
          <w:rFonts w:ascii="Arial" w:hAnsi="Arial" w:cs="Arial"/>
          <w:sz w:val="24"/>
          <w:szCs w:val="24"/>
        </w:rPr>
        <w:t>Примечания:</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4" w:name="Par508"/>
      <w:bookmarkEnd w:id="24"/>
      <w:r w:rsidRPr="00F6500E">
        <w:rPr>
          <w:rFonts w:ascii="Arial" w:hAnsi="Arial" w:cs="Arial"/>
          <w:sz w:val="24"/>
          <w:szCs w:val="24"/>
        </w:rPr>
        <w:t>&lt;1</w:t>
      </w:r>
      <w:proofErr w:type="gramStart"/>
      <w:r w:rsidRPr="00F6500E">
        <w:rPr>
          <w:rFonts w:ascii="Arial" w:hAnsi="Arial" w:cs="Arial"/>
          <w:sz w:val="24"/>
          <w:szCs w:val="24"/>
        </w:rPr>
        <w:t>&gt; Е</w:t>
      </w:r>
      <w:proofErr w:type="gramEnd"/>
      <w:r w:rsidRPr="00F6500E">
        <w:rPr>
          <w:rFonts w:ascii="Arial" w:hAnsi="Arial" w:cs="Arial"/>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5" w:name="Par509"/>
      <w:bookmarkEnd w:id="25"/>
      <w:r w:rsidRPr="00F6500E">
        <w:rPr>
          <w:rFonts w:ascii="Arial" w:hAnsi="Arial" w:cs="Arial"/>
          <w:sz w:val="24"/>
          <w:szCs w:val="24"/>
        </w:rPr>
        <w:t>&lt;2</w:t>
      </w:r>
      <w:proofErr w:type="gramStart"/>
      <w:r w:rsidRPr="00F6500E">
        <w:rPr>
          <w:rFonts w:ascii="Arial" w:hAnsi="Arial" w:cs="Arial"/>
          <w:sz w:val="24"/>
          <w:szCs w:val="24"/>
        </w:rPr>
        <w:t>&gt; Е</w:t>
      </w:r>
      <w:proofErr w:type="gramEnd"/>
      <w:r w:rsidRPr="00F6500E">
        <w:rPr>
          <w:rFonts w:ascii="Arial" w:hAnsi="Arial" w:cs="Arial"/>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bookmarkStart w:id="26" w:name="Par510"/>
      <w:bookmarkEnd w:id="26"/>
      <w:r w:rsidRPr="00F6500E">
        <w:rPr>
          <w:rFonts w:ascii="Arial" w:hAnsi="Arial" w:cs="Arial"/>
          <w:sz w:val="24"/>
          <w:szCs w:val="24"/>
        </w:rPr>
        <w:t>&lt;3</w:t>
      </w:r>
      <w:proofErr w:type="gramStart"/>
      <w:r w:rsidRPr="00F6500E">
        <w:rPr>
          <w:rFonts w:ascii="Arial" w:hAnsi="Arial" w:cs="Arial"/>
          <w:sz w:val="24"/>
          <w:szCs w:val="24"/>
        </w:rPr>
        <w:t>&gt; У</w:t>
      </w:r>
      <w:proofErr w:type="gramEnd"/>
      <w:r w:rsidRPr="00F6500E">
        <w:rPr>
          <w:rFonts w:ascii="Arial" w:hAnsi="Arial" w:cs="Arial"/>
          <w:sz w:val="24"/>
          <w:szCs w:val="24"/>
        </w:rPr>
        <w:t>казывается ссылка на положения федерального закона, устанавливающего основания проведения плановой проверки.</w:t>
      </w:r>
    </w:p>
    <w:p w:rsidR="00842D0C"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sectPr w:rsidR="00842D0C" w:rsidRPr="00F6500E" w:rsidSect="008805C7">
          <w:pgSz w:w="16838" w:h="11905" w:orient="landscape"/>
          <w:pgMar w:top="142" w:right="1134" w:bottom="284" w:left="1134" w:header="720" w:footer="720" w:gutter="0"/>
          <w:cols w:space="720"/>
          <w:noEndnote/>
        </w:sectPr>
      </w:pPr>
      <w:bookmarkStart w:id="27" w:name="Par511"/>
      <w:bookmarkEnd w:id="27"/>
      <w:r w:rsidRPr="00F6500E">
        <w:rPr>
          <w:rFonts w:ascii="Arial" w:hAnsi="Arial" w:cs="Arial"/>
          <w:sz w:val="24"/>
          <w:szCs w:val="24"/>
        </w:rPr>
        <w:t>&lt;4</w:t>
      </w:r>
      <w:proofErr w:type="gramStart"/>
      <w:r w:rsidRPr="00F6500E">
        <w:rPr>
          <w:rFonts w:ascii="Arial" w:hAnsi="Arial" w:cs="Arial"/>
          <w:sz w:val="24"/>
          <w:szCs w:val="24"/>
        </w:rPr>
        <w:t>&gt; У</w:t>
      </w:r>
      <w:proofErr w:type="gramEnd"/>
      <w:r w:rsidRPr="00F6500E">
        <w:rPr>
          <w:rFonts w:ascii="Arial" w:hAnsi="Arial" w:cs="Arial"/>
          <w:sz w:val="24"/>
          <w:szCs w:val="24"/>
        </w:rPr>
        <w:t>казывается календарный месяц начала проведения проверки.</w:t>
      </w:r>
    </w:p>
    <w:p w:rsidR="006E27DB" w:rsidRPr="00F6500E" w:rsidRDefault="00842D0C" w:rsidP="000B0D29">
      <w:pPr>
        <w:widowControl w:val="0"/>
        <w:autoSpaceDE w:val="0"/>
        <w:autoSpaceDN w:val="0"/>
        <w:adjustRightInd w:val="0"/>
        <w:spacing w:after="0" w:line="240" w:lineRule="auto"/>
        <w:jc w:val="right"/>
        <w:outlineLvl w:val="1"/>
        <w:rPr>
          <w:rFonts w:ascii="Arial" w:hAnsi="Arial" w:cs="Arial"/>
          <w:sz w:val="24"/>
          <w:szCs w:val="24"/>
        </w:rPr>
      </w:pPr>
      <w:bookmarkStart w:id="28" w:name="Par517"/>
      <w:bookmarkEnd w:id="28"/>
      <w:r w:rsidRPr="00F6500E">
        <w:rPr>
          <w:rFonts w:ascii="Arial" w:hAnsi="Arial" w:cs="Arial"/>
          <w:sz w:val="24"/>
          <w:szCs w:val="24"/>
        </w:rPr>
        <w:lastRenderedPageBreak/>
        <w:t xml:space="preserve">                                                                                            </w:t>
      </w:r>
      <w:r w:rsidR="00AD177B" w:rsidRPr="00F6500E">
        <w:rPr>
          <w:rFonts w:ascii="Arial" w:hAnsi="Arial" w:cs="Arial"/>
          <w:sz w:val="24"/>
          <w:szCs w:val="24"/>
        </w:rPr>
        <w:t xml:space="preserve"> </w:t>
      </w:r>
      <w:r w:rsidR="006E27DB" w:rsidRPr="00F6500E">
        <w:rPr>
          <w:rFonts w:ascii="Arial" w:hAnsi="Arial" w:cs="Arial"/>
          <w:sz w:val="24"/>
          <w:szCs w:val="24"/>
        </w:rPr>
        <w:t>Приложение 4</w:t>
      </w:r>
    </w:p>
    <w:p w:rsidR="006E27DB" w:rsidRPr="00F6500E" w:rsidRDefault="00842D0C"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AD177B" w:rsidRPr="00F6500E">
        <w:rPr>
          <w:rFonts w:ascii="Arial" w:hAnsi="Arial" w:cs="Arial"/>
          <w:sz w:val="24"/>
          <w:szCs w:val="24"/>
        </w:rPr>
        <w:t xml:space="preserve">          </w:t>
      </w:r>
      <w:r w:rsidRPr="00F6500E">
        <w:rPr>
          <w:rFonts w:ascii="Arial" w:hAnsi="Arial" w:cs="Arial"/>
          <w:sz w:val="24"/>
          <w:szCs w:val="24"/>
        </w:rPr>
        <w:t xml:space="preserve"> </w:t>
      </w:r>
      <w:r w:rsidR="006E27DB" w:rsidRPr="00F6500E">
        <w:rPr>
          <w:rFonts w:ascii="Arial" w:hAnsi="Arial" w:cs="Arial"/>
          <w:sz w:val="24"/>
          <w:szCs w:val="24"/>
        </w:rPr>
        <w:t>к Административному регламенту</w:t>
      </w:r>
    </w:p>
    <w:p w:rsidR="006E27DB" w:rsidRPr="00F6500E" w:rsidRDefault="00842D0C"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AD177B" w:rsidRPr="00F6500E">
        <w:rPr>
          <w:rFonts w:ascii="Arial" w:hAnsi="Arial" w:cs="Arial"/>
          <w:sz w:val="24"/>
          <w:szCs w:val="24"/>
        </w:rPr>
        <w:t xml:space="preserve">         </w:t>
      </w:r>
      <w:r w:rsidRPr="00F6500E">
        <w:rPr>
          <w:rFonts w:ascii="Arial" w:hAnsi="Arial" w:cs="Arial"/>
          <w:sz w:val="24"/>
          <w:szCs w:val="24"/>
        </w:rPr>
        <w:t xml:space="preserve"> </w:t>
      </w:r>
      <w:r w:rsidR="00AD177B" w:rsidRPr="00F6500E">
        <w:rPr>
          <w:rFonts w:ascii="Arial" w:hAnsi="Arial" w:cs="Arial"/>
          <w:sz w:val="24"/>
          <w:szCs w:val="24"/>
        </w:rPr>
        <w:t xml:space="preserve"> </w:t>
      </w:r>
      <w:r w:rsidR="006E27DB" w:rsidRPr="00F6500E">
        <w:rPr>
          <w:rFonts w:ascii="Arial" w:hAnsi="Arial" w:cs="Arial"/>
          <w:sz w:val="24"/>
          <w:szCs w:val="24"/>
        </w:rPr>
        <w:t>осуществления муниципального</w:t>
      </w:r>
    </w:p>
    <w:p w:rsidR="006E27DB" w:rsidRPr="00F6500E" w:rsidRDefault="00842D0C"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AD177B" w:rsidRPr="00F6500E">
        <w:rPr>
          <w:rFonts w:ascii="Arial" w:hAnsi="Arial" w:cs="Arial"/>
          <w:sz w:val="24"/>
          <w:szCs w:val="24"/>
        </w:rPr>
        <w:t xml:space="preserve">        </w:t>
      </w:r>
      <w:r w:rsidRPr="00F6500E">
        <w:rPr>
          <w:rFonts w:ascii="Arial" w:hAnsi="Arial" w:cs="Arial"/>
          <w:sz w:val="24"/>
          <w:szCs w:val="24"/>
        </w:rPr>
        <w:t xml:space="preserve">     </w:t>
      </w:r>
      <w:r w:rsidR="00AD177B" w:rsidRPr="00F6500E">
        <w:rPr>
          <w:rFonts w:ascii="Arial" w:hAnsi="Arial" w:cs="Arial"/>
          <w:sz w:val="24"/>
          <w:szCs w:val="24"/>
        </w:rPr>
        <w:t xml:space="preserve"> </w:t>
      </w:r>
      <w:r w:rsidR="006E27DB" w:rsidRPr="00F6500E">
        <w:rPr>
          <w:rFonts w:ascii="Arial" w:hAnsi="Arial" w:cs="Arial"/>
          <w:sz w:val="24"/>
          <w:szCs w:val="24"/>
        </w:rPr>
        <w:t>жилищного контроля на территории</w:t>
      </w:r>
    </w:p>
    <w:p w:rsidR="006E27DB" w:rsidRPr="00F6500E" w:rsidRDefault="00555B7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AD177B" w:rsidRPr="00F6500E">
        <w:rPr>
          <w:rFonts w:ascii="Arial" w:hAnsi="Arial" w:cs="Arial"/>
          <w:sz w:val="24"/>
          <w:szCs w:val="24"/>
        </w:rPr>
        <w:t xml:space="preserve">         </w:t>
      </w:r>
      <w:r w:rsidR="006E27DB" w:rsidRPr="00F6500E">
        <w:rPr>
          <w:rFonts w:ascii="Arial" w:hAnsi="Arial" w:cs="Arial"/>
          <w:sz w:val="24"/>
          <w:szCs w:val="24"/>
        </w:rPr>
        <w:t>муниципального образования</w:t>
      </w:r>
      <w:r w:rsidRPr="00F6500E">
        <w:rPr>
          <w:rFonts w:ascii="Arial" w:hAnsi="Arial" w:cs="Arial"/>
          <w:sz w:val="24"/>
          <w:szCs w:val="24"/>
        </w:rPr>
        <w:t xml:space="preserve"> - </w:t>
      </w:r>
    </w:p>
    <w:p w:rsidR="006E27DB" w:rsidRPr="00F6500E" w:rsidRDefault="00555B75"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AD177B" w:rsidRPr="00F6500E">
        <w:rPr>
          <w:rFonts w:ascii="Arial" w:hAnsi="Arial" w:cs="Arial"/>
          <w:sz w:val="24"/>
          <w:szCs w:val="24"/>
        </w:rPr>
        <w:t xml:space="preserve">         </w:t>
      </w:r>
      <w:r w:rsidRPr="00F6500E">
        <w:rPr>
          <w:rFonts w:ascii="Arial" w:hAnsi="Arial" w:cs="Arial"/>
          <w:sz w:val="24"/>
          <w:szCs w:val="24"/>
        </w:rPr>
        <w:t>Боготольский район</w:t>
      </w:r>
    </w:p>
    <w:p w:rsidR="006E27DB" w:rsidRPr="00F6500E" w:rsidRDefault="006E27DB" w:rsidP="000B0D29">
      <w:pPr>
        <w:widowControl w:val="0"/>
        <w:autoSpaceDE w:val="0"/>
        <w:autoSpaceDN w:val="0"/>
        <w:adjustRightInd w:val="0"/>
        <w:spacing w:after="0" w:line="240" w:lineRule="auto"/>
        <w:ind w:firstLine="540"/>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 </w:t>
      </w:r>
      <w:proofErr w:type="spellStart"/>
      <w:r w:rsidR="00AD177B" w:rsidRPr="00F6500E">
        <w:rPr>
          <w:rFonts w:ascii="Arial" w:hAnsi="Arial" w:cs="Arial"/>
          <w:sz w:val="24"/>
          <w:szCs w:val="24"/>
        </w:rPr>
        <w:t>Боготольскую</w:t>
      </w:r>
      <w:proofErr w:type="spellEnd"/>
      <w:r w:rsidRPr="00F6500E">
        <w:rPr>
          <w:rFonts w:ascii="Arial" w:hAnsi="Arial" w:cs="Arial"/>
          <w:sz w:val="24"/>
          <w:szCs w:val="24"/>
        </w:rPr>
        <w:t xml:space="preserve"> межрайонную прокуратуру</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от 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(наименование органа государственного контроля</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(надзора), муниципального контроля с указанием</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юридического адреса)</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bookmarkStart w:id="29" w:name="Par533"/>
      <w:bookmarkEnd w:id="29"/>
      <w:r w:rsidRPr="00F6500E">
        <w:rPr>
          <w:rFonts w:ascii="Arial" w:hAnsi="Arial" w:cs="Arial"/>
          <w:sz w:val="24"/>
          <w:szCs w:val="24"/>
        </w:rPr>
        <w:t xml:space="preserve">                             ЗАЯВЛЕНИЕ</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о согласовании муниципального жилищного контроля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муниципального образования</w:t>
      </w:r>
      <w:r w:rsidR="00AD177B" w:rsidRPr="00F6500E">
        <w:rPr>
          <w:rFonts w:ascii="Arial" w:hAnsi="Arial" w:cs="Arial"/>
          <w:sz w:val="24"/>
          <w:szCs w:val="24"/>
        </w:rPr>
        <w:t xml:space="preserve"> –</w:t>
      </w:r>
      <w:r w:rsidRPr="00F6500E">
        <w:rPr>
          <w:rFonts w:ascii="Arial" w:hAnsi="Arial" w:cs="Arial"/>
          <w:sz w:val="24"/>
          <w:szCs w:val="24"/>
        </w:rPr>
        <w:t xml:space="preserve"> </w:t>
      </w:r>
      <w:r w:rsidR="00AD177B" w:rsidRPr="00F6500E">
        <w:rPr>
          <w:rFonts w:ascii="Arial" w:hAnsi="Arial" w:cs="Arial"/>
          <w:sz w:val="24"/>
          <w:szCs w:val="24"/>
        </w:rPr>
        <w:t>Боготольский район</w:t>
      </w:r>
      <w:r w:rsidRPr="00F6500E">
        <w:rPr>
          <w:rFonts w:ascii="Arial" w:hAnsi="Arial" w:cs="Arial"/>
          <w:sz w:val="24"/>
          <w:szCs w:val="24"/>
        </w:rPr>
        <w:t xml:space="preserve"> с органом</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прокуратуры проведения внеплановой выездной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юридического лица, индивидуального предпринимателя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1. В  соответствии  со </w:t>
      </w:r>
      <w:hyperlink r:id="rId28" w:history="1">
        <w:r w:rsidRPr="00F6500E">
          <w:rPr>
            <w:rFonts w:ascii="Arial" w:hAnsi="Arial" w:cs="Arial"/>
            <w:sz w:val="24"/>
            <w:szCs w:val="24"/>
          </w:rPr>
          <w:t>статьей 10</w:t>
        </w:r>
      </w:hyperlink>
      <w:r w:rsidRPr="00F6500E">
        <w:rPr>
          <w:rFonts w:ascii="Arial" w:hAnsi="Arial" w:cs="Arial"/>
          <w:sz w:val="24"/>
          <w:szCs w:val="24"/>
        </w:rPr>
        <w:t xml:space="preserve"> Федерального закона от 26 декабря 2008 г.</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N  294-ФЗ  "О защите прав юридических лиц и индивидуальных предпринимателей</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при  осуществлении  государственного  контроля  (надзора)  и муниципального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контроля"  просим  согласия  на  проведение внеплановой выездной проверки </w:t>
      </w:r>
      <w:proofErr w:type="gramStart"/>
      <w:r w:rsidRPr="00F6500E">
        <w:rPr>
          <w:rFonts w:ascii="Arial" w:hAnsi="Arial" w:cs="Arial"/>
          <w:sz w:val="24"/>
          <w:szCs w:val="24"/>
        </w:rPr>
        <w:t>в</w:t>
      </w:r>
      <w:proofErr w:type="gramEnd"/>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отношении</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(наименование, адрес (место нахождения) постоянно действующего</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исполнительного органа юридического лица, </w:t>
      </w:r>
      <w:proofErr w:type="gramStart"/>
      <w:r w:rsidRPr="00F6500E">
        <w:rPr>
          <w:rFonts w:ascii="Arial" w:hAnsi="Arial" w:cs="Arial"/>
          <w:sz w:val="24"/>
          <w:szCs w:val="24"/>
        </w:rPr>
        <w:t>государственный</w:t>
      </w:r>
      <w:proofErr w:type="gramEnd"/>
      <w:r w:rsidRPr="00F6500E">
        <w:rPr>
          <w:rFonts w:ascii="Arial" w:hAnsi="Arial" w:cs="Arial"/>
          <w:sz w:val="24"/>
          <w:szCs w:val="24"/>
        </w:rPr>
        <w:t xml:space="preserve"> регистрационный</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номер записи о государственной регистрации юридического лица/фамилия,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имя и (в случае, если имеется) отчество, место жительства индивидуального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предпринимателя, государственный регистрационный номер записи 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государственной регистрации индивидуального предпринимателя,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идентификационный номер налогоплательщика)</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осуществляющего</w:t>
      </w:r>
      <w:proofErr w:type="gramEnd"/>
      <w:r w:rsidRPr="00F6500E">
        <w:rPr>
          <w:rFonts w:ascii="Arial" w:hAnsi="Arial" w:cs="Arial"/>
          <w:sz w:val="24"/>
          <w:szCs w:val="24"/>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2. Основание проведения проверки: _________________________________</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__________________________________________________________________</w:t>
      </w:r>
      <w:proofErr w:type="gramEnd"/>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 xml:space="preserve">__________________________________________________________________  (ссылка на положение Федерального </w:t>
      </w:r>
      <w:hyperlink r:id="rId29" w:history="1">
        <w:r w:rsidRPr="00F6500E">
          <w:rPr>
            <w:rFonts w:ascii="Arial" w:hAnsi="Arial" w:cs="Arial"/>
            <w:sz w:val="24"/>
            <w:szCs w:val="24"/>
          </w:rPr>
          <w:t>закона</w:t>
        </w:r>
      </w:hyperlink>
      <w:r w:rsidRPr="00F6500E">
        <w:rPr>
          <w:rFonts w:ascii="Arial" w:hAnsi="Arial" w:cs="Arial"/>
          <w:sz w:val="24"/>
          <w:szCs w:val="24"/>
        </w:rPr>
        <w:t xml:space="preserve"> от 26 декабря 2008 г. N 294-ФЗ</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"О защите прав юридических лиц и индивидуальных предпринимателей </w:t>
      </w:r>
      <w:proofErr w:type="gramStart"/>
      <w:r w:rsidRPr="00F6500E">
        <w:rPr>
          <w:rFonts w:ascii="Arial" w:hAnsi="Arial" w:cs="Arial"/>
          <w:sz w:val="24"/>
          <w:szCs w:val="24"/>
        </w:rPr>
        <w:t>при</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осуществлении</w:t>
      </w:r>
      <w:proofErr w:type="gramEnd"/>
      <w:r w:rsidRPr="00F6500E">
        <w:rPr>
          <w:rFonts w:ascii="Arial" w:hAnsi="Arial" w:cs="Arial"/>
          <w:sz w:val="24"/>
          <w:szCs w:val="24"/>
        </w:rPr>
        <w:t xml:space="preserve"> государственного контроля (надзора) и муниципального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контроля")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3. Дата начала проведения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"___" ______________ 20___ года.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4. Время начала проведения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"___" ______________ 20___ года.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lastRenderedPageBreak/>
        <w:t>(</w:t>
      </w:r>
      <w:proofErr w:type="gramStart"/>
      <w:r w:rsidRPr="00F6500E">
        <w:rPr>
          <w:rFonts w:ascii="Arial" w:hAnsi="Arial" w:cs="Arial"/>
          <w:sz w:val="24"/>
          <w:szCs w:val="24"/>
        </w:rPr>
        <w:t>у</w:t>
      </w:r>
      <w:proofErr w:type="gramEnd"/>
      <w:r w:rsidRPr="00F6500E">
        <w:rPr>
          <w:rFonts w:ascii="Arial" w:hAnsi="Arial" w:cs="Arial"/>
          <w:sz w:val="24"/>
          <w:szCs w:val="24"/>
        </w:rPr>
        <w:t>казывается в случае, если основанием</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проведения проверки является </w:t>
      </w:r>
      <w:hyperlink r:id="rId30" w:history="1">
        <w:r w:rsidRPr="00F6500E">
          <w:rPr>
            <w:rFonts w:ascii="Arial" w:hAnsi="Arial" w:cs="Arial"/>
            <w:sz w:val="24"/>
            <w:szCs w:val="24"/>
          </w:rPr>
          <w:t>часть 12</w:t>
        </w:r>
      </w:hyperlink>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статьи 10 Федерального закона </w:t>
      </w:r>
      <w:proofErr w:type="gramStart"/>
      <w:r w:rsidRPr="00F6500E">
        <w:rPr>
          <w:rFonts w:ascii="Arial" w:hAnsi="Arial" w:cs="Arial"/>
          <w:sz w:val="24"/>
          <w:szCs w:val="24"/>
        </w:rPr>
        <w:t>от</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26 декабря 2008 г. N 294-ФЗ "О защите</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прав юридических лиц и индивидуальных</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предпринимателей при осуществлении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государственного контроля (надзора)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и муниципального контроля")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Приложения: 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(копия распоряжения или приказа руководителя, заместителя руководителя</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органа государственного контроля (надзора), органа муниципального контроля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о проведении внеплановой выездной проверки. Документы, содержащие сведения,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послужившие основанием для проведения внеплановой проверки)</w:t>
      </w:r>
      <w:proofErr w:type="gramEnd"/>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  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(наименование должностного лица)    (подпись)   (фамилия, имя, отчество)</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М.П.</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(в случае</w:t>
      </w:r>
      <w:proofErr w:type="gramStart"/>
      <w:r w:rsidRPr="00F6500E">
        <w:rPr>
          <w:rFonts w:ascii="Arial" w:hAnsi="Arial" w:cs="Arial"/>
          <w:sz w:val="24"/>
          <w:szCs w:val="24"/>
        </w:rPr>
        <w:t>,</w:t>
      </w:r>
      <w:proofErr w:type="gramEnd"/>
      <w:r w:rsidRPr="00F6500E">
        <w:rPr>
          <w:rFonts w:ascii="Arial" w:hAnsi="Arial" w:cs="Arial"/>
          <w:sz w:val="24"/>
          <w:szCs w:val="24"/>
        </w:rPr>
        <w:t xml:space="preserve"> если имеется)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Дата и время составления документа:________                       _______</w:t>
      </w: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1A40E6" w:rsidRDefault="001A40E6" w:rsidP="000B0D29">
      <w:pPr>
        <w:widowControl w:val="0"/>
        <w:autoSpaceDE w:val="0"/>
        <w:autoSpaceDN w:val="0"/>
        <w:adjustRightInd w:val="0"/>
        <w:spacing w:after="0" w:line="240" w:lineRule="auto"/>
        <w:jc w:val="both"/>
        <w:outlineLvl w:val="1"/>
        <w:rPr>
          <w:rFonts w:ascii="Arial" w:hAnsi="Arial" w:cs="Arial"/>
          <w:sz w:val="24"/>
          <w:szCs w:val="24"/>
        </w:rPr>
      </w:pPr>
      <w:bookmarkStart w:id="30" w:name="Par602"/>
      <w:bookmarkEnd w:id="30"/>
    </w:p>
    <w:p w:rsidR="00F6500E" w:rsidRPr="00F6500E" w:rsidRDefault="00F6500E" w:rsidP="000B0D29">
      <w:pPr>
        <w:widowControl w:val="0"/>
        <w:autoSpaceDE w:val="0"/>
        <w:autoSpaceDN w:val="0"/>
        <w:adjustRightInd w:val="0"/>
        <w:spacing w:after="0" w:line="240" w:lineRule="auto"/>
        <w:jc w:val="both"/>
        <w:outlineLvl w:val="1"/>
        <w:rPr>
          <w:rFonts w:ascii="Arial" w:hAnsi="Arial" w:cs="Arial"/>
          <w:sz w:val="24"/>
          <w:szCs w:val="24"/>
        </w:rPr>
      </w:pPr>
    </w:p>
    <w:p w:rsidR="001A40E6" w:rsidRPr="00F6500E" w:rsidRDefault="001A40E6" w:rsidP="000B0D29">
      <w:pPr>
        <w:widowControl w:val="0"/>
        <w:autoSpaceDE w:val="0"/>
        <w:autoSpaceDN w:val="0"/>
        <w:adjustRightInd w:val="0"/>
        <w:spacing w:after="0" w:line="240" w:lineRule="auto"/>
        <w:jc w:val="both"/>
        <w:outlineLvl w:val="1"/>
        <w:rPr>
          <w:rFonts w:ascii="Arial" w:hAnsi="Arial" w:cs="Arial"/>
          <w:sz w:val="24"/>
          <w:szCs w:val="24"/>
        </w:rPr>
      </w:pPr>
    </w:p>
    <w:p w:rsidR="001A40E6" w:rsidRPr="00F6500E" w:rsidRDefault="001A40E6" w:rsidP="000B0D29">
      <w:pPr>
        <w:widowControl w:val="0"/>
        <w:autoSpaceDE w:val="0"/>
        <w:autoSpaceDN w:val="0"/>
        <w:adjustRightInd w:val="0"/>
        <w:spacing w:after="0" w:line="240" w:lineRule="auto"/>
        <w:jc w:val="both"/>
        <w:outlineLvl w:val="1"/>
        <w:rPr>
          <w:rFonts w:ascii="Arial" w:hAnsi="Arial" w:cs="Arial"/>
          <w:sz w:val="24"/>
          <w:szCs w:val="24"/>
        </w:rPr>
      </w:pPr>
    </w:p>
    <w:p w:rsidR="007D0AAD" w:rsidRPr="00F6500E" w:rsidRDefault="007D0AAD" w:rsidP="000B0D29">
      <w:pPr>
        <w:widowControl w:val="0"/>
        <w:autoSpaceDE w:val="0"/>
        <w:autoSpaceDN w:val="0"/>
        <w:adjustRightInd w:val="0"/>
        <w:spacing w:after="0" w:line="240" w:lineRule="auto"/>
        <w:jc w:val="right"/>
        <w:outlineLvl w:val="1"/>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0092584A" w:rsidRPr="00F6500E">
        <w:rPr>
          <w:rFonts w:ascii="Arial" w:hAnsi="Arial" w:cs="Arial"/>
          <w:sz w:val="24"/>
          <w:szCs w:val="24"/>
        </w:rPr>
        <w:t xml:space="preserve"> </w:t>
      </w:r>
      <w:r w:rsidR="00A025FF" w:rsidRPr="00F6500E">
        <w:rPr>
          <w:rFonts w:ascii="Arial" w:hAnsi="Arial" w:cs="Arial"/>
          <w:sz w:val="24"/>
          <w:szCs w:val="24"/>
        </w:rPr>
        <w:t xml:space="preserve"> </w:t>
      </w:r>
      <w:r w:rsidRPr="00F6500E">
        <w:rPr>
          <w:rFonts w:ascii="Arial" w:hAnsi="Arial" w:cs="Arial"/>
          <w:sz w:val="24"/>
          <w:szCs w:val="24"/>
        </w:rPr>
        <w:t xml:space="preserve"> Приложение </w:t>
      </w:r>
      <w:r w:rsidR="00A025FF" w:rsidRPr="00F6500E">
        <w:rPr>
          <w:rFonts w:ascii="Arial" w:hAnsi="Arial" w:cs="Arial"/>
          <w:sz w:val="24"/>
          <w:szCs w:val="24"/>
        </w:rPr>
        <w:t>5</w:t>
      </w:r>
    </w:p>
    <w:p w:rsidR="007D0AAD" w:rsidRPr="00F6500E" w:rsidRDefault="007D0AAD"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к Административному регламенту</w:t>
      </w:r>
    </w:p>
    <w:p w:rsidR="007D0AAD" w:rsidRPr="00F6500E" w:rsidRDefault="007D0AAD"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осуществления муниципального</w:t>
      </w:r>
    </w:p>
    <w:p w:rsidR="007D0AAD" w:rsidRPr="00F6500E" w:rsidRDefault="007D0AAD"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жилищного контроля на территории</w:t>
      </w:r>
    </w:p>
    <w:p w:rsidR="007D0AAD" w:rsidRPr="00F6500E" w:rsidRDefault="007D0AAD"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муниципального образования - </w:t>
      </w:r>
    </w:p>
    <w:p w:rsidR="006E27DB" w:rsidRPr="00F6500E" w:rsidRDefault="007D0AAD"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Боготольский район</w:t>
      </w:r>
    </w:p>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(наименование органа государственного контроля (надзора)</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или органа муниципального контроля)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                     "__" _____________ 20__ г.</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(место составления акта)                         (дата составления акта)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(время составления акта)</w:t>
      </w:r>
    </w:p>
    <w:p w:rsidR="006E27DB" w:rsidRPr="00F6500E" w:rsidRDefault="006E27DB" w:rsidP="000B0D29">
      <w:pPr>
        <w:pStyle w:val="ConsPlusNonformat"/>
        <w:jc w:val="both"/>
        <w:rPr>
          <w:rFonts w:ascii="Arial" w:hAnsi="Arial" w:cs="Arial"/>
          <w:sz w:val="24"/>
          <w:szCs w:val="24"/>
        </w:rPr>
      </w:pPr>
    </w:p>
    <w:p w:rsidR="007D0AAD" w:rsidRPr="00F6500E" w:rsidRDefault="007D0AAD"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bookmarkStart w:id="31" w:name="Par621"/>
      <w:bookmarkEnd w:id="31"/>
      <w:r w:rsidRPr="00F6500E">
        <w:rPr>
          <w:rFonts w:ascii="Arial" w:hAnsi="Arial" w:cs="Arial"/>
          <w:sz w:val="24"/>
          <w:szCs w:val="24"/>
        </w:rPr>
        <w:t xml:space="preserve">                             АКТ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lastRenderedPageBreak/>
        <w:t xml:space="preserve">           муниципального жилищного контроля муниципального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образования </w:t>
      </w:r>
      <w:r w:rsidR="007D0AAD" w:rsidRPr="00F6500E">
        <w:rPr>
          <w:rFonts w:ascii="Arial" w:hAnsi="Arial" w:cs="Arial"/>
          <w:sz w:val="24"/>
          <w:szCs w:val="24"/>
        </w:rPr>
        <w:t xml:space="preserve"> - Боготольский район</w:t>
      </w:r>
      <w:r w:rsidRPr="00F6500E">
        <w:rPr>
          <w:rFonts w:ascii="Arial" w:hAnsi="Arial" w:cs="Arial"/>
          <w:sz w:val="24"/>
          <w:szCs w:val="24"/>
        </w:rPr>
        <w:t xml:space="preserve"> юридического лица,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индивидуального предпринимателя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N __________</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 адресу/адресам: 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(место проведения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На основании: 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(вид документа с указанием реквизитов (номер, дата)</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была проведена ______________________________ проверка в отношении: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(плановая/внеплановая, документарная/выездная)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(наименование юридического лица, фамилия, имя, отчество</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(последнее - при наличии) индивидуального предпринимателя)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Дата и время проведения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 ___ 20__ г. с __ час</w:t>
      </w:r>
      <w:proofErr w:type="gramStart"/>
      <w:r w:rsidRPr="00F6500E">
        <w:rPr>
          <w:rFonts w:ascii="Arial" w:hAnsi="Arial" w:cs="Arial"/>
          <w:sz w:val="24"/>
          <w:szCs w:val="24"/>
        </w:rPr>
        <w:t>.</w:t>
      </w:r>
      <w:proofErr w:type="gramEnd"/>
      <w:r w:rsidRPr="00F6500E">
        <w:rPr>
          <w:rFonts w:ascii="Arial" w:hAnsi="Arial" w:cs="Arial"/>
          <w:sz w:val="24"/>
          <w:szCs w:val="24"/>
        </w:rPr>
        <w:t xml:space="preserve"> __ </w:t>
      </w:r>
      <w:proofErr w:type="gramStart"/>
      <w:r w:rsidRPr="00F6500E">
        <w:rPr>
          <w:rFonts w:ascii="Arial" w:hAnsi="Arial" w:cs="Arial"/>
          <w:sz w:val="24"/>
          <w:szCs w:val="24"/>
        </w:rPr>
        <w:t>м</w:t>
      </w:r>
      <w:proofErr w:type="gramEnd"/>
      <w:r w:rsidRPr="00F6500E">
        <w:rPr>
          <w:rFonts w:ascii="Arial" w:hAnsi="Arial" w:cs="Arial"/>
          <w:sz w:val="24"/>
          <w:szCs w:val="24"/>
        </w:rPr>
        <w:t>ин. до __ час. __ мин. Продолжительность 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 ___ 20__ г. с __ час</w:t>
      </w:r>
      <w:proofErr w:type="gramStart"/>
      <w:r w:rsidRPr="00F6500E">
        <w:rPr>
          <w:rFonts w:ascii="Arial" w:hAnsi="Arial" w:cs="Arial"/>
          <w:sz w:val="24"/>
          <w:szCs w:val="24"/>
        </w:rPr>
        <w:t>.</w:t>
      </w:r>
      <w:proofErr w:type="gramEnd"/>
      <w:r w:rsidRPr="00F6500E">
        <w:rPr>
          <w:rFonts w:ascii="Arial" w:hAnsi="Arial" w:cs="Arial"/>
          <w:sz w:val="24"/>
          <w:szCs w:val="24"/>
        </w:rPr>
        <w:t xml:space="preserve"> __ </w:t>
      </w:r>
      <w:proofErr w:type="gramStart"/>
      <w:r w:rsidRPr="00F6500E">
        <w:rPr>
          <w:rFonts w:ascii="Arial" w:hAnsi="Arial" w:cs="Arial"/>
          <w:sz w:val="24"/>
          <w:szCs w:val="24"/>
        </w:rPr>
        <w:t>м</w:t>
      </w:r>
      <w:proofErr w:type="gramEnd"/>
      <w:r w:rsidRPr="00F6500E">
        <w:rPr>
          <w:rFonts w:ascii="Arial" w:hAnsi="Arial" w:cs="Arial"/>
          <w:sz w:val="24"/>
          <w:szCs w:val="24"/>
        </w:rPr>
        <w:t>ин. до __ час. __ мин. Продолжительность 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(заполняется в случае проведения проверок филиалов, представительств,</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обособленных структурных подразделений юридического лица или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при осуществлении деятельности индивидуального предпринимателя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 нескольким адресам)</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Общая продолжительность проверки: 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(рабочих дней/часов)</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Акт составлен:</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(наименование органа государственного контроля (надзора)</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или органа муниципального контроля)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С копией распоряжения/приказа о проведении проверки </w:t>
      </w:r>
      <w:proofErr w:type="gramStart"/>
      <w:r w:rsidRPr="00F6500E">
        <w:rPr>
          <w:rFonts w:ascii="Arial" w:hAnsi="Arial" w:cs="Arial"/>
          <w:sz w:val="24"/>
          <w:szCs w:val="24"/>
        </w:rPr>
        <w:t>ознакомлен</w:t>
      </w:r>
      <w:proofErr w:type="gramEnd"/>
      <w:r w:rsidRPr="00F6500E">
        <w:rPr>
          <w:rFonts w:ascii="Arial" w:hAnsi="Arial" w:cs="Arial"/>
          <w:sz w:val="24"/>
          <w:szCs w:val="24"/>
        </w:rPr>
        <w:t xml:space="preserve"> (ы):</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(заполняется при проведении выездной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(фамилии, инициалы, подпись, дата, время)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Дата  и  номер  решения  прокурора  (его  заместителя)  о  согласовании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проведения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(заполняется в случае необходимости согласования проверки с органами</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прокуратуры)</w:t>
      </w:r>
    </w:p>
    <w:p w:rsidR="006E27DB" w:rsidRPr="00F6500E" w:rsidRDefault="006E27DB" w:rsidP="000B0D29">
      <w:pPr>
        <w:pStyle w:val="ConsPlusNonformat"/>
        <w:jc w:val="both"/>
        <w:rPr>
          <w:rFonts w:ascii="Arial" w:hAnsi="Arial" w:cs="Arial"/>
          <w:sz w:val="24"/>
          <w:szCs w:val="24"/>
        </w:rPr>
      </w:pPr>
    </w:p>
    <w:p w:rsidR="004B7162"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
    <w:p w:rsidR="004B7162" w:rsidRPr="00F6500E" w:rsidRDefault="004B7162" w:rsidP="000B0D29">
      <w:pPr>
        <w:pStyle w:val="ConsPlusNonformat"/>
        <w:jc w:val="both"/>
        <w:rPr>
          <w:rFonts w:ascii="Arial" w:hAnsi="Arial" w:cs="Arial"/>
          <w:sz w:val="24"/>
          <w:szCs w:val="24"/>
        </w:rPr>
      </w:pPr>
    </w:p>
    <w:p w:rsidR="006E27DB" w:rsidRPr="00F6500E" w:rsidRDefault="006E27DB" w:rsidP="000B0D29">
      <w:pPr>
        <w:pStyle w:val="ConsPlusNonformat"/>
        <w:ind w:firstLine="708"/>
        <w:jc w:val="both"/>
        <w:rPr>
          <w:rFonts w:ascii="Arial" w:hAnsi="Arial" w:cs="Arial"/>
          <w:sz w:val="24"/>
          <w:szCs w:val="24"/>
        </w:rPr>
      </w:pPr>
      <w:r w:rsidRPr="00F6500E">
        <w:rPr>
          <w:rFonts w:ascii="Arial" w:hAnsi="Arial" w:cs="Arial"/>
          <w:sz w:val="24"/>
          <w:szCs w:val="24"/>
        </w:rPr>
        <w:t>Лицо (а), проводившее проверку:</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lastRenderedPageBreak/>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(фамилия, имя, отчество (последнее - при наличии), должность должностного</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лица (должностных лиц), проводившего (их) проверку; в случае привлечения </w:t>
      </w:r>
      <w:proofErr w:type="gramStart"/>
      <w:r w:rsidRPr="00F6500E">
        <w:rPr>
          <w:rFonts w:ascii="Arial" w:hAnsi="Arial" w:cs="Arial"/>
          <w:sz w:val="24"/>
          <w:szCs w:val="24"/>
        </w:rPr>
        <w:t>к</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участию в проверке экспертов, экспертных организаций указываются фамилии,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имена, отчества (последнее - при наличии), должности экспертов и/или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наименования экспертных организаций с указанием реквизитов</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свидетельства об аккредитации и наименование органа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 аккредитации, </w:t>
      </w:r>
      <w:proofErr w:type="gramStart"/>
      <w:r w:rsidRPr="00F6500E">
        <w:rPr>
          <w:rFonts w:ascii="Arial" w:hAnsi="Arial" w:cs="Arial"/>
          <w:sz w:val="24"/>
          <w:szCs w:val="24"/>
        </w:rPr>
        <w:t>выдавшего</w:t>
      </w:r>
      <w:proofErr w:type="gramEnd"/>
      <w:r w:rsidRPr="00F6500E">
        <w:rPr>
          <w:rFonts w:ascii="Arial" w:hAnsi="Arial" w:cs="Arial"/>
          <w:sz w:val="24"/>
          <w:szCs w:val="24"/>
        </w:rPr>
        <w:t xml:space="preserve"> свидетельство)</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При проведении проверки присутствовали: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(фамилия, имя, отчество (последнее - при наличии), должность руководителя,</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иного должностного лица (должностных лиц) или уполномоченного представителя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юридического лица, уполномоченного представителя индивидуального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предпринимателя, уполномоченного представителя саморегулируемой организации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 случае проведения проверки члена саморегулируемой организации),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присутствовавших при проведении мероприятий по проверке)</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 ходе проведения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выявлены    нарушения    обязательных    требований   или   требований,</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установленных   муниципальными  правовыми  актами  (с  указанием  положений</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(нормативных) правовых актов): 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(с указанием характера нарушений; лиц, допустивших нарушения)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выявлены  несоответствия  сведений, содержащихся в уведомлении о начале</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осуществления    отдельных    видов    предпринимательской    деятельности,</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обязательным  требованиям  (с  указанием  положений  (нормативных) правовых</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актов): 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выявлены   факты   невыполнения  предписаний  органов  государственного</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контроля (надзора), органов муниципального контроля (с указанием реквизитов</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выданных предписаний):</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нарушений не выявлено ___________________________________________  Запись  в  Журнал  учета  проверок  юридического  лица, индивидуального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предпринимателя,  </w:t>
      </w:r>
      <w:proofErr w:type="gramStart"/>
      <w:r w:rsidRPr="00F6500E">
        <w:rPr>
          <w:rFonts w:ascii="Arial" w:hAnsi="Arial" w:cs="Arial"/>
          <w:sz w:val="24"/>
          <w:szCs w:val="24"/>
        </w:rPr>
        <w:t>проводимых</w:t>
      </w:r>
      <w:proofErr w:type="gramEnd"/>
      <w:r w:rsidRPr="00F6500E">
        <w:rPr>
          <w:rFonts w:ascii="Arial" w:hAnsi="Arial" w:cs="Arial"/>
          <w:sz w:val="24"/>
          <w:szCs w:val="24"/>
        </w:rPr>
        <w:t xml:space="preserve">  органами государственного контроля (надзора),</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органами   муниципального  контроля,  внесена  (заполняется  при проведении</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выездной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   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(подпись проверяющего)         (подпись уполномоченного представителя</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юридического лица, индивидуального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предпринимателя, его уполномоченного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представителя)</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lastRenderedPageBreak/>
        <w:t xml:space="preserve">    Журнал    учета    проверок    юридического    лица,    индивидуального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предпринимателя,  </w:t>
      </w:r>
      <w:proofErr w:type="gramStart"/>
      <w:r w:rsidRPr="00F6500E">
        <w:rPr>
          <w:rFonts w:ascii="Arial" w:hAnsi="Arial" w:cs="Arial"/>
          <w:sz w:val="24"/>
          <w:szCs w:val="24"/>
        </w:rPr>
        <w:t>проводимых</w:t>
      </w:r>
      <w:proofErr w:type="gramEnd"/>
      <w:r w:rsidRPr="00F6500E">
        <w:rPr>
          <w:rFonts w:ascii="Arial" w:hAnsi="Arial" w:cs="Arial"/>
          <w:sz w:val="24"/>
          <w:szCs w:val="24"/>
        </w:rPr>
        <w:t xml:space="preserve">  органами государственного контроля (надзора),</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органами  муниципального  контроля, отсутствует (заполняется при проведении</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выездной проверки):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   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(подпись проверяющего)         (подпись уполномоченного представителя</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юридического лица, индивидуального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предпринимателя, его уполномоченного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представителя)</w:t>
      </w:r>
    </w:p>
    <w:p w:rsidR="006E27DB" w:rsidRPr="00F6500E" w:rsidRDefault="006E27DB" w:rsidP="000B0D29">
      <w:pPr>
        <w:pStyle w:val="ConsPlusNonformat"/>
        <w:ind w:firstLine="708"/>
        <w:jc w:val="both"/>
        <w:rPr>
          <w:rFonts w:ascii="Arial" w:hAnsi="Arial" w:cs="Arial"/>
          <w:sz w:val="24"/>
          <w:szCs w:val="24"/>
        </w:rPr>
      </w:pPr>
      <w:r w:rsidRPr="00F6500E">
        <w:rPr>
          <w:rFonts w:ascii="Arial" w:hAnsi="Arial" w:cs="Arial"/>
          <w:sz w:val="24"/>
          <w:szCs w:val="24"/>
        </w:rPr>
        <w:t>Прилагаемые документы:</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Подписи лиц, проводивших проверку: ______________________________                                       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С  актом  проверки  </w:t>
      </w:r>
      <w:proofErr w:type="gramStart"/>
      <w:r w:rsidRPr="00F6500E">
        <w:rPr>
          <w:rFonts w:ascii="Arial" w:hAnsi="Arial" w:cs="Arial"/>
          <w:sz w:val="24"/>
          <w:szCs w:val="24"/>
        </w:rPr>
        <w:t>ознакомлен</w:t>
      </w:r>
      <w:proofErr w:type="gramEnd"/>
      <w:r w:rsidRPr="00F6500E">
        <w:rPr>
          <w:rFonts w:ascii="Arial" w:hAnsi="Arial" w:cs="Arial"/>
          <w:sz w:val="24"/>
          <w:szCs w:val="24"/>
        </w:rPr>
        <w:t xml:space="preserve"> (а),  копию  акта  со всеми приложениями</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получил (а):</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__________________________________________________________________</w:t>
      </w:r>
    </w:p>
    <w:p w:rsidR="006E27DB" w:rsidRPr="00F6500E" w:rsidRDefault="006E27DB" w:rsidP="000B0D29">
      <w:pPr>
        <w:pStyle w:val="ConsPlusNonformat"/>
        <w:jc w:val="both"/>
        <w:rPr>
          <w:rFonts w:ascii="Arial" w:hAnsi="Arial" w:cs="Arial"/>
          <w:sz w:val="24"/>
          <w:szCs w:val="24"/>
        </w:rPr>
      </w:pPr>
      <w:proofErr w:type="gramStart"/>
      <w:r w:rsidRPr="00F6500E">
        <w:rPr>
          <w:rFonts w:ascii="Arial" w:hAnsi="Arial" w:cs="Arial"/>
          <w:sz w:val="24"/>
          <w:szCs w:val="24"/>
        </w:rPr>
        <w:t>(фамилия, имя, отчество (последнее - при наличии), должность руководителя,</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иного должностного лица или уполномоченного представителя юридического</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лица, индивидуального предпринимателя, его уполномоченного представителя)</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___________________________                     "__" ______________ 20__ г.</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(подпись)</w:t>
      </w:r>
    </w:p>
    <w:p w:rsidR="006E27DB" w:rsidRPr="00F6500E" w:rsidRDefault="006E27DB" w:rsidP="000B0D29">
      <w:pPr>
        <w:pStyle w:val="ConsPlusNonformat"/>
        <w:jc w:val="both"/>
        <w:rPr>
          <w:rFonts w:ascii="Arial" w:hAnsi="Arial" w:cs="Arial"/>
          <w:sz w:val="24"/>
          <w:szCs w:val="24"/>
        </w:rPr>
      </w:pP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Пометка об отказе ознакомления с актом проверки: _______________</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(подпись уполномоченного</w:t>
      </w:r>
      <w:proofErr w:type="gramEnd"/>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должностного лица (лиц),</w:t>
      </w:r>
    </w:p>
    <w:p w:rsidR="006E27DB" w:rsidRPr="00F6500E" w:rsidRDefault="006E27DB" w:rsidP="000B0D29">
      <w:pPr>
        <w:pStyle w:val="ConsPlusNonformat"/>
        <w:jc w:val="both"/>
        <w:rPr>
          <w:rFonts w:ascii="Arial" w:hAnsi="Arial" w:cs="Arial"/>
          <w:sz w:val="24"/>
          <w:szCs w:val="24"/>
        </w:rPr>
      </w:pPr>
      <w:r w:rsidRPr="00F6500E">
        <w:rPr>
          <w:rFonts w:ascii="Arial" w:hAnsi="Arial" w:cs="Arial"/>
          <w:sz w:val="24"/>
          <w:szCs w:val="24"/>
        </w:rPr>
        <w:t xml:space="preserve">                                                    </w:t>
      </w:r>
      <w:proofErr w:type="gramStart"/>
      <w:r w:rsidRPr="00F6500E">
        <w:rPr>
          <w:rFonts w:ascii="Arial" w:hAnsi="Arial" w:cs="Arial"/>
          <w:sz w:val="24"/>
          <w:szCs w:val="24"/>
        </w:rPr>
        <w:t>проводившего</w:t>
      </w:r>
      <w:proofErr w:type="gramEnd"/>
      <w:r w:rsidRPr="00F6500E">
        <w:rPr>
          <w:rFonts w:ascii="Arial" w:hAnsi="Arial" w:cs="Arial"/>
          <w:sz w:val="24"/>
          <w:szCs w:val="24"/>
        </w:rPr>
        <w:t xml:space="preserve"> проверку)</w:t>
      </w:r>
    </w:p>
    <w:p w:rsidR="006E27DB" w:rsidRPr="00F6500E" w:rsidRDefault="006E27DB" w:rsidP="000B0D29">
      <w:pPr>
        <w:pStyle w:val="ConsPlusNonformat"/>
        <w:jc w:val="both"/>
        <w:rPr>
          <w:rFonts w:ascii="Arial" w:hAnsi="Arial" w:cs="Arial"/>
          <w:sz w:val="24"/>
          <w:szCs w:val="24"/>
        </w:rPr>
      </w:pPr>
    </w:p>
    <w:p w:rsidR="006E27DB" w:rsidRPr="00F6500E" w:rsidRDefault="006E27DB" w:rsidP="00032BFD">
      <w:pPr>
        <w:pStyle w:val="ConsPlusNonformat"/>
        <w:jc w:val="both"/>
        <w:rPr>
          <w:rFonts w:ascii="Arial" w:hAnsi="Arial" w:cs="Arial"/>
          <w:sz w:val="24"/>
          <w:szCs w:val="24"/>
        </w:rPr>
      </w:pPr>
      <w:r w:rsidRPr="00F6500E">
        <w:rPr>
          <w:rFonts w:ascii="Arial" w:hAnsi="Arial" w:cs="Arial"/>
          <w:sz w:val="24"/>
          <w:szCs w:val="24"/>
        </w:rPr>
        <w:t xml:space="preserve">                              </w:t>
      </w:r>
    </w:p>
    <w:p w:rsidR="00084FF8" w:rsidRPr="00F6500E" w:rsidRDefault="00A025FF" w:rsidP="000B0D29">
      <w:pPr>
        <w:widowControl w:val="0"/>
        <w:autoSpaceDE w:val="0"/>
        <w:autoSpaceDN w:val="0"/>
        <w:adjustRightInd w:val="0"/>
        <w:spacing w:after="0" w:line="240" w:lineRule="auto"/>
        <w:jc w:val="both"/>
        <w:outlineLvl w:val="1"/>
        <w:rPr>
          <w:rFonts w:ascii="Arial" w:hAnsi="Arial" w:cs="Arial"/>
          <w:sz w:val="24"/>
          <w:szCs w:val="24"/>
        </w:rPr>
      </w:pPr>
      <w:bookmarkStart w:id="32" w:name="Par765"/>
      <w:bookmarkEnd w:id="32"/>
      <w:r w:rsidRPr="00F6500E">
        <w:rPr>
          <w:rFonts w:ascii="Arial" w:hAnsi="Arial" w:cs="Arial"/>
          <w:sz w:val="24"/>
          <w:szCs w:val="24"/>
        </w:rPr>
        <w:t xml:space="preserve">                           </w:t>
      </w:r>
      <w:r w:rsidR="000B0D29" w:rsidRPr="00F6500E">
        <w:rPr>
          <w:rFonts w:ascii="Arial" w:hAnsi="Arial" w:cs="Arial"/>
          <w:sz w:val="24"/>
          <w:szCs w:val="24"/>
        </w:rPr>
        <w:t xml:space="preserve">  </w:t>
      </w:r>
    </w:p>
    <w:p w:rsidR="006E27DB" w:rsidRPr="00F6500E" w:rsidRDefault="00084FF8" w:rsidP="000B0D29">
      <w:pPr>
        <w:widowControl w:val="0"/>
        <w:autoSpaceDE w:val="0"/>
        <w:autoSpaceDN w:val="0"/>
        <w:adjustRightInd w:val="0"/>
        <w:spacing w:after="0" w:line="240" w:lineRule="auto"/>
        <w:jc w:val="right"/>
        <w:outlineLvl w:val="1"/>
        <w:rPr>
          <w:rFonts w:ascii="Arial" w:hAnsi="Arial" w:cs="Arial"/>
          <w:sz w:val="24"/>
          <w:szCs w:val="24"/>
        </w:rPr>
      </w:pPr>
      <w:r w:rsidRPr="00F6500E">
        <w:rPr>
          <w:rFonts w:ascii="Arial" w:hAnsi="Arial" w:cs="Arial"/>
          <w:sz w:val="24"/>
          <w:szCs w:val="24"/>
        </w:rPr>
        <w:t xml:space="preserve">                                                                                             </w:t>
      </w:r>
      <w:r w:rsidR="006E27DB" w:rsidRPr="00F6500E">
        <w:rPr>
          <w:rFonts w:ascii="Arial" w:hAnsi="Arial" w:cs="Arial"/>
          <w:sz w:val="24"/>
          <w:szCs w:val="24"/>
        </w:rPr>
        <w:t>Приложение 6</w:t>
      </w:r>
    </w:p>
    <w:p w:rsidR="006E27DB" w:rsidRPr="00F6500E" w:rsidRDefault="00A025FF"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w:t>
      </w:r>
      <w:r w:rsidR="006E27DB" w:rsidRPr="00F6500E">
        <w:rPr>
          <w:rFonts w:ascii="Arial" w:hAnsi="Arial" w:cs="Arial"/>
          <w:sz w:val="24"/>
          <w:szCs w:val="24"/>
        </w:rPr>
        <w:t>к Административному регламенту</w:t>
      </w:r>
    </w:p>
    <w:p w:rsidR="006E27DB" w:rsidRPr="00F6500E" w:rsidRDefault="00A025FF"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w:t>
      </w:r>
      <w:r w:rsidR="006E27DB" w:rsidRPr="00F6500E">
        <w:rPr>
          <w:rFonts w:ascii="Arial" w:hAnsi="Arial" w:cs="Arial"/>
          <w:sz w:val="24"/>
          <w:szCs w:val="24"/>
        </w:rPr>
        <w:t>осуществления муниципального</w:t>
      </w:r>
    </w:p>
    <w:p w:rsidR="006E27DB" w:rsidRPr="00F6500E" w:rsidRDefault="00A025FF"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w:t>
      </w:r>
      <w:r w:rsidR="006E27DB" w:rsidRPr="00F6500E">
        <w:rPr>
          <w:rFonts w:ascii="Arial" w:hAnsi="Arial" w:cs="Arial"/>
          <w:sz w:val="24"/>
          <w:szCs w:val="24"/>
        </w:rPr>
        <w:t>жилищного контроля на территории</w:t>
      </w:r>
    </w:p>
    <w:p w:rsidR="006E27DB" w:rsidRPr="00F6500E" w:rsidRDefault="00A025FF"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w:t>
      </w:r>
      <w:r w:rsidR="000B0D29" w:rsidRPr="00F6500E">
        <w:rPr>
          <w:rFonts w:ascii="Arial" w:hAnsi="Arial" w:cs="Arial"/>
          <w:sz w:val="24"/>
          <w:szCs w:val="24"/>
        </w:rPr>
        <w:t xml:space="preserve">        </w:t>
      </w:r>
      <w:r w:rsidRPr="00F6500E">
        <w:rPr>
          <w:rFonts w:ascii="Arial" w:hAnsi="Arial" w:cs="Arial"/>
          <w:sz w:val="24"/>
          <w:szCs w:val="24"/>
        </w:rPr>
        <w:t xml:space="preserve"> </w:t>
      </w:r>
      <w:r w:rsidR="006E27DB" w:rsidRPr="00F6500E">
        <w:rPr>
          <w:rFonts w:ascii="Arial" w:hAnsi="Arial" w:cs="Arial"/>
          <w:sz w:val="24"/>
          <w:szCs w:val="24"/>
        </w:rPr>
        <w:t>муниципального образования</w:t>
      </w:r>
      <w:r w:rsidRPr="00F6500E">
        <w:rPr>
          <w:rFonts w:ascii="Arial" w:hAnsi="Arial" w:cs="Arial"/>
          <w:sz w:val="24"/>
          <w:szCs w:val="24"/>
        </w:rPr>
        <w:t xml:space="preserve"> - </w:t>
      </w:r>
    </w:p>
    <w:p w:rsidR="006E27DB" w:rsidRPr="00F6500E" w:rsidRDefault="00A025FF"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Боготольский район</w:t>
      </w:r>
    </w:p>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p>
    <w:p w:rsidR="007711B5" w:rsidRPr="00F6500E" w:rsidRDefault="007711B5" w:rsidP="000B0D29">
      <w:pPr>
        <w:widowControl w:val="0"/>
        <w:autoSpaceDE w:val="0"/>
        <w:autoSpaceDN w:val="0"/>
        <w:adjustRightInd w:val="0"/>
        <w:spacing w:after="0" w:line="240" w:lineRule="auto"/>
        <w:jc w:val="right"/>
        <w:rPr>
          <w:rFonts w:ascii="Arial" w:hAnsi="Arial" w:cs="Arial"/>
          <w:sz w:val="24"/>
          <w:szCs w:val="24"/>
        </w:rPr>
      </w:pP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bookmarkStart w:id="33" w:name="Par775"/>
      <w:bookmarkEnd w:id="33"/>
      <w:r w:rsidRPr="00F6500E">
        <w:rPr>
          <w:rFonts w:ascii="Arial" w:hAnsi="Arial" w:cs="Arial"/>
          <w:sz w:val="24"/>
          <w:szCs w:val="24"/>
        </w:rPr>
        <w:t>ЖУРНАЛ</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регистрации актов проверок муниципального жилищного</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 xml:space="preserve">контроля муниципального образования </w:t>
      </w:r>
      <w:r w:rsidR="007711B5" w:rsidRPr="00F6500E">
        <w:rPr>
          <w:rFonts w:ascii="Arial" w:hAnsi="Arial" w:cs="Arial"/>
          <w:sz w:val="24"/>
          <w:szCs w:val="24"/>
        </w:rPr>
        <w:t xml:space="preserve"> - Боготольский район</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1200"/>
        <w:gridCol w:w="2520"/>
        <w:gridCol w:w="3720"/>
        <w:gridCol w:w="1440"/>
      </w:tblGrid>
      <w:tr w:rsidR="006E27DB" w:rsidRPr="00F6500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N</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proofErr w:type="gramStart"/>
            <w:r w:rsidRPr="00F6500E">
              <w:rPr>
                <w:rFonts w:ascii="Arial" w:hAnsi="Arial" w:cs="Arial"/>
                <w:sz w:val="24"/>
                <w:szCs w:val="24"/>
              </w:rPr>
              <w:t>п</w:t>
            </w:r>
            <w:proofErr w:type="gramEnd"/>
            <w:r w:rsidRPr="00F6500E">
              <w:rPr>
                <w:rFonts w:ascii="Arial" w:hAnsi="Arial" w:cs="Arial"/>
                <w:sz w:val="24"/>
                <w:szCs w:val="24"/>
              </w:rPr>
              <w:t>/п</w:t>
            </w:r>
          </w:p>
        </w:tc>
        <w:tc>
          <w:tcPr>
            <w:tcW w:w="120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Дата</w:t>
            </w:r>
          </w:p>
        </w:tc>
        <w:tc>
          <w:tcPr>
            <w:tcW w:w="252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Дата и номер акта</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проверки</w:t>
            </w:r>
          </w:p>
        </w:tc>
        <w:tc>
          <w:tcPr>
            <w:tcW w:w="372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Ф.И.О. должностного лица,</w:t>
            </w:r>
          </w:p>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proofErr w:type="gramStart"/>
            <w:r w:rsidRPr="00F6500E">
              <w:rPr>
                <w:rFonts w:ascii="Arial" w:hAnsi="Arial" w:cs="Arial"/>
                <w:sz w:val="24"/>
                <w:szCs w:val="24"/>
              </w:rPr>
              <w:t>проводившего</w:t>
            </w:r>
            <w:proofErr w:type="gramEnd"/>
            <w:r w:rsidRPr="00F6500E">
              <w:rPr>
                <w:rFonts w:ascii="Arial" w:hAnsi="Arial" w:cs="Arial"/>
                <w:sz w:val="24"/>
                <w:szCs w:val="24"/>
              </w:rPr>
              <w:t xml:space="preserve"> проверку</w:t>
            </w:r>
          </w:p>
        </w:tc>
        <w:tc>
          <w:tcPr>
            <w:tcW w:w="144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center"/>
              <w:rPr>
                <w:rFonts w:ascii="Arial" w:hAnsi="Arial" w:cs="Arial"/>
                <w:sz w:val="24"/>
                <w:szCs w:val="24"/>
              </w:rPr>
            </w:pPr>
            <w:r w:rsidRPr="00F6500E">
              <w:rPr>
                <w:rFonts w:ascii="Arial" w:hAnsi="Arial" w:cs="Arial"/>
                <w:sz w:val="24"/>
                <w:szCs w:val="24"/>
              </w:rPr>
              <w:t>Примечание</w:t>
            </w:r>
          </w:p>
        </w:tc>
      </w:tr>
      <w:tr w:rsidR="006E27DB" w:rsidRPr="00F6500E">
        <w:trPr>
          <w:tblCellSpacing w:w="5" w:type="nil"/>
        </w:trPr>
        <w:tc>
          <w:tcPr>
            <w:tcW w:w="600" w:type="dxa"/>
            <w:tcBorders>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1 </w:t>
            </w:r>
          </w:p>
        </w:tc>
        <w:tc>
          <w:tcPr>
            <w:tcW w:w="1200" w:type="dxa"/>
            <w:tcBorders>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2    </w:t>
            </w:r>
          </w:p>
        </w:tc>
        <w:tc>
          <w:tcPr>
            <w:tcW w:w="2520" w:type="dxa"/>
            <w:tcBorders>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3         </w:t>
            </w:r>
          </w:p>
        </w:tc>
        <w:tc>
          <w:tcPr>
            <w:tcW w:w="3720" w:type="dxa"/>
            <w:tcBorders>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4              </w:t>
            </w:r>
          </w:p>
        </w:tc>
        <w:tc>
          <w:tcPr>
            <w:tcW w:w="1440" w:type="dxa"/>
            <w:tcBorders>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right"/>
              <w:rPr>
                <w:rFonts w:ascii="Arial" w:hAnsi="Arial" w:cs="Arial"/>
                <w:sz w:val="24"/>
                <w:szCs w:val="24"/>
              </w:rPr>
            </w:pPr>
            <w:r w:rsidRPr="00F6500E">
              <w:rPr>
                <w:rFonts w:ascii="Arial" w:hAnsi="Arial" w:cs="Arial"/>
                <w:sz w:val="24"/>
                <w:szCs w:val="24"/>
              </w:rPr>
              <w:t xml:space="preserve">    5     </w:t>
            </w:r>
          </w:p>
        </w:tc>
      </w:tr>
      <w:tr w:rsidR="006E27DB" w:rsidRPr="00F6500E">
        <w:trPr>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120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252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372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r>
      <w:tr w:rsidR="006E27DB" w:rsidRPr="00F6500E">
        <w:trPr>
          <w:tblCellSpacing w:w="5" w:type="nil"/>
        </w:trPr>
        <w:tc>
          <w:tcPr>
            <w:tcW w:w="60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120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252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372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c>
          <w:tcPr>
            <w:tcW w:w="1440" w:type="dxa"/>
            <w:tcBorders>
              <w:top w:val="single" w:sz="8" w:space="0" w:color="auto"/>
              <w:left w:val="single" w:sz="8" w:space="0" w:color="auto"/>
              <w:bottom w:val="single" w:sz="8" w:space="0" w:color="auto"/>
              <w:right w:val="single" w:sz="8" w:space="0" w:color="auto"/>
            </w:tcBorders>
          </w:tcPr>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tc>
      </w:tr>
    </w:tbl>
    <w:p w:rsidR="006E27DB" w:rsidRPr="00F6500E" w:rsidRDefault="006E27DB" w:rsidP="000B0D29">
      <w:pPr>
        <w:widowControl w:val="0"/>
        <w:autoSpaceDE w:val="0"/>
        <w:autoSpaceDN w:val="0"/>
        <w:adjustRightInd w:val="0"/>
        <w:spacing w:after="0" w:line="240" w:lineRule="auto"/>
        <w:jc w:val="both"/>
        <w:rPr>
          <w:rFonts w:ascii="Arial" w:hAnsi="Arial" w:cs="Arial"/>
          <w:sz w:val="24"/>
          <w:szCs w:val="24"/>
        </w:rPr>
      </w:pPr>
    </w:p>
    <w:p w:rsidR="006E27DB" w:rsidRPr="00F6500E" w:rsidRDefault="006E27DB">
      <w:pPr>
        <w:widowControl w:val="0"/>
        <w:autoSpaceDE w:val="0"/>
        <w:autoSpaceDN w:val="0"/>
        <w:adjustRightInd w:val="0"/>
        <w:spacing w:after="0" w:line="240" w:lineRule="auto"/>
        <w:rPr>
          <w:rFonts w:ascii="Arial" w:hAnsi="Arial" w:cs="Arial"/>
          <w:sz w:val="24"/>
          <w:szCs w:val="24"/>
        </w:rPr>
      </w:pPr>
    </w:p>
    <w:p w:rsidR="006E27DB" w:rsidRPr="00F6500E" w:rsidRDefault="006E27DB">
      <w:pPr>
        <w:widowControl w:val="0"/>
        <w:pBdr>
          <w:bottom w:val="single" w:sz="6" w:space="0" w:color="auto"/>
        </w:pBdr>
        <w:autoSpaceDE w:val="0"/>
        <w:autoSpaceDN w:val="0"/>
        <w:adjustRightInd w:val="0"/>
        <w:spacing w:after="0" w:line="240" w:lineRule="auto"/>
        <w:rPr>
          <w:rFonts w:ascii="Arial" w:hAnsi="Arial" w:cs="Arial"/>
          <w:sz w:val="24"/>
          <w:szCs w:val="24"/>
        </w:rPr>
      </w:pPr>
    </w:p>
    <w:p w:rsidR="006C39B4" w:rsidRPr="00F6500E" w:rsidRDefault="006C39B4" w:rsidP="006E27DB">
      <w:pPr>
        <w:pStyle w:val="a3"/>
        <w:rPr>
          <w:rFonts w:ascii="Arial" w:hAnsi="Arial" w:cs="Arial"/>
          <w:sz w:val="24"/>
          <w:szCs w:val="24"/>
        </w:rPr>
      </w:pPr>
    </w:p>
    <w:sectPr w:rsidR="006C39B4" w:rsidRPr="00F6500E" w:rsidSect="004B7162">
      <w:pgSz w:w="11905" w:h="16838"/>
      <w:pgMar w:top="993" w:right="850" w:bottom="70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27" w:rsidRDefault="00045727" w:rsidP="00CB4866">
      <w:pPr>
        <w:spacing w:after="0" w:line="240" w:lineRule="auto"/>
      </w:pPr>
      <w:r>
        <w:separator/>
      </w:r>
    </w:p>
  </w:endnote>
  <w:endnote w:type="continuationSeparator" w:id="0">
    <w:p w:rsidR="00045727" w:rsidRDefault="00045727" w:rsidP="00CB4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27" w:rsidRDefault="00045727" w:rsidP="00CB4866">
      <w:pPr>
        <w:spacing w:after="0" w:line="240" w:lineRule="auto"/>
      </w:pPr>
      <w:r>
        <w:separator/>
      </w:r>
    </w:p>
  </w:footnote>
  <w:footnote w:type="continuationSeparator" w:id="0">
    <w:p w:rsidR="00045727" w:rsidRDefault="00045727" w:rsidP="00CB4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42DFD"/>
    <w:multiLevelType w:val="hybridMultilevel"/>
    <w:tmpl w:val="077A266C"/>
    <w:lvl w:ilvl="0" w:tplc="2B081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422"/>
    <w:rsid w:val="00032BFD"/>
    <w:rsid w:val="00042BA5"/>
    <w:rsid w:val="00045727"/>
    <w:rsid w:val="000610D0"/>
    <w:rsid w:val="00084FF8"/>
    <w:rsid w:val="00085C51"/>
    <w:rsid w:val="000970A1"/>
    <w:rsid w:val="000B0D29"/>
    <w:rsid w:val="000B2A0D"/>
    <w:rsid w:val="000B4221"/>
    <w:rsid w:val="000C582A"/>
    <w:rsid w:val="000D01B2"/>
    <w:rsid w:val="000D4BB3"/>
    <w:rsid w:val="000E29B2"/>
    <w:rsid w:val="000E5A6B"/>
    <w:rsid w:val="000F40C8"/>
    <w:rsid w:val="000F4A6F"/>
    <w:rsid w:val="000F77F5"/>
    <w:rsid w:val="00106D04"/>
    <w:rsid w:val="0011754F"/>
    <w:rsid w:val="00130074"/>
    <w:rsid w:val="001328F9"/>
    <w:rsid w:val="00161E1F"/>
    <w:rsid w:val="001A40E6"/>
    <w:rsid w:val="001A7690"/>
    <w:rsid w:val="001B3B31"/>
    <w:rsid w:val="001B5F11"/>
    <w:rsid w:val="001C196F"/>
    <w:rsid w:val="001D4879"/>
    <w:rsid w:val="001D4CAD"/>
    <w:rsid w:val="001E14A8"/>
    <w:rsid w:val="001F3484"/>
    <w:rsid w:val="002030BC"/>
    <w:rsid w:val="002038BB"/>
    <w:rsid w:val="0020790F"/>
    <w:rsid w:val="002444C2"/>
    <w:rsid w:val="00245977"/>
    <w:rsid w:val="002700FC"/>
    <w:rsid w:val="002870DB"/>
    <w:rsid w:val="002872A6"/>
    <w:rsid w:val="002C38C1"/>
    <w:rsid w:val="002D3DC9"/>
    <w:rsid w:val="002E3CB0"/>
    <w:rsid w:val="002E5422"/>
    <w:rsid w:val="00336C84"/>
    <w:rsid w:val="003454CC"/>
    <w:rsid w:val="00350A3C"/>
    <w:rsid w:val="00352986"/>
    <w:rsid w:val="00355429"/>
    <w:rsid w:val="0036120C"/>
    <w:rsid w:val="00362FDA"/>
    <w:rsid w:val="003671B1"/>
    <w:rsid w:val="00370D1B"/>
    <w:rsid w:val="00382332"/>
    <w:rsid w:val="003A1450"/>
    <w:rsid w:val="003B3A86"/>
    <w:rsid w:val="003B5171"/>
    <w:rsid w:val="003C4CE6"/>
    <w:rsid w:val="00450245"/>
    <w:rsid w:val="00457CCB"/>
    <w:rsid w:val="004706EF"/>
    <w:rsid w:val="00470747"/>
    <w:rsid w:val="00475327"/>
    <w:rsid w:val="00475EDE"/>
    <w:rsid w:val="004B7162"/>
    <w:rsid w:val="00505F8D"/>
    <w:rsid w:val="00506B4B"/>
    <w:rsid w:val="00555B75"/>
    <w:rsid w:val="005746A0"/>
    <w:rsid w:val="005859E0"/>
    <w:rsid w:val="00591929"/>
    <w:rsid w:val="005A5C63"/>
    <w:rsid w:val="005C3A6A"/>
    <w:rsid w:val="005D22CA"/>
    <w:rsid w:val="00600808"/>
    <w:rsid w:val="00611B63"/>
    <w:rsid w:val="00615C13"/>
    <w:rsid w:val="00626DDF"/>
    <w:rsid w:val="00645155"/>
    <w:rsid w:val="006812CA"/>
    <w:rsid w:val="0068385D"/>
    <w:rsid w:val="006A103D"/>
    <w:rsid w:val="006C39B4"/>
    <w:rsid w:val="006D5542"/>
    <w:rsid w:val="006E27DB"/>
    <w:rsid w:val="006F3582"/>
    <w:rsid w:val="006F4375"/>
    <w:rsid w:val="006F47AA"/>
    <w:rsid w:val="00712492"/>
    <w:rsid w:val="00715C31"/>
    <w:rsid w:val="007304B9"/>
    <w:rsid w:val="00731AFC"/>
    <w:rsid w:val="00747B46"/>
    <w:rsid w:val="00760E6E"/>
    <w:rsid w:val="00764FFE"/>
    <w:rsid w:val="007711B5"/>
    <w:rsid w:val="0079192E"/>
    <w:rsid w:val="00791EAF"/>
    <w:rsid w:val="0079370D"/>
    <w:rsid w:val="007A00E1"/>
    <w:rsid w:val="007A1EE9"/>
    <w:rsid w:val="007B4CB6"/>
    <w:rsid w:val="007D0AAD"/>
    <w:rsid w:val="007E1227"/>
    <w:rsid w:val="007E17F8"/>
    <w:rsid w:val="007E4BAC"/>
    <w:rsid w:val="007F2CE5"/>
    <w:rsid w:val="00842D0C"/>
    <w:rsid w:val="008553DE"/>
    <w:rsid w:val="00877856"/>
    <w:rsid w:val="008805C7"/>
    <w:rsid w:val="008919D3"/>
    <w:rsid w:val="008922FB"/>
    <w:rsid w:val="008B0AAD"/>
    <w:rsid w:val="008B4B73"/>
    <w:rsid w:val="008E7FDC"/>
    <w:rsid w:val="00902998"/>
    <w:rsid w:val="009240CA"/>
    <w:rsid w:val="0092584A"/>
    <w:rsid w:val="00946653"/>
    <w:rsid w:val="00993BE8"/>
    <w:rsid w:val="009A538A"/>
    <w:rsid w:val="009A6AE6"/>
    <w:rsid w:val="009B198E"/>
    <w:rsid w:val="009B2FF6"/>
    <w:rsid w:val="009D7C56"/>
    <w:rsid w:val="00A025FF"/>
    <w:rsid w:val="00AA5701"/>
    <w:rsid w:val="00AB1204"/>
    <w:rsid w:val="00AB5978"/>
    <w:rsid w:val="00AD177B"/>
    <w:rsid w:val="00AE0E8B"/>
    <w:rsid w:val="00AF088B"/>
    <w:rsid w:val="00B1427C"/>
    <w:rsid w:val="00B1439D"/>
    <w:rsid w:val="00B7575A"/>
    <w:rsid w:val="00B86322"/>
    <w:rsid w:val="00BC16C8"/>
    <w:rsid w:val="00BD1F52"/>
    <w:rsid w:val="00BD51B1"/>
    <w:rsid w:val="00BD5D6E"/>
    <w:rsid w:val="00BE18DA"/>
    <w:rsid w:val="00C0467E"/>
    <w:rsid w:val="00C23F71"/>
    <w:rsid w:val="00C24903"/>
    <w:rsid w:val="00C26981"/>
    <w:rsid w:val="00C37299"/>
    <w:rsid w:val="00C50C84"/>
    <w:rsid w:val="00C8161C"/>
    <w:rsid w:val="00C87A9D"/>
    <w:rsid w:val="00CA0F0E"/>
    <w:rsid w:val="00CB4866"/>
    <w:rsid w:val="00CE113C"/>
    <w:rsid w:val="00CE69D8"/>
    <w:rsid w:val="00CF0CC1"/>
    <w:rsid w:val="00D05742"/>
    <w:rsid w:val="00D0791F"/>
    <w:rsid w:val="00D27767"/>
    <w:rsid w:val="00D73C69"/>
    <w:rsid w:val="00DA07EA"/>
    <w:rsid w:val="00DB5633"/>
    <w:rsid w:val="00DC0DAD"/>
    <w:rsid w:val="00DC4E1A"/>
    <w:rsid w:val="00E175EF"/>
    <w:rsid w:val="00E22973"/>
    <w:rsid w:val="00E37050"/>
    <w:rsid w:val="00E45B7E"/>
    <w:rsid w:val="00E46ECB"/>
    <w:rsid w:val="00E76D22"/>
    <w:rsid w:val="00ED1C3C"/>
    <w:rsid w:val="00F032D1"/>
    <w:rsid w:val="00F05C1A"/>
    <w:rsid w:val="00F1716F"/>
    <w:rsid w:val="00F30C35"/>
    <w:rsid w:val="00F36FCC"/>
    <w:rsid w:val="00F407A2"/>
    <w:rsid w:val="00F52518"/>
    <w:rsid w:val="00F6215F"/>
    <w:rsid w:val="00F6500E"/>
    <w:rsid w:val="00F82FA8"/>
    <w:rsid w:val="00F841C7"/>
    <w:rsid w:val="00F971CE"/>
    <w:rsid w:val="00FA38E7"/>
    <w:rsid w:val="00FC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Прямая со стрелкой 9"/>
        <o:r id="V:Rule5" type="connector" idref="#Прямая со стрелкой 28"/>
        <o:r id="V:Rule6"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DB"/>
    <w:pPr>
      <w:spacing w:after="0" w:line="240" w:lineRule="auto"/>
    </w:pPr>
  </w:style>
  <w:style w:type="paragraph" w:customStyle="1" w:styleId="ConsPlusNonformat">
    <w:name w:val="ConsPlusNonformat"/>
    <w:rsid w:val="006E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61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13"/>
    <w:rPr>
      <w:rFonts w:ascii="Tahoma" w:hAnsi="Tahoma" w:cs="Tahoma"/>
      <w:sz w:val="16"/>
      <w:szCs w:val="16"/>
    </w:rPr>
  </w:style>
  <w:style w:type="paragraph" w:customStyle="1" w:styleId="ConsPlusNormal">
    <w:name w:val="ConsPlusNormal"/>
    <w:rsid w:val="007E4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2584A"/>
    <w:pPr>
      <w:ind w:left="720"/>
      <w:contextualSpacing/>
    </w:pPr>
  </w:style>
  <w:style w:type="character" w:styleId="a7">
    <w:name w:val="Hyperlink"/>
    <w:basedOn w:val="a0"/>
    <w:rsid w:val="007E1227"/>
    <w:rPr>
      <w:color w:val="0000FF"/>
      <w:u w:val="single"/>
    </w:rPr>
  </w:style>
  <w:style w:type="paragraph" w:customStyle="1" w:styleId="ConsNormal">
    <w:name w:val="ConsNormal"/>
    <w:rsid w:val="007E122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8">
    <w:name w:val="Table Grid"/>
    <w:basedOn w:val="a1"/>
    <w:uiPriority w:val="59"/>
    <w:rsid w:val="007E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D0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CB486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B4866"/>
  </w:style>
  <w:style w:type="paragraph" w:styleId="ac">
    <w:name w:val="footer"/>
    <w:basedOn w:val="a"/>
    <w:link w:val="ad"/>
    <w:uiPriority w:val="99"/>
    <w:semiHidden/>
    <w:unhideWhenUsed/>
    <w:rsid w:val="00CB486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7DB"/>
    <w:pPr>
      <w:spacing w:after="0" w:line="240" w:lineRule="auto"/>
    </w:pPr>
  </w:style>
  <w:style w:type="paragraph" w:customStyle="1" w:styleId="ConsPlusNonformat">
    <w:name w:val="ConsPlusNonformat"/>
    <w:rsid w:val="006E27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615C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C13"/>
    <w:rPr>
      <w:rFonts w:ascii="Tahoma" w:hAnsi="Tahoma" w:cs="Tahoma"/>
      <w:sz w:val="16"/>
      <w:szCs w:val="16"/>
    </w:rPr>
  </w:style>
  <w:style w:type="paragraph" w:customStyle="1" w:styleId="ConsPlusNormal">
    <w:name w:val="ConsPlusNormal"/>
    <w:rsid w:val="007E4B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2584A"/>
    <w:pPr>
      <w:ind w:left="720"/>
      <w:contextualSpacing/>
    </w:pPr>
  </w:style>
  <w:style w:type="character" w:styleId="a7">
    <w:name w:val="Hyperlink"/>
    <w:basedOn w:val="a0"/>
    <w:rsid w:val="007E1227"/>
    <w:rPr>
      <w:color w:val="0000FF"/>
      <w:u w:val="single"/>
    </w:rPr>
  </w:style>
  <w:style w:type="paragraph" w:customStyle="1" w:styleId="ConsNormal">
    <w:name w:val="ConsNormal"/>
    <w:rsid w:val="007E1227"/>
    <w:pPr>
      <w:widowControl w:val="0"/>
      <w:spacing w:after="0" w:line="240" w:lineRule="auto"/>
      <w:ind w:right="19772" w:firstLine="720"/>
    </w:pPr>
    <w:rPr>
      <w:rFonts w:ascii="Arial" w:eastAsia="Times New Roman" w:hAnsi="Arial" w:cs="Times New Roman"/>
      <w:snapToGrid w:val="0"/>
      <w:sz w:val="20"/>
      <w:szCs w:val="20"/>
      <w:lang w:eastAsia="ru-RU"/>
    </w:rPr>
  </w:style>
  <w:style w:type="table" w:styleId="a8">
    <w:name w:val="Table Grid"/>
    <w:basedOn w:val="a1"/>
    <w:uiPriority w:val="59"/>
    <w:rsid w:val="007E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98018">
      <w:bodyDiv w:val="1"/>
      <w:marLeft w:val="0"/>
      <w:marRight w:val="0"/>
      <w:marTop w:val="0"/>
      <w:marBottom w:val="0"/>
      <w:divBdr>
        <w:top w:val="none" w:sz="0" w:space="0" w:color="auto"/>
        <w:left w:val="none" w:sz="0" w:space="0" w:color="auto"/>
        <w:bottom w:val="none" w:sz="0" w:space="0" w:color="auto"/>
        <w:right w:val="none" w:sz="0" w:space="0" w:color="auto"/>
      </w:divBdr>
    </w:div>
    <w:div w:id="1246888634">
      <w:bodyDiv w:val="1"/>
      <w:marLeft w:val="0"/>
      <w:marRight w:val="0"/>
      <w:marTop w:val="0"/>
      <w:marBottom w:val="0"/>
      <w:divBdr>
        <w:top w:val="none" w:sz="0" w:space="0" w:color="auto"/>
        <w:left w:val="none" w:sz="0" w:space="0" w:color="auto"/>
        <w:bottom w:val="none" w:sz="0" w:space="0" w:color="auto"/>
        <w:right w:val="none" w:sz="0" w:space="0" w:color="auto"/>
      </w:divBdr>
    </w:div>
    <w:div w:id="2018385063">
      <w:bodyDiv w:val="1"/>
      <w:marLeft w:val="0"/>
      <w:marRight w:val="0"/>
      <w:marTop w:val="0"/>
      <w:marBottom w:val="0"/>
      <w:divBdr>
        <w:top w:val="none" w:sz="0" w:space="0" w:color="auto"/>
        <w:left w:val="none" w:sz="0" w:space="0" w:color="auto"/>
        <w:bottom w:val="none" w:sz="0" w:space="0" w:color="auto"/>
        <w:right w:val="none" w:sz="0" w:space="0" w:color="auto"/>
      </w:divBdr>
    </w:div>
    <w:div w:id="20305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823C56C85CAA7209A2E0F90879C3B5FD5F1BA1F6C1BC4D51D3E561D4CC25Ef7bDF" TargetMode="External"/><Relationship Id="rId13" Type="http://schemas.openxmlformats.org/officeDocument/2006/relationships/hyperlink" Target="consultantplus://offline/ref=2D9823C56C85CAA7209A2E0F90879C3B5FD5F1BA1F6C1BC4D51D3E561D4CC25E7D6F65410F51C376175B24f4bBF" TargetMode="External"/><Relationship Id="rId18" Type="http://schemas.openxmlformats.org/officeDocument/2006/relationships/hyperlink" Target="consultantplus://offline/ref=A18CA91E59099E022AA3A745B25ABB5BA82AB502744DF1F36ECF8CC730BFBEE8D449F8FA612AE5DA66i7J" TargetMode="External"/><Relationship Id="rId26" Type="http://schemas.openxmlformats.org/officeDocument/2006/relationships/hyperlink" Target="consultantplus://offline/ref=674FC3C401027A8AD0BED7A2CB37391DBF6B0B3F8AC5BEC9E2B5DE2EA047D1676015B6C5FDg83ED" TargetMode="External"/><Relationship Id="rId3" Type="http://schemas.openxmlformats.org/officeDocument/2006/relationships/styles" Target="styles.xml"/><Relationship Id="rId21" Type="http://schemas.openxmlformats.org/officeDocument/2006/relationships/hyperlink" Target="consultantplus://offline/ref=2D9823C56C85CAA7209A300286EBC3345DDAA7BE116B16908142650B4Af4b5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D9823C56C85CAA7209A300286EBC3345DDAA7BF1E6516908142650B4Af4b5F" TargetMode="External"/><Relationship Id="rId17" Type="http://schemas.openxmlformats.org/officeDocument/2006/relationships/hyperlink" Target="consultantplus://offline/ref=2D9823C56C85CAA7209A2E0F90879C3B5FD5F1BA1F6C1BC4D51D3E561D4CC25Ef7bDF" TargetMode="External"/><Relationship Id="rId25" Type="http://schemas.openxmlformats.org/officeDocument/2006/relationships/hyperlink" Target="consultantplus://offline/ref=674FC3C401027A8AD0BED7A2CB37391DBF6B0B3F8AC5BEC9E2B5DE2EA047D1676015B6C0FF8D7FF9g334D" TargetMode="External"/><Relationship Id="rId2" Type="http://schemas.openxmlformats.org/officeDocument/2006/relationships/numbering" Target="numbering.xml"/><Relationship Id="rId16" Type="http://schemas.openxmlformats.org/officeDocument/2006/relationships/hyperlink" Target="consultantplus://offline/ref=2D9823C56C85CAA7209A300286EBC3345DDAA7BE116B16908142650B4Af4b5F" TargetMode="External"/><Relationship Id="rId20" Type="http://schemas.openxmlformats.org/officeDocument/2006/relationships/hyperlink" Target="consultantplus://offline/ref=A18CA91E59099E022AA3A745B25ABB5BA82AB502744DF1F36ECF8CC730BFBEE8D449F8FA612AE7D666i2J" TargetMode="External"/><Relationship Id="rId29" Type="http://schemas.openxmlformats.org/officeDocument/2006/relationships/hyperlink" Target="consultantplus://offline/ref=2D9823C56C85CAA7209A300286EBC3345DDAA7BE116B16908142650B4Af4b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823C56C85CAA7209A300286EBC3345DDAA7BE116B16908142650B4Af4b5F" TargetMode="External"/><Relationship Id="rId24" Type="http://schemas.openxmlformats.org/officeDocument/2006/relationships/hyperlink" Target="consultantplus://offline/ref=2D9823C56C85CAA7209A300286EBC3345DDAAFB7126E16908142650B4A45C8093A203C03f4bA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9823C56C85CAA7209A300286EBC3345DDAA7BF1E6516908142650B4Af4b5F" TargetMode="External"/><Relationship Id="rId23" Type="http://schemas.openxmlformats.org/officeDocument/2006/relationships/hyperlink" Target="consultantplus://offline/ref=2D9823C56C85CAA7209A300286EBC3345DDAA7BE116B16908142650B4Af4b5F" TargetMode="External"/><Relationship Id="rId28" Type="http://schemas.openxmlformats.org/officeDocument/2006/relationships/hyperlink" Target="consultantplus://offline/ref=2D9823C56C85CAA7209A300286EBC3345DDAA7BE116B16908142650B4A45C8093A203C034B5CC374f1b2F" TargetMode="External"/><Relationship Id="rId10" Type="http://schemas.openxmlformats.org/officeDocument/2006/relationships/hyperlink" Target="consultantplus://offline/ref=2D9823C56C85CAA7209A300286EBC3345DDAA7B1106816908142650B4A45C8093A203C034B5DC370f1bEF" TargetMode="External"/><Relationship Id="rId19" Type="http://schemas.openxmlformats.org/officeDocument/2006/relationships/hyperlink" Target="consultantplus://offline/ref=A18CA91E59099E022AA3A745B25ABB5BA82AB502744DF1F36ECF8CC730BFBEE8D449F8FA612BEFDB66i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ref=2D9823C56C85CAA7209A300286EBC3345DDAA7B1106816908142650B4Af4b5F" TargetMode="External"/><Relationship Id="rId22" Type="http://schemas.openxmlformats.org/officeDocument/2006/relationships/hyperlink" Target="consultantplus://offline/ref=2D9823C56C85CAA7209A300286EBC3345DDCAEB1106E16908142650B4Af4b5F" TargetMode="External"/><Relationship Id="rId27" Type="http://schemas.openxmlformats.org/officeDocument/2006/relationships/hyperlink" Target="consultantplus://offline/ref=E1ABBD1C8CA691E2D6C37DE95A5A7C158A92D2B040EC9ADAC57D233A8BC1B9B1E85E8F7BD9249352z1N3C" TargetMode="External"/><Relationship Id="rId30" Type="http://schemas.openxmlformats.org/officeDocument/2006/relationships/hyperlink" Target="consultantplus://offline/ref=2D9823C56C85CAA7209A300286EBC3345DDAA7BE116B16908142650B4A45C8093A203C034B5CC175f1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109E-34C0-4DEF-AC21-A2BA4EDA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14792</Words>
  <Characters>84318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Comp 1-03</cp:lastModifiedBy>
  <cp:revision>2</cp:revision>
  <cp:lastPrinted>2020-05-19T02:13:00Z</cp:lastPrinted>
  <dcterms:created xsi:type="dcterms:W3CDTF">2020-05-19T02:18:00Z</dcterms:created>
  <dcterms:modified xsi:type="dcterms:W3CDTF">2020-05-19T02:18:00Z</dcterms:modified>
</cp:coreProperties>
</file>