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11" w:rsidRPr="00C64F3C" w:rsidRDefault="003045AB" w:rsidP="00B458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Юрьевский</w:t>
      </w:r>
      <w:r w:rsidR="00F23511" w:rsidRPr="00C64F3C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F23511" w:rsidRPr="00C64F3C" w:rsidRDefault="00F23511" w:rsidP="00B458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F23511" w:rsidRPr="00C64F3C" w:rsidRDefault="00F23511" w:rsidP="00B458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23511" w:rsidRPr="00C64F3C" w:rsidRDefault="00F23511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511" w:rsidRPr="00C64F3C" w:rsidRDefault="00F23511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Решение</w:t>
      </w:r>
    </w:p>
    <w:p w:rsidR="00F23511" w:rsidRPr="00C64F3C" w:rsidRDefault="00F23511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511" w:rsidRPr="00C64F3C" w:rsidRDefault="009F4579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F3C">
        <w:rPr>
          <w:rFonts w:ascii="Arial" w:hAnsi="Arial" w:cs="Arial"/>
          <w:b/>
          <w:sz w:val="24"/>
          <w:szCs w:val="24"/>
        </w:rPr>
        <w:t>24.12.2020</w:t>
      </w:r>
      <w:r w:rsidR="00E83334" w:rsidRPr="00C64F3C">
        <w:rPr>
          <w:rFonts w:ascii="Arial" w:hAnsi="Arial" w:cs="Arial"/>
          <w:b/>
          <w:sz w:val="24"/>
          <w:szCs w:val="24"/>
        </w:rPr>
        <w:t xml:space="preserve">                             </w:t>
      </w:r>
      <w:proofErr w:type="gramStart"/>
      <w:r w:rsidR="00F23511" w:rsidRPr="00C64F3C">
        <w:rPr>
          <w:rFonts w:ascii="Arial" w:hAnsi="Arial" w:cs="Arial"/>
          <w:b/>
          <w:sz w:val="24"/>
          <w:szCs w:val="24"/>
        </w:rPr>
        <w:t>с</w:t>
      </w:r>
      <w:proofErr w:type="gramEnd"/>
      <w:r w:rsidR="00F23511" w:rsidRPr="00C64F3C">
        <w:rPr>
          <w:rFonts w:ascii="Arial" w:hAnsi="Arial" w:cs="Arial"/>
          <w:b/>
          <w:sz w:val="24"/>
          <w:szCs w:val="24"/>
        </w:rPr>
        <w:t xml:space="preserve">. </w:t>
      </w:r>
      <w:r w:rsidR="003045AB" w:rsidRPr="00C64F3C">
        <w:rPr>
          <w:rFonts w:ascii="Arial" w:hAnsi="Arial" w:cs="Arial"/>
          <w:b/>
          <w:sz w:val="24"/>
          <w:szCs w:val="24"/>
        </w:rPr>
        <w:t>Юрьевка</w:t>
      </w:r>
      <w:r w:rsidR="00F23511" w:rsidRPr="00C64F3C">
        <w:rPr>
          <w:rFonts w:ascii="Arial" w:hAnsi="Arial" w:cs="Arial"/>
          <w:b/>
          <w:sz w:val="24"/>
          <w:szCs w:val="24"/>
        </w:rPr>
        <w:t xml:space="preserve">                                           № </w:t>
      </w:r>
      <w:r w:rsidR="003045AB" w:rsidRPr="00C64F3C">
        <w:rPr>
          <w:rFonts w:ascii="Arial" w:hAnsi="Arial" w:cs="Arial"/>
          <w:b/>
          <w:sz w:val="24"/>
          <w:szCs w:val="24"/>
        </w:rPr>
        <w:t>4-31</w:t>
      </w:r>
    </w:p>
    <w:p w:rsidR="007C2712" w:rsidRPr="00C64F3C" w:rsidRDefault="007C2712" w:rsidP="00B458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456" w:rsidRPr="00C64F3C" w:rsidRDefault="000A6456" w:rsidP="00B458AB">
      <w:pPr>
        <w:pStyle w:val="ConsPlusNormal"/>
        <w:jc w:val="center"/>
        <w:rPr>
          <w:b/>
          <w:bCs/>
          <w:sz w:val="24"/>
          <w:szCs w:val="24"/>
        </w:rPr>
      </w:pPr>
      <w:r w:rsidRPr="00C64F3C">
        <w:rPr>
          <w:b/>
          <w:bCs/>
          <w:sz w:val="24"/>
          <w:szCs w:val="24"/>
        </w:rPr>
        <w:t xml:space="preserve">О признании утратившими силу </w:t>
      </w:r>
      <w:r w:rsidR="00FA6245">
        <w:rPr>
          <w:b/>
          <w:bCs/>
          <w:sz w:val="24"/>
          <w:szCs w:val="24"/>
        </w:rPr>
        <w:t>р</w:t>
      </w:r>
      <w:r w:rsidRPr="00C64F3C">
        <w:rPr>
          <w:b/>
          <w:bCs/>
          <w:sz w:val="24"/>
          <w:szCs w:val="24"/>
        </w:rPr>
        <w:t xml:space="preserve">ешений </w:t>
      </w:r>
    </w:p>
    <w:p w:rsidR="00F23511" w:rsidRPr="00C64F3C" w:rsidRDefault="003045AB" w:rsidP="00B458AB">
      <w:pPr>
        <w:pStyle w:val="ConsPlusNormal"/>
        <w:jc w:val="center"/>
        <w:rPr>
          <w:b/>
          <w:bCs/>
          <w:sz w:val="24"/>
          <w:szCs w:val="24"/>
        </w:rPr>
      </w:pPr>
      <w:r w:rsidRPr="00C64F3C">
        <w:rPr>
          <w:b/>
          <w:bCs/>
          <w:sz w:val="24"/>
          <w:szCs w:val="24"/>
        </w:rPr>
        <w:t>Юрьевского</w:t>
      </w:r>
      <w:r w:rsidR="000A6456" w:rsidRPr="00C64F3C">
        <w:rPr>
          <w:b/>
          <w:bCs/>
          <w:sz w:val="24"/>
          <w:szCs w:val="24"/>
        </w:rPr>
        <w:t xml:space="preserve"> сельского Совета депутатов</w:t>
      </w:r>
    </w:p>
    <w:p w:rsidR="00E51CAA" w:rsidRDefault="00E51CAA" w:rsidP="00B458AB">
      <w:pPr>
        <w:pStyle w:val="ConsPlusNormal"/>
        <w:ind w:firstLine="851"/>
        <w:jc w:val="both"/>
        <w:rPr>
          <w:sz w:val="24"/>
          <w:szCs w:val="24"/>
        </w:rPr>
      </w:pPr>
    </w:p>
    <w:p w:rsidR="00E51CAA" w:rsidRDefault="00E51CAA" w:rsidP="00F23511">
      <w:pPr>
        <w:pStyle w:val="ConsPlusNormal"/>
        <w:ind w:firstLine="851"/>
        <w:jc w:val="both"/>
        <w:rPr>
          <w:sz w:val="24"/>
          <w:szCs w:val="24"/>
        </w:rPr>
      </w:pPr>
    </w:p>
    <w:p w:rsidR="00B124D2" w:rsidRDefault="000A6456" w:rsidP="00C64F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924D27">
        <w:rPr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руководствуясь Уставом </w:t>
      </w:r>
      <w:r w:rsidR="003045AB">
        <w:rPr>
          <w:sz w:val="24"/>
          <w:szCs w:val="24"/>
        </w:rPr>
        <w:t>Юрьевского</w:t>
      </w:r>
      <w:r>
        <w:rPr>
          <w:sz w:val="24"/>
          <w:szCs w:val="24"/>
        </w:rPr>
        <w:t xml:space="preserve"> сельсовета </w:t>
      </w:r>
      <w:r w:rsidR="003045AB">
        <w:rPr>
          <w:color w:val="000000"/>
          <w:sz w:val="24"/>
          <w:szCs w:val="24"/>
        </w:rPr>
        <w:t xml:space="preserve">Юрьевский </w:t>
      </w:r>
      <w:r w:rsidR="00E83334">
        <w:rPr>
          <w:color w:val="000000"/>
          <w:sz w:val="24"/>
          <w:szCs w:val="24"/>
        </w:rPr>
        <w:t xml:space="preserve">сельский Совет депутатов </w:t>
      </w:r>
      <w:r w:rsidR="00E83334" w:rsidRPr="00C64F3C">
        <w:rPr>
          <w:b/>
          <w:color w:val="000000"/>
          <w:sz w:val="24"/>
          <w:szCs w:val="24"/>
        </w:rPr>
        <w:t>решил</w:t>
      </w:r>
      <w:proofErr w:type="gramEnd"/>
      <w:r w:rsidR="00E83334" w:rsidRPr="00C64F3C">
        <w:rPr>
          <w:b/>
          <w:color w:val="000000"/>
          <w:sz w:val="24"/>
          <w:szCs w:val="24"/>
        </w:rPr>
        <w:t>:</w:t>
      </w:r>
    </w:p>
    <w:p w:rsidR="000A6456" w:rsidRDefault="000A6456" w:rsidP="00C64F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A624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ризнать утратившими силу </w:t>
      </w:r>
      <w:r w:rsidR="00C76BE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ешения </w:t>
      </w:r>
      <w:r w:rsidR="003045AB">
        <w:rPr>
          <w:color w:val="000000"/>
          <w:sz w:val="24"/>
          <w:szCs w:val="24"/>
        </w:rPr>
        <w:t>Юрьевского</w:t>
      </w:r>
      <w:r>
        <w:rPr>
          <w:color w:val="000000"/>
          <w:sz w:val="24"/>
          <w:szCs w:val="24"/>
        </w:rPr>
        <w:t xml:space="preserve"> сельского Совета депутатов:</w:t>
      </w:r>
    </w:p>
    <w:p w:rsidR="003045AB" w:rsidRDefault="001E0F18" w:rsidP="00C64F3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045AB" w:rsidRPr="003045AB">
        <w:rPr>
          <w:rFonts w:ascii="Arial" w:hAnsi="Arial" w:cs="Arial"/>
          <w:sz w:val="24"/>
          <w:szCs w:val="24"/>
        </w:rPr>
        <w:t>-  от 31.08.2015 № 51-18</w:t>
      </w:r>
      <w:r w:rsidR="00FA6245">
        <w:rPr>
          <w:rFonts w:ascii="Arial" w:hAnsi="Arial" w:cs="Arial"/>
          <w:sz w:val="24"/>
          <w:szCs w:val="24"/>
        </w:rPr>
        <w:t>7</w:t>
      </w:r>
      <w:r w:rsidR="003045AB" w:rsidRPr="003045AB">
        <w:rPr>
          <w:rFonts w:ascii="Arial" w:hAnsi="Arial" w:cs="Arial"/>
          <w:sz w:val="24"/>
          <w:szCs w:val="24"/>
        </w:rPr>
        <w:t xml:space="preserve"> «О   внесении изменений и дополнений в Решение Юрьевского  сельского Совета депутатов от 19.01.2012  № 19-71 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</w:t>
      </w:r>
      <w:r w:rsidR="003045AB">
        <w:rPr>
          <w:rFonts w:ascii="Arial" w:hAnsi="Arial" w:cs="Arial"/>
          <w:sz w:val="24"/>
          <w:szCs w:val="24"/>
        </w:rPr>
        <w:t>»;</w:t>
      </w:r>
    </w:p>
    <w:p w:rsidR="003045AB" w:rsidRDefault="00FB29A1" w:rsidP="001E0F18">
      <w:pPr>
        <w:pStyle w:val="14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E0F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045AB">
        <w:rPr>
          <w:rFonts w:ascii="Arial" w:hAnsi="Arial" w:cs="Arial"/>
          <w:sz w:val="24"/>
          <w:szCs w:val="24"/>
        </w:rPr>
        <w:t>- от 24.06.201</w:t>
      </w:r>
      <w:r>
        <w:rPr>
          <w:rFonts w:ascii="Arial" w:hAnsi="Arial" w:cs="Arial"/>
          <w:sz w:val="24"/>
          <w:szCs w:val="24"/>
        </w:rPr>
        <w:t>4</w:t>
      </w:r>
      <w:r w:rsidR="003045AB">
        <w:rPr>
          <w:rFonts w:ascii="Arial" w:hAnsi="Arial" w:cs="Arial"/>
          <w:sz w:val="24"/>
          <w:szCs w:val="24"/>
        </w:rPr>
        <w:t xml:space="preserve"> № 44-156</w:t>
      </w:r>
      <w:r>
        <w:rPr>
          <w:rFonts w:ascii="Arial" w:hAnsi="Arial" w:cs="Arial"/>
          <w:sz w:val="24"/>
          <w:szCs w:val="24"/>
        </w:rPr>
        <w:t xml:space="preserve"> «</w:t>
      </w:r>
      <w:r w:rsidRPr="00FB29A1">
        <w:rPr>
          <w:rFonts w:ascii="Arial" w:hAnsi="Arial" w:cs="Arial"/>
          <w:sz w:val="24"/>
          <w:szCs w:val="24"/>
        </w:rPr>
        <w:t>О внесении дополнений в Решение Юрьевского сельского Совета депутатов от 23.04.2014 № 43-151 « О Положении о комиссии по соблюдению требований к служебному поведению муниципальных служащих и урегулированию конфликта интересов в Юрьевском сельсовете»</w:t>
      </w:r>
      <w:r>
        <w:rPr>
          <w:rFonts w:ascii="Arial" w:hAnsi="Arial" w:cs="Arial"/>
          <w:sz w:val="24"/>
          <w:szCs w:val="24"/>
        </w:rPr>
        <w:t>;</w:t>
      </w:r>
    </w:p>
    <w:p w:rsidR="00FB29A1" w:rsidRPr="00FB29A1" w:rsidRDefault="00FB29A1" w:rsidP="00C64F3C">
      <w:pPr>
        <w:pStyle w:val="1"/>
        <w:ind w:left="0" w:right="-1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E0F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3045AB">
        <w:rPr>
          <w:rFonts w:ascii="Arial" w:hAnsi="Arial" w:cs="Arial"/>
          <w:sz w:val="24"/>
          <w:szCs w:val="24"/>
        </w:rPr>
        <w:t xml:space="preserve">- от 02.03.2016 № 6-24 </w:t>
      </w:r>
      <w:r w:rsidRPr="00FB29A1">
        <w:rPr>
          <w:rFonts w:ascii="Arial" w:hAnsi="Arial" w:cs="Arial"/>
          <w:sz w:val="24"/>
          <w:szCs w:val="24"/>
        </w:rPr>
        <w:t>«О  внесении изменений в Решение Юрьевского сельского Совета депутатов от 05.11.2015 № 3-13 «О Положении о комиссии по соблюдению требований к служебному поведению муниципальных служащих и урегулированию конфликта интересов в Юрьевском сельсовете»</w:t>
      </w:r>
      <w:r>
        <w:rPr>
          <w:rFonts w:ascii="Arial" w:hAnsi="Arial" w:cs="Arial"/>
          <w:sz w:val="24"/>
          <w:szCs w:val="24"/>
        </w:rPr>
        <w:t>;</w:t>
      </w:r>
    </w:p>
    <w:p w:rsidR="00FB29A1" w:rsidRDefault="001E0F18" w:rsidP="00C64F3C">
      <w:pPr>
        <w:pStyle w:val="1"/>
        <w:ind w:left="0" w:right="-1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45AB" w:rsidRPr="00FB29A1">
        <w:rPr>
          <w:rFonts w:ascii="Arial" w:hAnsi="Arial" w:cs="Arial"/>
          <w:sz w:val="24"/>
          <w:szCs w:val="24"/>
        </w:rPr>
        <w:t>- от 20.06.2016 № 9-35</w:t>
      </w:r>
      <w:r w:rsidR="00FB29A1" w:rsidRPr="00FB29A1">
        <w:rPr>
          <w:rFonts w:ascii="Arial" w:hAnsi="Arial" w:cs="Arial"/>
          <w:sz w:val="24"/>
          <w:szCs w:val="24"/>
        </w:rPr>
        <w:t xml:space="preserve"> «О  внесении изменений в Решение Юрьевского сельского Совета депутатов от 05.11.2015 № 3-13 «О Положении о комиссии по соблюдению требований к служебному поведению муниципальных служащих и урегулированию конфликта интересов в Юрьевском сельсовете»</w:t>
      </w:r>
      <w:r w:rsidR="00FA6245">
        <w:rPr>
          <w:rFonts w:ascii="Arial" w:hAnsi="Arial" w:cs="Arial"/>
          <w:sz w:val="24"/>
          <w:szCs w:val="24"/>
        </w:rPr>
        <w:t>;</w:t>
      </w:r>
    </w:p>
    <w:p w:rsidR="001E0F18" w:rsidRPr="001E0F18" w:rsidRDefault="001E0F18" w:rsidP="001E0F18">
      <w:pPr>
        <w:pStyle w:val="1"/>
        <w:ind w:left="0" w:right="-1" w:firstLine="360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E0F18">
        <w:rPr>
          <w:rFonts w:ascii="Arial" w:hAnsi="Arial" w:cs="Arial"/>
          <w:sz w:val="24"/>
          <w:szCs w:val="24"/>
        </w:rPr>
        <w:t>- от 14.09.2017 № 16</w:t>
      </w:r>
      <w:r w:rsidRPr="001E0F18">
        <w:rPr>
          <w:sz w:val="24"/>
          <w:szCs w:val="24"/>
        </w:rPr>
        <w:t>-77 «</w:t>
      </w:r>
      <w:r w:rsidRPr="001E0F18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1E0F18">
        <w:rPr>
          <w:rFonts w:ascii="Arial" w:hAnsi="Arial" w:cs="Arial"/>
          <w:sz w:val="24"/>
          <w:szCs w:val="24"/>
        </w:rPr>
        <w:t>утратившим</w:t>
      </w:r>
      <w:proofErr w:type="gramEnd"/>
      <w:r w:rsidRPr="001E0F18">
        <w:rPr>
          <w:rFonts w:ascii="Arial" w:hAnsi="Arial" w:cs="Arial"/>
          <w:sz w:val="24"/>
          <w:szCs w:val="24"/>
        </w:rPr>
        <w:t xml:space="preserve"> силу Решения Юрьевского сельского Совета депутатов от 05.11.2015 № 3-13 «О Положении о комиссии по соблюдению требований к служебному поведению муниципальных служащих и урегулированию конфликта интересов в Юрьевском сельсовете»</w:t>
      </w:r>
      <w:r>
        <w:rPr>
          <w:rFonts w:ascii="Arial" w:hAnsi="Arial" w:cs="Arial"/>
          <w:sz w:val="24"/>
          <w:szCs w:val="24"/>
        </w:rPr>
        <w:t>.</w:t>
      </w:r>
    </w:p>
    <w:p w:rsidR="0060296B" w:rsidRDefault="0060296B" w:rsidP="00C64F3C">
      <w:pPr>
        <w:pStyle w:val="a3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52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EC6EAC">
        <w:rPr>
          <w:rFonts w:ascii="Arial" w:eastAsia="Times New Roman" w:hAnsi="Arial" w:cs="Arial"/>
          <w:sz w:val="24"/>
          <w:szCs w:val="24"/>
          <w:lang w:eastAsia="ru-RU"/>
        </w:rPr>
        <w:t>бюджету и финансовым вопросам (</w:t>
      </w:r>
      <w:r w:rsidR="00C76BE1">
        <w:rPr>
          <w:rFonts w:ascii="Arial" w:eastAsia="Times New Roman" w:hAnsi="Arial" w:cs="Arial"/>
          <w:sz w:val="24"/>
          <w:szCs w:val="24"/>
          <w:lang w:eastAsia="ru-RU"/>
        </w:rPr>
        <w:t>А.В.Белов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76BE1" w:rsidRDefault="0060296B" w:rsidP="00C64F3C">
      <w:pPr>
        <w:pStyle w:val="a3"/>
        <w:ind w:firstLine="709"/>
        <w:jc w:val="both"/>
        <w:rPr>
          <w:rStyle w:val="a5"/>
          <w:rFonts w:ascii="Arial" w:hAnsi="Arial" w:cs="Arial"/>
          <w:sz w:val="24"/>
          <w:szCs w:val="24"/>
          <w:u w:val="none"/>
        </w:rPr>
      </w:pPr>
      <w:r w:rsidRPr="006B52D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общественно-политической газете  «Земля боготольская» </w:t>
      </w:r>
      <w:r w:rsidRPr="006B52D0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5" w:history="1">
        <w:r w:rsidRPr="009F4579">
          <w:rPr>
            <w:rStyle w:val="a5"/>
            <w:rFonts w:ascii="Arial" w:hAnsi="Arial" w:cs="Arial"/>
            <w:sz w:val="24"/>
            <w:szCs w:val="24"/>
            <w:u w:val="none"/>
          </w:rPr>
          <w:t>www.bogotol-r.ru</w:t>
        </w:r>
      </w:hyperlink>
      <w:r w:rsidR="00C76BE1">
        <w:t>.</w:t>
      </w:r>
      <w:r w:rsidRPr="009F4579">
        <w:rPr>
          <w:rStyle w:val="a5"/>
          <w:rFonts w:ascii="Arial" w:hAnsi="Arial" w:cs="Arial"/>
          <w:sz w:val="24"/>
          <w:szCs w:val="24"/>
          <w:u w:val="none"/>
        </w:rPr>
        <w:t xml:space="preserve"> </w:t>
      </w:r>
    </w:p>
    <w:p w:rsidR="0060296B" w:rsidRPr="006B52D0" w:rsidRDefault="0060296B" w:rsidP="00C64F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</w:t>
      </w:r>
      <w:r w:rsidR="00EC6EAC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 w:rsidRPr="006B52D0">
        <w:rPr>
          <w:rFonts w:ascii="Arial" w:hAnsi="Arial" w:cs="Arial"/>
          <w:sz w:val="24"/>
          <w:szCs w:val="24"/>
        </w:rPr>
        <w:t>официального опубликования.</w:t>
      </w:r>
    </w:p>
    <w:p w:rsidR="0060296B" w:rsidRPr="006B52D0" w:rsidRDefault="0060296B" w:rsidP="00C64F3C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296B" w:rsidRPr="006B52D0" w:rsidTr="00741E3D">
        <w:tc>
          <w:tcPr>
            <w:tcW w:w="4785" w:type="dxa"/>
          </w:tcPr>
          <w:p w:rsidR="0060296B" w:rsidRPr="006B52D0" w:rsidRDefault="0060296B" w:rsidP="00C64F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96B" w:rsidRPr="006B52D0" w:rsidRDefault="0060296B" w:rsidP="00C64F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E3D" w:rsidRPr="00741E3D" w:rsidRDefault="00741E3D" w:rsidP="00C64F3C">
      <w:pPr>
        <w:jc w:val="both"/>
        <w:rPr>
          <w:rFonts w:ascii="Arial" w:hAnsi="Arial" w:cs="Arial"/>
          <w:sz w:val="24"/>
          <w:szCs w:val="24"/>
        </w:rPr>
      </w:pPr>
      <w:r w:rsidRPr="00741E3D">
        <w:rPr>
          <w:rFonts w:ascii="Arial" w:hAnsi="Arial" w:cs="Arial"/>
          <w:sz w:val="24"/>
          <w:szCs w:val="24"/>
        </w:rPr>
        <w:t xml:space="preserve">           Председатель Юрьевского                          Глава Юрьевского сельсовета</w:t>
      </w:r>
    </w:p>
    <w:p w:rsidR="00741E3D" w:rsidRPr="00741E3D" w:rsidRDefault="00741E3D" w:rsidP="00C64F3C">
      <w:pPr>
        <w:jc w:val="both"/>
        <w:rPr>
          <w:rFonts w:ascii="Arial" w:hAnsi="Arial" w:cs="Arial"/>
          <w:sz w:val="24"/>
          <w:szCs w:val="24"/>
        </w:rPr>
      </w:pPr>
      <w:r w:rsidRPr="00741E3D">
        <w:rPr>
          <w:rFonts w:ascii="Arial" w:hAnsi="Arial" w:cs="Arial"/>
          <w:sz w:val="24"/>
          <w:szCs w:val="24"/>
        </w:rPr>
        <w:t xml:space="preserve">           сельского Совета депутатов</w:t>
      </w:r>
    </w:p>
    <w:p w:rsidR="00741E3D" w:rsidRPr="00741E3D" w:rsidRDefault="00741E3D" w:rsidP="00C64F3C">
      <w:pPr>
        <w:jc w:val="both"/>
        <w:rPr>
          <w:rFonts w:ascii="Arial" w:hAnsi="Arial" w:cs="Arial"/>
          <w:sz w:val="24"/>
          <w:szCs w:val="24"/>
        </w:rPr>
      </w:pPr>
      <w:r w:rsidRPr="00741E3D">
        <w:rPr>
          <w:rFonts w:ascii="Arial" w:hAnsi="Arial" w:cs="Arial"/>
          <w:sz w:val="24"/>
          <w:szCs w:val="24"/>
        </w:rPr>
        <w:t xml:space="preserve">            </w:t>
      </w:r>
    </w:p>
    <w:p w:rsidR="00741E3D" w:rsidRPr="00741E3D" w:rsidRDefault="00741E3D" w:rsidP="00C64F3C">
      <w:pPr>
        <w:jc w:val="both"/>
        <w:rPr>
          <w:rFonts w:ascii="Arial" w:hAnsi="Arial" w:cs="Arial"/>
          <w:sz w:val="24"/>
          <w:szCs w:val="24"/>
        </w:rPr>
      </w:pPr>
      <w:r w:rsidRPr="00741E3D">
        <w:rPr>
          <w:rFonts w:ascii="Arial" w:hAnsi="Arial" w:cs="Arial"/>
          <w:sz w:val="24"/>
          <w:szCs w:val="24"/>
        </w:rPr>
        <w:t xml:space="preserve">            _________ Е.Н. Шалудкина                               __________ И.М. Леднева</w:t>
      </w:r>
    </w:p>
    <w:sectPr w:rsidR="00741E3D" w:rsidRPr="00741E3D" w:rsidSect="00C64F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505"/>
    <w:multiLevelType w:val="hybridMultilevel"/>
    <w:tmpl w:val="D66A5DA4"/>
    <w:lvl w:ilvl="0" w:tplc="87B24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02F07"/>
    <w:multiLevelType w:val="hybridMultilevel"/>
    <w:tmpl w:val="106433FA"/>
    <w:lvl w:ilvl="0" w:tplc="F1C00B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7D4B"/>
    <w:multiLevelType w:val="multilevel"/>
    <w:tmpl w:val="09F2FDE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18"/>
    <w:rsid w:val="0003648F"/>
    <w:rsid w:val="00061F9E"/>
    <w:rsid w:val="00062CF4"/>
    <w:rsid w:val="00065173"/>
    <w:rsid w:val="00073629"/>
    <w:rsid w:val="00077E22"/>
    <w:rsid w:val="000A6456"/>
    <w:rsid w:val="000B47B6"/>
    <w:rsid w:val="000D74BA"/>
    <w:rsid w:val="001202BB"/>
    <w:rsid w:val="001262D3"/>
    <w:rsid w:val="0013174E"/>
    <w:rsid w:val="00150172"/>
    <w:rsid w:val="001521E4"/>
    <w:rsid w:val="00162FF0"/>
    <w:rsid w:val="00171F02"/>
    <w:rsid w:val="001D53B7"/>
    <w:rsid w:val="001E0F18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45AB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32C5"/>
    <w:rsid w:val="004B5869"/>
    <w:rsid w:val="004C0026"/>
    <w:rsid w:val="004E7A53"/>
    <w:rsid w:val="004F7BCF"/>
    <w:rsid w:val="005223BF"/>
    <w:rsid w:val="00553034"/>
    <w:rsid w:val="005566C5"/>
    <w:rsid w:val="00562E32"/>
    <w:rsid w:val="0060296B"/>
    <w:rsid w:val="00614514"/>
    <w:rsid w:val="00622777"/>
    <w:rsid w:val="00627D11"/>
    <w:rsid w:val="00632118"/>
    <w:rsid w:val="00674707"/>
    <w:rsid w:val="0069082A"/>
    <w:rsid w:val="00693E6D"/>
    <w:rsid w:val="006B215F"/>
    <w:rsid w:val="006B279D"/>
    <w:rsid w:val="006B598A"/>
    <w:rsid w:val="006C6844"/>
    <w:rsid w:val="00702F5A"/>
    <w:rsid w:val="007030A7"/>
    <w:rsid w:val="00741E3D"/>
    <w:rsid w:val="0076512A"/>
    <w:rsid w:val="00785AD5"/>
    <w:rsid w:val="007A4F26"/>
    <w:rsid w:val="007B2D29"/>
    <w:rsid w:val="007B30C4"/>
    <w:rsid w:val="007C2712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90CD0"/>
    <w:rsid w:val="008E17CB"/>
    <w:rsid w:val="00912CE2"/>
    <w:rsid w:val="009F4579"/>
    <w:rsid w:val="00A1210F"/>
    <w:rsid w:val="00A533EA"/>
    <w:rsid w:val="00A623D1"/>
    <w:rsid w:val="00AA57A5"/>
    <w:rsid w:val="00B058DD"/>
    <w:rsid w:val="00B124D2"/>
    <w:rsid w:val="00B233DD"/>
    <w:rsid w:val="00B36B58"/>
    <w:rsid w:val="00B458AB"/>
    <w:rsid w:val="00B45E31"/>
    <w:rsid w:val="00B63D90"/>
    <w:rsid w:val="00B82713"/>
    <w:rsid w:val="00BA4156"/>
    <w:rsid w:val="00BC1CED"/>
    <w:rsid w:val="00BD0AAB"/>
    <w:rsid w:val="00BD1457"/>
    <w:rsid w:val="00C64F3C"/>
    <w:rsid w:val="00C76BE1"/>
    <w:rsid w:val="00CB2EC3"/>
    <w:rsid w:val="00D13B41"/>
    <w:rsid w:val="00D2653C"/>
    <w:rsid w:val="00D33159"/>
    <w:rsid w:val="00D437F7"/>
    <w:rsid w:val="00D7546A"/>
    <w:rsid w:val="00D7647D"/>
    <w:rsid w:val="00DA5E5F"/>
    <w:rsid w:val="00DB3A17"/>
    <w:rsid w:val="00DC56A3"/>
    <w:rsid w:val="00DD1F9F"/>
    <w:rsid w:val="00DD72E1"/>
    <w:rsid w:val="00DF31F6"/>
    <w:rsid w:val="00E51CAA"/>
    <w:rsid w:val="00E83334"/>
    <w:rsid w:val="00EA2E0D"/>
    <w:rsid w:val="00EC6EAC"/>
    <w:rsid w:val="00EF56B0"/>
    <w:rsid w:val="00F17A4C"/>
    <w:rsid w:val="00F23511"/>
    <w:rsid w:val="00F34958"/>
    <w:rsid w:val="00F531A5"/>
    <w:rsid w:val="00F71BD5"/>
    <w:rsid w:val="00F90ADF"/>
    <w:rsid w:val="00FA6245"/>
    <w:rsid w:val="00FB29A1"/>
    <w:rsid w:val="00FB64B1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5"/>
    <w:pPr>
      <w:spacing w:after="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B29A1"/>
    <w:pPr>
      <w:keepNext/>
      <w:spacing w:line="240" w:lineRule="auto"/>
      <w:ind w:left="-567" w:right="-766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3-n">
    <w:name w:val="w3-n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296B"/>
    <w:pPr>
      <w:spacing w:after="0" w:line="240" w:lineRule="auto"/>
    </w:pPr>
  </w:style>
  <w:style w:type="table" w:styleId="a4">
    <w:name w:val="Table Grid"/>
    <w:basedOn w:val="a1"/>
    <w:uiPriority w:val="59"/>
    <w:rsid w:val="0060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029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96B"/>
    <w:pPr>
      <w:spacing w:after="200"/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rsid w:val="00FB2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14 пт"/>
    <w:aliases w:val="По ширине"/>
    <w:basedOn w:val="a"/>
    <w:rsid w:val="00FB29A1"/>
    <w:pPr>
      <w:spacing w:after="200" w:line="240" w:lineRule="auto"/>
      <w:jc w:val="center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3-n">
    <w:name w:val="w3-n"/>
    <w:basedOn w:val="a"/>
    <w:rsid w:val="00B124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296B"/>
    <w:pPr>
      <w:spacing w:after="0" w:line="240" w:lineRule="auto"/>
    </w:pPr>
  </w:style>
  <w:style w:type="table" w:styleId="a4">
    <w:name w:val="Table Grid"/>
    <w:basedOn w:val="a1"/>
    <w:uiPriority w:val="59"/>
    <w:rsid w:val="0060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029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96B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2020-12-30T04:06:00Z</cp:lastPrinted>
  <dcterms:created xsi:type="dcterms:W3CDTF">2020-10-05T03:56:00Z</dcterms:created>
  <dcterms:modified xsi:type="dcterms:W3CDTF">2020-12-30T04:06:00Z</dcterms:modified>
</cp:coreProperties>
</file>