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4D24E4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4D24E4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4D24E4">
        <w:rPr>
          <w:sz w:val="28"/>
          <w:szCs w:val="28"/>
        </w:rPr>
        <w:t>октября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</w:t>
      </w:r>
      <w:r w:rsidR="004D24E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D24E4">
        <w:rPr>
          <w:sz w:val="28"/>
          <w:szCs w:val="28"/>
        </w:rPr>
        <w:t xml:space="preserve">       </w:t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r w:rsidR="004D24E4">
        <w:rPr>
          <w:sz w:val="28"/>
          <w:szCs w:val="28"/>
        </w:rPr>
        <w:t>387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Правил землепользования и застройки </w:t>
      </w:r>
      <w:r w:rsidR="00BE201B">
        <w:rPr>
          <w:sz w:val="28"/>
          <w:szCs w:val="28"/>
        </w:rPr>
        <w:t>Большекосульского</w:t>
      </w:r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BE201B">
        <w:rPr>
          <w:rFonts w:ascii="Times New Roman" w:hAnsi="Times New Roman" w:cs="Times New Roman"/>
          <w:sz w:val="28"/>
          <w:szCs w:val="28"/>
        </w:rPr>
        <w:t>Большекосу</w:t>
      </w:r>
      <w:r w:rsidR="00D552FF">
        <w:rPr>
          <w:rFonts w:ascii="Times New Roman" w:hAnsi="Times New Roman" w:cs="Times New Roman"/>
          <w:sz w:val="28"/>
          <w:szCs w:val="28"/>
        </w:rPr>
        <w:t>льского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Боготольского района по подготовке проекта Правил землепользования и застройки </w:t>
      </w:r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Правил землепользования и застройки </w:t>
      </w:r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r w:rsidR="00BE201B">
        <w:rPr>
          <w:rFonts w:ascii="Times New Roman" w:hAnsi="Times New Roman" w:cs="Times New Roman"/>
          <w:sz w:val="28"/>
          <w:szCs w:val="28"/>
        </w:rPr>
        <w:t>Большекосульский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Боготольского районного Совета депутатов от </w:t>
      </w:r>
      <w:r w:rsidR="003478ED" w:rsidRPr="005536EC"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 w:rsidR="003478ED" w:rsidRPr="005536EC">
        <w:rPr>
          <w:rFonts w:ascii="Times New Roman" w:hAnsi="Times New Roman" w:cs="Times New Roman"/>
          <w:sz w:val="28"/>
          <w:szCs w:val="28"/>
        </w:rPr>
        <w:t>8</w:t>
      </w:r>
      <w:r w:rsidR="00B60EB5" w:rsidRPr="005536EC">
        <w:rPr>
          <w:rFonts w:ascii="Times New Roman" w:hAnsi="Times New Roman" w:cs="Times New Roman"/>
          <w:sz w:val="28"/>
          <w:szCs w:val="28"/>
        </w:rPr>
        <w:t>.201</w:t>
      </w:r>
      <w:r w:rsidR="003478ED" w:rsidRPr="005536EC">
        <w:rPr>
          <w:rFonts w:ascii="Times New Roman" w:hAnsi="Times New Roman" w:cs="Times New Roman"/>
          <w:sz w:val="28"/>
          <w:szCs w:val="28"/>
        </w:rPr>
        <w:t>7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14</w:t>
      </w:r>
      <w:r w:rsidR="00B60EB5" w:rsidRPr="005536EC">
        <w:rPr>
          <w:rFonts w:ascii="Times New Roman" w:hAnsi="Times New Roman" w:cs="Times New Roman"/>
          <w:sz w:val="28"/>
          <w:szCs w:val="28"/>
        </w:rPr>
        <w:t>-1</w:t>
      </w:r>
      <w:r w:rsidR="003478ED" w:rsidRPr="005536EC">
        <w:rPr>
          <w:rFonts w:ascii="Times New Roman" w:hAnsi="Times New Roman" w:cs="Times New Roman"/>
          <w:sz w:val="28"/>
          <w:szCs w:val="28"/>
        </w:rPr>
        <w:t>0</w:t>
      </w:r>
      <w:r w:rsidR="00BE201B">
        <w:rPr>
          <w:rFonts w:ascii="Times New Roman" w:hAnsi="Times New Roman" w:cs="Times New Roman"/>
          <w:sz w:val="28"/>
          <w:szCs w:val="28"/>
        </w:rPr>
        <w:t>3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 w:rsidR="004D24E4">
        <w:rPr>
          <w:rFonts w:ascii="Times New Roman" w:hAnsi="Times New Roman" w:cs="Times New Roman"/>
          <w:sz w:val="28"/>
          <w:szCs w:val="28"/>
        </w:rPr>
        <w:t>14.10.2021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Боготольского района по подготовке Правил землепользования и застройки </w:t>
      </w:r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E201B" w:rsidRPr="00302C26">
        <w:rPr>
          <w:rFonts w:ascii="Times New Roman" w:hAnsi="Times New Roman" w:cs="Times New Roman"/>
          <w:sz w:val="28"/>
          <w:szCs w:val="28"/>
        </w:rPr>
        <w:t>с. Большая Косуль, ул.Просвещения, 2Б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по проекту Правил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Боготольского района по подготовке Правил землепользования и застройки </w:t>
      </w:r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4D24E4">
        <w:rPr>
          <w:rFonts w:ascii="Times New Roman" w:hAnsi="Times New Roman" w:cs="Times New Roman"/>
          <w:sz w:val="28"/>
          <w:szCs w:val="28"/>
        </w:rPr>
        <w:t>14.10.2021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Правил землепользования и застройки </w:t>
      </w:r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>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(www.bogotol-r.ru).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r w:rsidRPr="003100CF">
        <w:rPr>
          <w:sz w:val="28"/>
          <w:szCs w:val="28"/>
        </w:rPr>
        <w:t xml:space="preserve">Исполняющий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D24E4">
        <w:rPr>
          <w:rFonts w:ascii="Times New Roman" w:hAnsi="Times New Roman" w:cs="Times New Roman"/>
          <w:b w:val="0"/>
          <w:sz w:val="28"/>
          <w:szCs w:val="28"/>
        </w:rPr>
        <w:t>Э.Б.Романова</w:t>
      </w:r>
      <w:bookmarkStart w:id="0" w:name="_GoBack"/>
      <w:bookmarkEnd w:id="0"/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05" w:rsidRDefault="00397F05" w:rsidP="00E52CB7">
      <w:r>
        <w:separator/>
      </w:r>
    </w:p>
  </w:endnote>
  <w:endnote w:type="continuationSeparator" w:id="0">
    <w:p w:rsidR="00397F05" w:rsidRDefault="00397F05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05" w:rsidRDefault="00397F05" w:rsidP="00E52CB7">
      <w:r>
        <w:separator/>
      </w:r>
    </w:p>
  </w:footnote>
  <w:footnote w:type="continuationSeparator" w:id="0">
    <w:p w:rsidR="00397F05" w:rsidRDefault="00397F05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97F05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24E4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4007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2</cp:revision>
  <cp:lastPrinted>2019-02-06T03:51:00Z</cp:lastPrinted>
  <dcterms:created xsi:type="dcterms:W3CDTF">2021-10-08T07:27:00Z</dcterms:created>
  <dcterms:modified xsi:type="dcterms:W3CDTF">2021-10-08T07:27:00Z</dcterms:modified>
</cp:coreProperties>
</file>