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16" w:rsidRPr="00FD4B13" w:rsidRDefault="00F10016" w:rsidP="00FD4B13">
      <w:pPr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16" w:rsidRPr="00FD4B13" w:rsidRDefault="00F10016" w:rsidP="00FD4B13">
      <w:pPr>
        <w:contextualSpacing/>
        <w:jc w:val="center"/>
        <w:rPr>
          <w:b/>
          <w:sz w:val="28"/>
          <w:szCs w:val="28"/>
        </w:rPr>
      </w:pPr>
      <w:r w:rsidRPr="00FD4B13">
        <w:rPr>
          <w:b/>
          <w:sz w:val="28"/>
          <w:szCs w:val="28"/>
        </w:rPr>
        <w:t>Администрация Боготольского района</w:t>
      </w:r>
    </w:p>
    <w:p w:rsidR="00F10016" w:rsidRPr="00FD4B13" w:rsidRDefault="00F10016" w:rsidP="00FD4B13">
      <w:pPr>
        <w:contextualSpacing/>
        <w:jc w:val="center"/>
        <w:rPr>
          <w:b/>
          <w:sz w:val="28"/>
          <w:szCs w:val="28"/>
        </w:rPr>
      </w:pPr>
      <w:r w:rsidRPr="00FD4B13">
        <w:rPr>
          <w:b/>
          <w:sz w:val="28"/>
          <w:szCs w:val="28"/>
        </w:rPr>
        <w:t>Красноярского края</w:t>
      </w:r>
    </w:p>
    <w:p w:rsidR="00F10016" w:rsidRPr="00FD4B13" w:rsidRDefault="00F10016" w:rsidP="00FD4B13">
      <w:pPr>
        <w:contextualSpacing/>
        <w:jc w:val="center"/>
        <w:rPr>
          <w:sz w:val="28"/>
          <w:szCs w:val="28"/>
        </w:rPr>
      </w:pPr>
    </w:p>
    <w:p w:rsidR="00F10016" w:rsidRPr="00FD4B13" w:rsidRDefault="00F10016" w:rsidP="00FD4B13">
      <w:pPr>
        <w:contextualSpacing/>
        <w:jc w:val="center"/>
        <w:rPr>
          <w:b/>
          <w:sz w:val="28"/>
          <w:szCs w:val="28"/>
        </w:rPr>
      </w:pPr>
      <w:r w:rsidRPr="00FD4B13">
        <w:rPr>
          <w:b/>
          <w:sz w:val="28"/>
          <w:szCs w:val="28"/>
        </w:rPr>
        <w:t>ПОСТАНОВЛЕНИЕ</w:t>
      </w:r>
    </w:p>
    <w:p w:rsidR="00F10016" w:rsidRPr="00FD4B13" w:rsidRDefault="00F10016" w:rsidP="00FD4B13">
      <w:pPr>
        <w:contextualSpacing/>
        <w:rPr>
          <w:b/>
          <w:sz w:val="28"/>
          <w:szCs w:val="28"/>
        </w:rPr>
      </w:pPr>
    </w:p>
    <w:p w:rsidR="00F10016" w:rsidRPr="00FD4B13" w:rsidRDefault="00B42917" w:rsidP="00B42917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F10016" w:rsidRPr="00FD4B13" w:rsidRDefault="0010148A" w:rsidP="00FD4B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«13» </w:t>
      </w:r>
      <w:bookmarkStart w:id="0" w:name="_GoBack"/>
      <w:r>
        <w:rPr>
          <w:sz w:val="28"/>
          <w:szCs w:val="28"/>
        </w:rPr>
        <w:t>с</w:t>
      </w:r>
      <w:bookmarkEnd w:id="0"/>
      <w:r>
        <w:rPr>
          <w:sz w:val="28"/>
          <w:szCs w:val="28"/>
        </w:rPr>
        <w:t>ентября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917">
        <w:rPr>
          <w:sz w:val="28"/>
          <w:szCs w:val="28"/>
        </w:rPr>
        <w:tab/>
      </w:r>
      <w:r w:rsidR="00473327">
        <w:rPr>
          <w:sz w:val="28"/>
          <w:szCs w:val="28"/>
        </w:rPr>
        <w:tab/>
        <w:t>№ 291</w:t>
      </w:r>
      <w:r w:rsidR="00F10016" w:rsidRPr="00FD4B13">
        <w:rPr>
          <w:sz w:val="28"/>
          <w:szCs w:val="28"/>
        </w:rPr>
        <w:t>–п</w:t>
      </w:r>
    </w:p>
    <w:p w:rsidR="00F10016" w:rsidRPr="00FD4B13" w:rsidRDefault="00F10016" w:rsidP="00FD4B13">
      <w:pPr>
        <w:pStyle w:val="a3"/>
        <w:tabs>
          <w:tab w:val="left" w:pos="2160"/>
          <w:tab w:val="left" w:pos="3780"/>
        </w:tabs>
        <w:spacing w:after="0"/>
        <w:ind w:left="0"/>
        <w:contextualSpacing/>
        <w:jc w:val="both"/>
        <w:rPr>
          <w:sz w:val="28"/>
          <w:szCs w:val="28"/>
        </w:rPr>
      </w:pPr>
    </w:p>
    <w:p w:rsidR="00F10016" w:rsidRPr="00FD4B13" w:rsidRDefault="00F10016" w:rsidP="00B42917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D4B13">
        <w:rPr>
          <w:rFonts w:ascii="Times New Roman" w:hAnsi="Times New Roman"/>
          <w:b w:val="0"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</w:t>
      </w:r>
      <w:r w:rsidR="00C90D5F" w:rsidRPr="00FD4B13">
        <w:rPr>
          <w:rFonts w:ascii="Times New Roman" w:hAnsi="Times New Roman"/>
          <w:b w:val="0"/>
          <w:sz w:val="28"/>
          <w:szCs w:val="28"/>
        </w:rPr>
        <w:t xml:space="preserve">Боготольского района </w:t>
      </w:r>
      <w:r w:rsidRPr="00FD4B13">
        <w:rPr>
          <w:rFonts w:ascii="Times New Roman" w:hAnsi="Times New Roman"/>
          <w:b w:val="0"/>
          <w:sz w:val="28"/>
          <w:szCs w:val="28"/>
        </w:rPr>
        <w:t>(включая подведомственные казенные учреждения)</w:t>
      </w:r>
    </w:p>
    <w:p w:rsidR="00F10016" w:rsidRPr="00FD4B13" w:rsidRDefault="00F10016" w:rsidP="00FD4B13">
      <w:pPr>
        <w:contextualSpacing/>
        <w:jc w:val="both"/>
        <w:rPr>
          <w:sz w:val="28"/>
          <w:szCs w:val="28"/>
        </w:rPr>
      </w:pPr>
    </w:p>
    <w:p w:rsidR="00F8767E" w:rsidRDefault="00F10016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hyperlink r:id="rId9" w:history="1">
        <w:r w:rsidR="00CA1EF1" w:rsidRPr="00FD4B13">
          <w:rPr>
            <w:color w:val="0000FF"/>
            <w:sz w:val="28"/>
            <w:szCs w:val="28"/>
          </w:rPr>
          <w:t>постановлением</w:t>
        </w:r>
      </w:hyperlink>
      <w:r w:rsidR="00CA1EF1" w:rsidRPr="00FD4B13">
        <w:rPr>
          <w:sz w:val="28"/>
          <w:szCs w:val="28"/>
        </w:rPr>
        <w:t xml:space="preserve"> Правительства Российской Федерации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CA1EF1" w:rsidRPr="00FD4B13">
        <w:rPr>
          <w:sz w:val="28"/>
          <w:szCs w:val="28"/>
        </w:rPr>
        <w:t xml:space="preserve"> исполнения», </w:t>
      </w:r>
      <w:r w:rsidRPr="00FD4B13">
        <w:rPr>
          <w:sz w:val="28"/>
          <w:szCs w:val="28"/>
        </w:rPr>
        <w:t xml:space="preserve">постановлением </w:t>
      </w:r>
      <w:hyperlink r:id="rId10" w:history="1">
        <w:proofErr w:type="gramStart"/>
        <w:r w:rsidRPr="00FD4B13">
          <w:rPr>
            <w:sz w:val="28"/>
            <w:szCs w:val="28"/>
          </w:rPr>
          <w:t>П</w:t>
        </w:r>
        <w:proofErr w:type="gramEnd"/>
      </w:hyperlink>
      <w:r w:rsidRPr="00FD4B13">
        <w:rPr>
          <w:sz w:val="28"/>
          <w:szCs w:val="28"/>
        </w:rPr>
        <w:t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Боготольского района от 29.07.2016 № 263-п «Об утверждении требований к порядку разработки и принятия правовых актов о нормировании в сфере закупок для обеспечения муниципальных нужд Боготольского района, содержанию указанных актов и обеспечению их исполн</w:t>
      </w:r>
      <w:r w:rsidR="00F8767E">
        <w:rPr>
          <w:sz w:val="28"/>
          <w:szCs w:val="28"/>
        </w:rPr>
        <w:t>ения»</w:t>
      </w:r>
    </w:p>
    <w:p w:rsidR="00F8767E" w:rsidRDefault="00F8767E" w:rsidP="00F87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767E" w:rsidRDefault="00F8767E" w:rsidP="00F87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0016" w:rsidRPr="00FD4B13">
        <w:rPr>
          <w:sz w:val="28"/>
          <w:szCs w:val="28"/>
        </w:rPr>
        <w:t xml:space="preserve">Утвердить Правила определения нормативных затрат на обеспечение функций муниципальных органов </w:t>
      </w:r>
      <w:r w:rsidR="00C90D5F" w:rsidRPr="00FD4B13">
        <w:rPr>
          <w:sz w:val="28"/>
          <w:szCs w:val="28"/>
        </w:rPr>
        <w:t xml:space="preserve">Боготольского района </w:t>
      </w:r>
      <w:r w:rsidR="00F10016" w:rsidRPr="00FD4B13">
        <w:rPr>
          <w:sz w:val="28"/>
          <w:szCs w:val="28"/>
        </w:rPr>
        <w:t>(включая подведомственные казенные у</w:t>
      </w:r>
      <w:r>
        <w:rPr>
          <w:sz w:val="28"/>
          <w:szCs w:val="28"/>
        </w:rPr>
        <w:t>чреждения) согласно приложению.</w:t>
      </w:r>
    </w:p>
    <w:p w:rsidR="00F8767E" w:rsidRDefault="00F8767E" w:rsidP="00F87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3456F" w:rsidRPr="00FD4B13">
        <w:rPr>
          <w:sz w:val="28"/>
          <w:szCs w:val="28"/>
        </w:rPr>
        <w:t>Контроль за</w:t>
      </w:r>
      <w:proofErr w:type="gramEnd"/>
      <w:r w:rsidR="0063456F" w:rsidRPr="00FD4B13">
        <w:rPr>
          <w:sz w:val="28"/>
          <w:szCs w:val="28"/>
        </w:rPr>
        <w:t xml:space="preserve"> исполнением настоящего Постановления ост</w:t>
      </w:r>
      <w:r>
        <w:rPr>
          <w:sz w:val="28"/>
          <w:szCs w:val="28"/>
        </w:rPr>
        <w:t>авляю за собой.</w:t>
      </w:r>
    </w:p>
    <w:p w:rsidR="00F8767E" w:rsidRDefault="00F8767E" w:rsidP="00F87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0016" w:rsidRPr="00FD4B13">
        <w:rPr>
          <w:sz w:val="28"/>
          <w:szCs w:val="28"/>
        </w:rPr>
        <w:t xml:space="preserve">Муниципальным органам </w:t>
      </w:r>
      <w:r w:rsidR="003B607A" w:rsidRPr="00FD4B13">
        <w:rPr>
          <w:sz w:val="28"/>
          <w:szCs w:val="28"/>
        </w:rPr>
        <w:t>Боготольского района</w:t>
      </w:r>
      <w:r w:rsidR="00F10016" w:rsidRPr="00FD4B13">
        <w:rPr>
          <w:sz w:val="28"/>
          <w:szCs w:val="28"/>
        </w:rPr>
        <w:t xml:space="preserve"> разработать и принять </w:t>
      </w:r>
      <w:r w:rsidR="00CA4D7B" w:rsidRPr="00FD4B13">
        <w:rPr>
          <w:sz w:val="28"/>
          <w:szCs w:val="28"/>
        </w:rPr>
        <w:t xml:space="preserve">правовые акты утверждающие </w:t>
      </w:r>
      <w:r w:rsidR="00F10016" w:rsidRPr="00FD4B13">
        <w:rPr>
          <w:sz w:val="28"/>
          <w:szCs w:val="28"/>
        </w:rPr>
        <w:t>нормативные затраты на обеспечение функций указанных органов, включая подведомственные им казенные учреждения, в соответствии с Правилами определения нормативных з</w:t>
      </w:r>
      <w:r w:rsidR="00C90D5F" w:rsidRPr="00FD4B13">
        <w:rPr>
          <w:sz w:val="28"/>
          <w:szCs w:val="28"/>
        </w:rPr>
        <w:t>атрат, утвержденными настоящим П</w:t>
      </w:r>
      <w:r w:rsidR="00F10016" w:rsidRPr="00FD4B13">
        <w:rPr>
          <w:sz w:val="28"/>
          <w:szCs w:val="28"/>
        </w:rPr>
        <w:t>остановлением</w:t>
      </w:r>
      <w:r w:rsidR="00C90D5F" w:rsidRPr="00FD4B13">
        <w:rPr>
          <w:sz w:val="28"/>
          <w:szCs w:val="28"/>
        </w:rPr>
        <w:t xml:space="preserve"> в срок до 30 </w:t>
      </w:r>
      <w:r w:rsidR="0025794A">
        <w:rPr>
          <w:sz w:val="28"/>
          <w:szCs w:val="28"/>
        </w:rPr>
        <w:t>октября</w:t>
      </w:r>
      <w:r w:rsidR="00C90D5F" w:rsidRPr="00FD4B13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.</w:t>
      </w:r>
    </w:p>
    <w:p w:rsidR="007E760D" w:rsidRDefault="00F8767E" w:rsidP="007E76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10016" w:rsidRPr="00FD4B13">
        <w:rPr>
          <w:sz w:val="28"/>
          <w:szCs w:val="28"/>
        </w:rPr>
        <w:t>Разместить</w:t>
      </w:r>
      <w:proofErr w:type="gramEnd"/>
      <w:r w:rsidR="00F10016" w:rsidRPr="00FD4B13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63456F" w:rsidRPr="007E760D" w:rsidRDefault="007E760D" w:rsidP="007E76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F10016" w:rsidRPr="007E760D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</w:t>
      </w:r>
      <w:r w:rsidR="0063456F" w:rsidRPr="007E760D">
        <w:rPr>
          <w:sz w:val="28"/>
          <w:szCs w:val="28"/>
        </w:rPr>
        <w:t>и разместить на официальном сайте Боготольского района.</w:t>
      </w:r>
    </w:p>
    <w:p w:rsidR="00F10016" w:rsidRPr="00FD4B13" w:rsidRDefault="00F10016" w:rsidP="00FD4B1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016" w:rsidRPr="00FD4B13" w:rsidRDefault="00F10016" w:rsidP="00FD4B1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F10016" w:rsidRPr="00FD4B13" w:rsidRDefault="00936C8B" w:rsidP="00FD4B13">
      <w:pPr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3456F" w:rsidRPr="00FD4B13">
        <w:rPr>
          <w:color w:val="000000"/>
          <w:sz w:val="28"/>
          <w:szCs w:val="28"/>
        </w:rPr>
        <w:t>Боготольского района</w:t>
      </w:r>
      <w:r w:rsidR="00F10016" w:rsidRPr="00FD4B13">
        <w:rPr>
          <w:color w:val="000000"/>
          <w:sz w:val="28"/>
          <w:szCs w:val="28"/>
        </w:rPr>
        <w:tab/>
      </w:r>
      <w:r w:rsidR="00F10016" w:rsidRPr="00FD4B13">
        <w:rPr>
          <w:color w:val="000000"/>
          <w:sz w:val="28"/>
          <w:szCs w:val="28"/>
        </w:rPr>
        <w:tab/>
      </w:r>
      <w:r w:rsidR="00F10016" w:rsidRPr="00FD4B13">
        <w:rPr>
          <w:color w:val="000000"/>
          <w:sz w:val="28"/>
          <w:szCs w:val="28"/>
        </w:rPr>
        <w:tab/>
      </w:r>
      <w:r w:rsidR="00F10016" w:rsidRPr="00FD4B13">
        <w:rPr>
          <w:color w:val="000000"/>
          <w:sz w:val="28"/>
          <w:szCs w:val="28"/>
        </w:rPr>
        <w:tab/>
      </w:r>
      <w:r w:rsidR="00F8767E">
        <w:rPr>
          <w:color w:val="000000"/>
          <w:sz w:val="28"/>
          <w:szCs w:val="28"/>
        </w:rPr>
        <w:tab/>
      </w:r>
      <w:r w:rsidR="00F8767E">
        <w:rPr>
          <w:color w:val="000000"/>
          <w:sz w:val="28"/>
          <w:szCs w:val="28"/>
        </w:rPr>
        <w:tab/>
      </w:r>
      <w:r w:rsidR="00F8767E">
        <w:rPr>
          <w:color w:val="000000"/>
          <w:sz w:val="28"/>
          <w:szCs w:val="28"/>
        </w:rPr>
        <w:tab/>
      </w:r>
      <w:r w:rsidR="0063456F" w:rsidRPr="00FD4B13">
        <w:rPr>
          <w:color w:val="000000"/>
          <w:sz w:val="28"/>
          <w:szCs w:val="28"/>
        </w:rPr>
        <w:t>А.В. Белов</w:t>
      </w:r>
    </w:p>
    <w:p w:rsidR="0063456F" w:rsidRPr="00FD4B13" w:rsidRDefault="0063456F" w:rsidP="00FD4B13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63456F" w:rsidRPr="00FD4B13" w:rsidRDefault="0063456F" w:rsidP="00FD4B13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63456F" w:rsidRPr="00FD4B13" w:rsidRDefault="0063456F" w:rsidP="00FD4B13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63456F" w:rsidRPr="00FD4B13" w:rsidRDefault="0063456F" w:rsidP="00F8767E">
      <w:pPr>
        <w:ind w:firstLine="4962"/>
        <w:contextualSpacing/>
        <w:rPr>
          <w:sz w:val="28"/>
          <w:szCs w:val="28"/>
        </w:rPr>
      </w:pPr>
      <w:r w:rsidRPr="00FD4B13">
        <w:rPr>
          <w:sz w:val="28"/>
          <w:szCs w:val="28"/>
        </w:rPr>
        <w:t>Приложение</w:t>
      </w:r>
    </w:p>
    <w:p w:rsidR="0063456F" w:rsidRPr="00FD4B13" w:rsidRDefault="0063456F" w:rsidP="00F8767E">
      <w:pPr>
        <w:ind w:firstLine="4962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 постановлению</w:t>
      </w:r>
      <w:r w:rsidR="00F8767E">
        <w:rPr>
          <w:sz w:val="28"/>
          <w:szCs w:val="28"/>
        </w:rPr>
        <w:t xml:space="preserve"> администрации</w:t>
      </w:r>
    </w:p>
    <w:p w:rsidR="0063456F" w:rsidRPr="00FD4B13" w:rsidRDefault="0063456F" w:rsidP="00F8767E">
      <w:pPr>
        <w:ind w:firstLine="4962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Боготольского района</w:t>
      </w:r>
    </w:p>
    <w:p w:rsidR="0063456F" w:rsidRPr="00FD4B13" w:rsidRDefault="0010148A" w:rsidP="00F8767E">
      <w:pPr>
        <w:ind w:firstLine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сентября </w:t>
      </w:r>
      <w:r w:rsidR="0063456F" w:rsidRPr="00FD4B13">
        <w:rPr>
          <w:sz w:val="28"/>
          <w:szCs w:val="28"/>
        </w:rPr>
        <w:t xml:space="preserve">2016 г.№ </w:t>
      </w:r>
      <w:r w:rsidR="00473327">
        <w:rPr>
          <w:sz w:val="28"/>
          <w:szCs w:val="28"/>
        </w:rPr>
        <w:t>291-п</w:t>
      </w:r>
    </w:p>
    <w:p w:rsidR="0063456F" w:rsidRPr="00FD4B13" w:rsidRDefault="0063456F" w:rsidP="00FD4B13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63456F" w:rsidRPr="00FD4B13" w:rsidRDefault="0063456F" w:rsidP="00FD4B13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D4B13">
        <w:rPr>
          <w:bCs/>
          <w:sz w:val="28"/>
          <w:szCs w:val="28"/>
        </w:rPr>
        <w:t>ПРАВИЛА</w:t>
      </w:r>
    </w:p>
    <w:p w:rsidR="00D86BCA" w:rsidRPr="00FD4B13" w:rsidRDefault="0063456F" w:rsidP="00FD4B1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D4B13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C90D5F" w:rsidRPr="00FD4B13">
        <w:rPr>
          <w:sz w:val="28"/>
          <w:szCs w:val="28"/>
        </w:rPr>
        <w:t xml:space="preserve">Боготольского района </w:t>
      </w:r>
      <w:r w:rsidRPr="00FD4B13">
        <w:rPr>
          <w:sz w:val="28"/>
          <w:szCs w:val="28"/>
        </w:rPr>
        <w:t>(включая подведомственные казенные учреждения)</w:t>
      </w:r>
    </w:p>
    <w:p w:rsidR="007D2409" w:rsidRPr="00FD4B13" w:rsidRDefault="007D2409" w:rsidP="007D240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1.</w:t>
      </w:r>
      <w:r w:rsidR="00F8767E"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Настоящие Правила определения нормативных затрат на обеспечение функций муниципальных органов </w:t>
      </w:r>
      <w:r w:rsidR="003B607A" w:rsidRPr="00FD4B13">
        <w:rPr>
          <w:sz w:val="28"/>
          <w:szCs w:val="28"/>
        </w:rPr>
        <w:t xml:space="preserve">Боготольского района (далее – муниципальные органы) </w:t>
      </w:r>
      <w:r w:rsidRPr="00FD4B13">
        <w:rPr>
          <w:sz w:val="28"/>
          <w:szCs w:val="28"/>
        </w:rPr>
        <w:t xml:space="preserve">и подведомственных им казенных учреждений </w:t>
      </w:r>
      <w:r w:rsidRPr="00FD4B13">
        <w:rPr>
          <w:bCs/>
          <w:sz w:val="28"/>
          <w:szCs w:val="28"/>
        </w:rPr>
        <w:t xml:space="preserve">(далее – Правила) устанавливают порядок </w:t>
      </w:r>
      <w:r w:rsidR="00CA4D7B" w:rsidRPr="00FD4B13">
        <w:rPr>
          <w:bCs/>
          <w:sz w:val="28"/>
          <w:szCs w:val="28"/>
        </w:rPr>
        <w:t>определения</w:t>
      </w:r>
      <w:r w:rsidRPr="00FD4B13">
        <w:rPr>
          <w:bCs/>
          <w:sz w:val="28"/>
          <w:szCs w:val="28"/>
        </w:rPr>
        <w:t xml:space="preserve"> нормативных затрат </w:t>
      </w:r>
      <w:r w:rsidRPr="00FD4B13">
        <w:rPr>
          <w:sz w:val="28"/>
          <w:szCs w:val="28"/>
        </w:rPr>
        <w:t>на обеспечение функций муниципальных органов и подведомственных им казенных учреждений</w:t>
      </w:r>
      <w:r w:rsidR="00C90D5F" w:rsidRPr="00FD4B13">
        <w:rPr>
          <w:sz w:val="28"/>
          <w:szCs w:val="28"/>
        </w:rPr>
        <w:t xml:space="preserve"> </w:t>
      </w:r>
      <w:r w:rsidR="00C90D5F" w:rsidRPr="00FD4B13">
        <w:rPr>
          <w:rFonts w:eastAsiaTheme="minorHAnsi"/>
          <w:sz w:val="28"/>
          <w:szCs w:val="28"/>
          <w:lang w:eastAsia="en-US"/>
        </w:rPr>
        <w:t>в части закупок товаров, работ и услуг</w:t>
      </w:r>
      <w:r w:rsidRPr="00FD4B13">
        <w:rPr>
          <w:sz w:val="28"/>
          <w:szCs w:val="28"/>
        </w:rPr>
        <w:t xml:space="preserve"> (далее </w:t>
      </w:r>
      <w:r w:rsidRPr="00FD4B13">
        <w:rPr>
          <w:bCs/>
          <w:sz w:val="28"/>
          <w:szCs w:val="28"/>
        </w:rPr>
        <w:t>– нормативные затраты).</w:t>
      </w:r>
    </w:p>
    <w:p w:rsidR="00C466D2" w:rsidRPr="00FD4B13" w:rsidRDefault="00F8767E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66D2" w:rsidRPr="00FD4B13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C90D5F" w:rsidRPr="00FD4B13">
        <w:rPr>
          <w:sz w:val="28"/>
          <w:szCs w:val="28"/>
        </w:rPr>
        <w:t xml:space="preserve">соответствующего </w:t>
      </w:r>
      <w:r w:rsidR="00C466D2" w:rsidRPr="00FD4B13">
        <w:rPr>
          <w:bCs/>
          <w:sz w:val="28"/>
          <w:szCs w:val="28"/>
        </w:rPr>
        <w:t>муниципальн</w:t>
      </w:r>
      <w:r w:rsidR="00C90D5F" w:rsidRPr="00FD4B13">
        <w:rPr>
          <w:bCs/>
          <w:sz w:val="28"/>
          <w:szCs w:val="28"/>
        </w:rPr>
        <w:t>ого</w:t>
      </w:r>
      <w:r w:rsidR="00C466D2" w:rsidRPr="00FD4B13">
        <w:rPr>
          <w:bCs/>
          <w:sz w:val="28"/>
          <w:szCs w:val="28"/>
        </w:rPr>
        <w:t xml:space="preserve"> орган</w:t>
      </w:r>
      <w:r w:rsidR="00C90D5F" w:rsidRPr="00FD4B13">
        <w:rPr>
          <w:bCs/>
          <w:sz w:val="28"/>
          <w:szCs w:val="28"/>
        </w:rPr>
        <w:t>а</w:t>
      </w:r>
      <w:r w:rsidR="00C466D2" w:rsidRPr="00FD4B13">
        <w:rPr>
          <w:bCs/>
          <w:sz w:val="28"/>
          <w:szCs w:val="28"/>
        </w:rPr>
        <w:t xml:space="preserve"> и подведомственных </w:t>
      </w:r>
      <w:r w:rsidR="00C90D5F" w:rsidRPr="00FD4B13">
        <w:rPr>
          <w:bCs/>
          <w:sz w:val="28"/>
          <w:szCs w:val="28"/>
        </w:rPr>
        <w:t>ему</w:t>
      </w:r>
      <w:r w:rsidR="00C466D2" w:rsidRPr="00FD4B13">
        <w:rPr>
          <w:bCs/>
          <w:sz w:val="28"/>
          <w:szCs w:val="28"/>
        </w:rPr>
        <w:t xml:space="preserve"> казенных учреждений</w:t>
      </w:r>
      <w:r w:rsidR="00C466D2" w:rsidRPr="00FD4B13">
        <w:rPr>
          <w:sz w:val="28"/>
          <w:szCs w:val="28"/>
        </w:rPr>
        <w:t>.</w:t>
      </w:r>
    </w:p>
    <w:p w:rsidR="00691AF0" w:rsidRPr="00FD4B13" w:rsidRDefault="00691AF0" w:rsidP="00FD4B13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B13">
        <w:rPr>
          <w:rFonts w:eastAsiaTheme="minorHAnsi"/>
          <w:sz w:val="28"/>
          <w:szCs w:val="28"/>
          <w:lang w:eastAsia="en-US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</w:t>
      </w:r>
      <w:r w:rsidR="00CA4D7B" w:rsidRPr="00FD4B13">
        <w:rPr>
          <w:rFonts w:eastAsiaTheme="minorHAnsi"/>
          <w:sz w:val="28"/>
          <w:szCs w:val="28"/>
          <w:lang w:eastAsia="en-US"/>
        </w:rPr>
        <w:t>муниципальное</w:t>
      </w:r>
      <w:r w:rsidRPr="00FD4B13">
        <w:rPr>
          <w:rFonts w:eastAsiaTheme="minorHAnsi"/>
          <w:sz w:val="28"/>
          <w:szCs w:val="28"/>
          <w:lang w:eastAsia="en-US"/>
        </w:rPr>
        <w:t xml:space="preserve"> задание на оказание </w:t>
      </w:r>
      <w:r w:rsidR="00CA4D7B" w:rsidRPr="00FD4B13">
        <w:rPr>
          <w:rFonts w:eastAsiaTheme="minorHAnsi"/>
          <w:sz w:val="28"/>
          <w:szCs w:val="28"/>
          <w:lang w:eastAsia="en-US"/>
        </w:rPr>
        <w:t>муниципальных</w:t>
      </w:r>
      <w:r w:rsidRPr="00FD4B13">
        <w:rPr>
          <w:rFonts w:eastAsiaTheme="minorHAnsi"/>
          <w:sz w:val="28"/>
          <w:szCs w:val="28"/>
          <w:lang w:eastAsia="en-US"/>
        </w:rPr>
        <w:t xml:space="preserve"> услуг (выполнение работ), определяются в порядке, установленном Бюджетным </w:t>
      </w:r>
      <w:hyperlink r:id="rId11" w:history="1">
        <w:r w:rsidRPr="00FD4B13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FD4B13">
        <w:rPr>
          <w:rFonts w:eastAsiaTheme="minorHAnsi"/>
          <w:sz w:val="28"/>
          <w:szCs w:val="28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CA4D7B" w:rsidRPr="00FD4B13">
        <w:rPr>
          <w:rFonts w:eastAsiaTheme="minorHAnsi"/>
          <w:sz w:val="28"/>
          <w:szCs w:val="28"/>
          <w:lang w:eastAsia="en-US"/>
        </w:rPr>
        <w:t>муниципального</w:t>
      </w:r>
      <w:r w:rsidRPr="00FD4B13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FD4B13" w:rsidRDefault="00691AF0" w:rsidP="00FD4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B13">
        <w:rPr>
          <w:sz w:val="28"/>
          <w:szCs w:val="28"/>
        </w:rPr>
        <w:t>4</w:t>
      </w:r>
      <w:r w:rsidR="0077190A">
        <w:rPr>
          <w:sz w:val="28"/>
          <w:szCs w:val="28"/>
        </w:rPr>
        <w:t xml:space="preserve">. </w:t>
      </w:r>
      <w:r w:rsidR="00FD4B13">
        <w:rPr>
          <w:sz w:val="28"/>
          <w:szCs w:val="28"/>
        </w:rPr>
        <w:t xml:space="preserve">Муниципальные органы </w:t>
      </w:r>
      <w:r w:rsidR="00FD4B13">
        <w:rPr>
          <w:rFonts w:eastAsiaTheme="minorHAnsi"/>
          <w:sz w:val="28"/>
          <w:szCs w:val="28"/>
          <w:lang w:eastAsia="en-US"/>
        </w:rPr>
        <w:t>утверждают нормативные затраты в соответствии с настоящими Правилами, а также вносят изменения в нормативные затраты путем принятия правовых актов.</w:t>
      </w:r>
    </w:p>
    <w:p w:rsidR="00C466D2" w:rsidRPr="00FD4B13" w:rsidRDefault="00C466D2" w:rsidP="00FD4B1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3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Pr="00FD4B13">
        <w:rPr>
          <w:rFonts w:ascii="Times New Roman" w:hAnsi="Times New Roman"/>
          <w:bCs/>
          <w:sz w:val="28"/>
          <w:szCs w:val="28"/>
        </w:rPr>
        <w:t>муниципальными органами</w:t>
      </w:r>
      <w:r w:rsidRPr="00FD4B13">
        <w:rPr>
          <w:rFonts w:ascii="Times New Roman" w:hAnsi="Times New Roman"/>
          <w:sz w:val="28"/>
          <w:szCs w:val="28"/>
        </w:rPr>
        <w:t>.</w:t>
      </w:r>
    </w:p>
    <w:p w:rsidR="00C466D2" w:rsidRPr="00FD4B13" w:rsidRDefault="0077190A" w:rsidP="00FD4B1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466D2" w:rsidRPr="00FD4B13">
        <w:rPr>
          <w:rFonts w:ascii="Times New Roman" w:hAnsi="Times New Roman"/>
          <w:sz w:val="28"/>
          <w:szCs w:val="28"/>
        </w:rPr>
        <w:t xml:space="preserve">При определении нормативных затрат </w:t>
      </w:r>
      <w:r w:rsidR="00C466D2" w:rsidRPr="00FD4B13">
        <w:rPr>
          <w:rFonts w:ascii="Times New Roman" w:hAnsi="Times New Roman"/>
          <w:bCs/>
          <w:sz w:val="28"/>
          <w:szCs w:val="28"/>
        </w:rPr>
        <w:t xml:space="preserve">муниципальные органы </w:t>
      </w:r>
      <w:r w:rsidR="00C466D2" w:rsidRPr="00FD4B13">
        <w:rPr>
          <w:rFonts w:ascii="Times New Roman" w:hAnsi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</w:t>
      </w:r>
      <w:r w:rsidR="00C466D2" w:rsidRPr="00FD4B13">
        <w:rPr>
          <w:rFonts w:ascii="Times New Roman" w:hAnsi="Times New Roman"/>
          <w:sz w:val="28"/>
          <w:szCs w:val="28"/>
        </w:rPr>
        <w:lastRenderedPageBreak/>
        <w:t>(тарифы).</w:t>
      </w:r>
    </w:p>
    <w:p w:rsidR="0077190A" w:rsidRDefault="00C466D2" w:rsidP="0077190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3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</w:t>
      </w:r>
      <w:r w:rsidRPr="00FD4B13">
        <w:rPr>
          <w:rFonts w:ascii="Times New Roman" w:hAnsi="Times New Roman"/>
          <w:bCs/>
          <w:sz w:val="28"/>
          <w:szCs w:val="28"/>
        </w:rPr>
        <w:t xml:space="preserve">и подведомственным им казенным учреждениям </w:t>
      </w:r>
      <w:r w:rsidRPr="00FD4B13">
        <w:rPr>
          <w:rFonts w:ascii="Times New Roman" w:hAnsi="Times New Roman"/>
          <w:sz w:val="28"/>
          <w:szCs w:val="28"/>
        </w:rPr>
        <w:t>как получателям бюджетных средств лимитов бюджетных обязательств на закупку товаров, работ, усл</w:t>
      </w:r>
      <w:r w:rsidR="0077190A">
        <w:rPr>
          <w:rFonts w:ascii="Times New Roman" w:hAnsi="Times New Roman"/>
          <w:sz w:val="28"/>
          <w:szCs w:val="28"/>
        </w:rPr>
        <w:t>уг в рамках исполнения бюджета.</w:t>
      </w:r>
    </w:p>
    <w:p w:rsidR="00C466D2" w:rsidRPr="00FD4B13" w:rsidRDefault="0077190A" w:rsidP="0077190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466D2" w:rsidRPr="00FD4B13">
        <w:rPr>
          <w:rFonts w:ascii="Times New Roman" w:hAnsi="Times New Roman"/>
          <w:sz w:val="28"/>
          <w:szCs w:val="28"/>
        </w:rPr>
        <w:t>К видам нормативных затрат относятся:</w:t>
      </w:r>
    </w:p>
    <w:p w:rsidR="00C466D2" w:rsidRPr="00FD4B13" w:rsidRDefault="0077190A" w:rsidP="00FD4B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466D2" w:rsidRPr="00FD4B13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технологии;</w:t>
      </w:r>
    </w:p>
    <w:p w:rsidR="00C466D2" w:rsidRPr="00FD4B13" w:rsidRDefault="0077190A" w:rsidP="00FD4B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466D2" w:rsidRPr="00FD4B13">
        <w:rPr>
          <w:rFonts w:ascii="Times New Roman" w:hAnsi="Times New Roman"/>
          <w:sz w:val="28"/>
          <w:szCs w:val="28"/>
        </w:rPr>
        <w:t>затраты на научно-исследовательские и опытно-конструкторские работы;</w:t>
      </w:r>
    </w:p>
    <w:p w:rsidR="00C466D2" w:rsidRPr="00FD4B13" w:rsidRDefault="0077190A" w:rsidP="00FD4B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466D2" w:rsidRPr="00FD4B13">
        <w:rPr>
          <w:rFonts w:ascii="Times New Roman" w:hAnsi="Times New Roman"/>
          <w:sz w:val="28"/>
          <w:szCs w:val="28"/>
        </w:rPr>
        <w:t>затраты на капитальный ремонт муниципального имущества;</w:t>
      </w:r>
    </w:p>
    <w:p w:rsidR="00C466D2" w:rsidRPr="00FD4B13" w:rsidRDefault="0077190A" w:rsidP="00FD4B1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466D2" w:rsidRPr="00FD4B13">
        <w:rPr>
          <w:rFonts w:ascii="Times New Roman" w:hAnsi="Times New Roman"/>
          <w:sz w:val="28"/>
          <w:szCs w:val="28"/>
        </w:rPr>
        <w:t xml:space="preserve">затраты на финансовое обеспечение строительства, реконструкции (в том числе с элементами реставрации), технического перевооружения объектов капитального строительства муниципальной собственности или </w:t>
      </w:r>
      <w:r w:rsidR="00FD4B13">
        <w:rPr>
          <w:rFonts w:ascii="Times New Roman" w:hAnsi="Times New Roman"/>
          <w:sz w:val="28"/>
          <w:szCs w:val="28"/>
        </w:rPr>
        <w:t>п</w:t>
      </w:r>
      <w:r w:rsidR="00FD4B13" w:rsidRPr="00FD4B13">
        <w:rPr>
          <w:rFonts w:ascii="Times New Roman" w:hAnsi="Times New Roman"/>
          <w:sz w:val="28"/>
          <w:szCs w:val="28"/>
        </w:rPr>
        <w:t>риобретение</w:t>
      </w:r>
      <w:r w:rsidR="00C466D2" w:rsidRPr="00FD4B13">
        <w:rPr>
          <w:rFonts w:ascii="Times New Roman" w:hAnsi="Times New Roman"/>
          <w:sz w:val="28"/>
          <w:szCs w:val="28"/>
        </w:rPr>
        <w:t xml:space="preserve"> объектов недвижимого имущества в муниципальную собственность;</w:t>
      </w:r>
    </w:p>
    <w:p w:rsidR="00C466D2" w:rsidRPr="00FD4B13" w:rsidRDefault="0077190A" w:rsidP="00FD4B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466D2" w:rsidRPr="00FD4B13"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</w:t>
      </w:r>
      <w:r w:rsidR="00D905C4" w:rsidRPr="00FD4B13">
        <w:rPr>
          <w:rFonts w:ascii="Times New Roman" w:hAnsi="Times New Roman"/>
          <w:sz w:val="28"/>
          <w:szCs w:val="28"/>
        </w:rPr>
        <w:t xml:space="preserve"> работников</w:t>
      </w:r>
      <w:r w:rsidR="00C466D2" w:rsidRPr="00FD4B13">
        <w:rPr>
          <w:rFonts w:ascii="Times New Roman" w:hAnsi="Times New Roman"/>
          <w:sz w:val="28"/>
          <w:szCs w:val="28"/>
        </w:rPr>
        <w:t>;</w:t>
      </w:r>
    </w:p>
    <w:p w:rsidR="00C466D2" w:rsidRPr="00FD4B13" w:rsidRDefault="0077190A" w:rsidP="007719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 w:rsidR="00C466D2" w:rsidRPr="00FD4B13">
        <w:rPr>
          <w:sz w:val="28"/>
          <w:szCs w:val="28"/>
        </w:rPr>
        <w:t>прочие нормативные затраты</w:t>
      </w:r>
      <w:r w:rsidR="00D905C4" w:rsidRPr="00FD4B13">
        <w:rPr>
          <w:sz w:val="28"/>
          <w:szCs w:val="28"/>
        </w:rPr>
        <w:t xml:space="preserve"> </w:t>
      </w:r>
      <w:r w:rsidR="00D905C4" w:rsidRPr="00FD4B13">
        <w:rPr>
          <w:rFonts w:eastAsiaTheme="minorHAnsi"/>
          <w:sz w:val="28"/>
          <w:szCs w:val="28"/>
          <w:lang w:eastAsia="en-US"/>
        </w:rPr>
        <w:t xml:space="preserve">(в том числе затраты на закупку товаров, работ и услуг в целях оказания муниципальных услуг (выполнения работ) и реализации муниципальных функций, не указанные в </w:t>
      </w:r>
      <w:hyperlink r:id="rId12" w:history="1">
        <w:r w:rsidR="00D905C4" w:rsidRPr="00FD4B13">
          <w:rPr>
            <w:rFonts w:eastAsiaTheme="minorHAnsi"/>
            <w:color w:val="0000FF"/>
            <w:sz w:val="28"/>
            <w:szCs w:val="28"/>
            <w:lang w:eastAsia="en-US"/>
          </w:rPr>
          <w:t>пунктах 1</w:t>
        </w:r>
      </w:hyperlink>
      <w:r w:rsidR="00D905C4" w:rsidRPr="00FD4B13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="00D905C4" w:rsidRPr="00FD4B13">
          <w:rPr>
            <w:rFonts w:eastAsiaTheme="minorHAnsi"/>
            <w:color w:val="0000FF"/>
            <w:sz w:val="28"/>
            <w:szCs w:val="28"/>
            <w:lang w:eastAsia="en-US"/>
          </w:rPr>
          <w:t>6</w:t>
        </w:r>
      </w:hyperlink>
      <w:r w:rsidR="00D905C4" w:rsidRPr="00FD4B13">
        <w:rPr>
          <w:rFonts w:eastAsiaTheme="minorHAnsi"/>
          <w:sz w:val="28"/>
          <w:szCs w:val="28"/>
          <w:lang w:eastAsia="en-US"/>
        </w:rPr>
        <w:t xml:space="preserve"> настоящего Постановления)</w:t>
      </w:r>
      <w:r w:rsidR="00C466D2" w:rsidRPr="00FD4B13">
        <w:rPr>
          <w:sz w:val="28"/>
          <w:szCs w:val="28"/>
        </w:rPr>
        <w:t>.</w:t>
      </w:r>
    </w:p>
    <w:p w:rsidR="00C466D2" w:rsidRPr="00FD4B13" w:rsidRDefault="0077190A" w:rsidP="00FD4B1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466D2" w:rsidRPr="00FD4B13">
        <w:rPr>
          <w:rFonts w:ascii="Times New Roman" w:hAnsi="Times New Roman"/>
          <w:sz w:val="28"/>
          <w:szCs w:val="28"/>
        </w:rP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группам (функциональным признакам) должностей работников (исходя из специфики функций и полномочий муниципального органа, должностных обязанностей его работников) нормативы:</w:t>
      </w:r>
    </w:p>
    <w:p w:rsidR="00C466D2" w:rsidRPr="00FD4B13" w:rsidRDefault="0077190A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66D2" w:rsidRPr="00FD4B13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466D2" w:rsidRPr="00FD4B13" w:rsidRDefault="0077190A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66D2" w:rsidRPr="00FD4B13">
        <w:rPr>
          <w:sz w:val="28"/>
          <w:szCs w:val="28"/>
        </w:rPr>
        <w:t xml:space="preserve">цены услуг подвижной связи; 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3) количества SIM-карт;</w:t>
      </w:r>
    </w:p>
    <w:p w:rsidR="00C466D2" w:rsidRPr="00FD4B13" w:rsidRDefault="0077190A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66D2" w:rsidRPr="00FD4B13">
        <w:rPr>
          <w:sz w:val="28"/>
          <w:szCs w:val="28"/>
        </w:rPr>
        <w:t>цены и количества рабочих станций, принтеров, многофункциональных устройств и копировальных аппаратов (оргтехники);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5) количества и цены средств подвижной связи;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6) количества и цены планшетных компьютеров;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7) количества и цены мониторов;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8) количества и цены носителей информации;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9)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10) перечня периодических печатных изданий и справочной литературы;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11) количества и цены транспортных средств;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12) количества и цены мебели;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lastRenderedPageBreak/>
        <w:t>13) количества и цены канцелярских принадлежностей;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14) количества и цены хозяйственных товаров и принадлежностей;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15) количества и цены материальных запасов для нужд гражданской обороны;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16) иных товаров и услуг.</w:t>
      </w:r>
    </w:p>
    <w:p w:rsidR="00C466D2" w:rsidRPr="00FD4B13" w:rsidRDefault="0077190A" w:rsidP="00FD4B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466D2" w:rsidRPr="00FD4B13">
        <w:rPr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</m:oMath>
      <w:r w:rsidR="00C466D2" w:rsidRPr="00FD4B13">
        <w:rPr>
          <w:sz w:val="28"/>
          <w:szCs w:val="28"/>
        </w:rPr>
        <w:t>), к</w:t>
      </w:r>
      <w:r w:rsidR="001D7B64" w:rsidRPr="00FD4B13">
        <w:rPr>
          <w:sz w:val="28"/>
          <w:szCs w:val="28"/>
        </w:rPr>
        <w:t>оторый определяется по формуле:</w:t>
      </w:r>
    </w:p>
    <w:p w:rsidR="00C466D2" w:rsidRPr="00FD4B13" w:rsidRDefault="00D905C4" w:rsidP="00FD4B1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FD4B13">
        <w:rPr>
          <w:rFonts w:ascii="Times New Roman" w:eastAsiaTheme="minorHAnsi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F200DC" wp14:editId="2C17C626">
            <wp:extent cx="26479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B13">
        <w:rPr>
          <w:rFonts w:ascii="Times New Roman" w:eastAsiaTheme="minorHAnsi" w:hAnsi="Times New Roman"/>
          <w:sz w:val="28"/>
          <w:szCs w:val="28"/>
        </w:rPr>
        <w:t>,</w:t>
      </w:r>
    </w:p>
    <w:p w:rsidR="00C466D2" w:rsidRPr="00FD4B13" w:rsidRDefault="00FD4B13" w:rsidP="00FD4B1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D4B13">
        <w:rPr>
          <w:rFonts w:ascii="Times New Roman" w:hAnsi="Times New Roman"/>
          <w:sz w:val="28"/>
          <w:szCs w:val="28"/>
        </w:rPr>
        <w:t>де</w:t>
      </w:r>
      <w:r w:rsidR="00C466D2" w:rsidRPr="00FD4B13">
        <w:rPr>
          <w:rFonts w:ascii="Times New Roman" w:hAnsi="Times New Roman"/>
          <w:sz w:val="28"/>
          <w:szCs w:val="28"/>
        </w:rPr>
        <w:t>:</w:t>
      </w:r>
    </w:p>
    <w:p w:rsidR="00C466D2" w:rsidRPr="00FD4B13" w:rsidRDefault="00C466D2" w:rsidP="00FD4B1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>с</w:t>
      </w:r>
      <w:proofErr w:type="spellEnd"/>
      <w:r w:rsidRPr="00FD4B13">
        <w:rPr>
          <w:sz w:val="28"/>
          <w:szCs w:val="28"/>
        </w:rPr>
        <w:t xml:space="preserve"> – фактическая численность муниципальных служащих;</w:t>
      </w:r>
    </w:p>
    <w:p w:rsidR="00C466D2" w:rsidRPr="00FD4B13" w:rsidRDefault="00C466D2" w:rsidP="00FD4B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>р</w:t>
      </w:r>
      <w:proofErr w:type="spellEnd"/>
      <w:r w:rsidRPr="00FD4B13">
        <w:rPr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службы.</w:t>
      </w:r>
    </w:p>
    <w:p w:rsidR="00D905C4" w:rsidRPr="00FD4B13" w:rsidRDefault="00D905C4" w:rsidP="007719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B13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7196B8F" wp14:editId="154018EE">
            <wp:extent cx="3619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B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D4B13">
        <w:rPr>
          <w:rFonts w:eastAsiaTheme="minorHAnsi"/>
          <w:sz w:val="28"/>
          <w:szCs w:val="28"/>
          <w:lang w:eastAsia="en-US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6" w:history="1">
        <w:r w:rsidRPr="00FD4B13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FD4B13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FD4B13">
        <w:rPr>
          <w:rFonts w:eastAsiaTheme="minorHAnsi"/>
          <w:sz w:val="28"/>
          <w:szCs w:val="28"/>
          <w:lang w:eastAsia="en-US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D905C4" w:rsidRDefault="00D905C4" w:rsidP="0077190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B13">
        <w:rPr>
          <w:rFonts w:eastAsiaTheme="minorHAnsi"/>
          <w:sz w:val="28"/>
          <w:szCs w:val="28"/>
          <w:lang w:eastAsia="en-US"/>
        </w:rPr>
        <w:t xml:space="preserve">1,1 - коэффициент, который может быть использован на случай </w:t>
      </w:r>
      <w:r w:rsidR="001D7B64" w:rsidRPr="00FD4B13">
        <w:rPr>
          <w:rFonts w:eastAsiaTheme="minorHAnsi"/>
          <w:sz w:val="28"/>
          <w:szCs w:val="28"/>
          <w:lang w:eastAsia="en-US"/>
        </w:rPr>
        <w:t>замещения вакантных должностей.</w:t>
      </w:r>
    </w:p>
    <w:p w:rsidR="0077190A" w:rsidRDefault="007D2409" w:rsidP="00771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7190A" w:rsidRDefault="0077190A" w:rsidP="007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C466D2" w:rsidRPr="00FD4B13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7" w:history="1">
        <w:r w:rsidR="00C466D2" w:rsidRPr="00FD4B13">
          <w:rPr>
            <w:sz w:val="28"/>
            <w:szCs w:val="28"/>
          </w:rPr>
          <w:t>статьи 22</w:t>
        </w:r>
      </w:hyperlink>
      <w:r w:rsidR="00C466D2" w:rsidRPr="00FD4B13">
        <w:rPr>
          <w:sz w:val="28"/>
          <w:szCs w:val="28"/>
        </w:rPr>
        <w:t xml:space="preserve"> Федерального закона «О контрактной системе в сфере закупок товаров, </w:t>
      </w:r>
      <w:r w:rsidR="00C466D2" w:rsidRPr="007D2409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77190A" w:rsidRDefault="0077190A" w:rsidP="007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466D2" w:rsidRPr="00FD4B13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балансе у муниципальных органов и подведомственных им казенных учреждений.</w:t>
      </w:r>
    </w:p>
    <w:p w:rsidR="0077190A" w:rsidRDefault="0077190A" w:rsidP="007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466D2" w:rsidRPr="00FD4B13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77190A" w:rsidRDefault="0077190A" w:rsidP="007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466D2" w:rsidRPr="00FD4B13">
        <w:rPr>
          <w:sz w:val="28"/>
          <w:szCs w:val="28"/>
        </w:rPr>
        <w:t xml:space="preserve">Муниципальными органами устанавливается периодичность выполнения (оказания) работ (услуг), если такая периодичность в отношении соответствующих работ (услуг) не определена </w:t>
      </w:r>
      <w:r w:rsidR="00D46720" w:rsidRPr="00FD4B13">
        <w:rPr>
          <w:sz w:val="28"/>
          <w:szCs w:val="28"/>
        </w:rPr>
        <w:t>настоящими Правилами</w:t>
      </w:r>
      <w:r w:rsidR="00C466D2" w:rsidRPr="00FD4B13">
        <w:rPr>
          <w:sz w:val="28"/>
          <w:szCs w:val="28"/>
        </w:rPr>
        <w:t>.</w:t>
      </w:r>
    </w:p>
    <w:p w:rsidR="00C466D2" w:rsidRPr="0077190A" w:rsidRDefault="0077190A" w:rsidP="00771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13. </w:t>
      </w:r>
      <w:r w:rsidR="00C466D2" w:rsidRPr="00FD4B13">
        <w:rPr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936"/>
        <w:gridCol w:w="5954"/>
      </w:tblGrid>
      <w:tr w:rsidR="00C466D2" w:rsidRPr="00FD4B13" w:rsidTr="00C466D2">
        <w:tc>
          <w:tcPr>
            <w:tcW w:w="3936" w:type="dxa"/>
            <w:shd w:val="clear" w:color="auto" w:fill="auto"/>
          </w:tcPr>
          <w:p w:rsidR="00C466D2" w:rsidRPr="00FD4B13" w:rsidRDefault="00C466D2" w:rsidP="00FD4B1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bookmarkStart w:id="1" w:name="Par73"/>
            <w:bookmarkEnd w:id="1"/>
          </w:p>
        </w:tc>
        <w:tc>
          <w:tcPr>
            <w:tcW w:w="5954" w:type="dxa"/>
            <w:shd w:val="clear" w:color="auto" w:fill="auto"/>
          </w:tcPr>
          <w:p w:rsidR="00C466D2" w:rsidRPr="00FD4B13" w:rsidRDefault="00C466D2" w:rsidP="00FD4B13">
            <w:pPr>
              <w:autoSpaceDE w:val="0"/>
              <w:autoSpaceDN w:val="0"/>
              <w:adjustRightInd w:val="0"/>
              <w:ind w:left="-108" w:firstLine="108"/>
              <w:contextualSpacing/>
              <w:rPr>
                <w:sz w:val="28"/>
                <w:szCs w:val="28"/>
              </w:rPr>
            </w:pPr>
          </w:p>
        </w:tc>
      </w:tr>
    </w:tbl>
    <w:p w:rsidR="00C466D2" w:rsidRPr="00FD4B13" w:rsidRDefault="00C466D2" w:rsidP="00FD4B13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 w:rsidRPr="00FD4B13">
        <w:rPr>
          <w:sz w:val="28"/>
          <w:szCs w:val="28"/>
        </w:rPr>
        <w:t xml:space="preserve">Порядок расчета нормативных затрат на обеспечение функций </w:t>
      </w:r>
      <w:r w:rsidRPr="00FD4B13">
        <w:rPr>
          <w:bCs/>
          <w:sz w:val="28"/>
          <w:szCs w:val="28"/>
        </w:rPr>
        <w:t>муниципальных органов и подведомственных им казенных учреждений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sz w:val="28"/>
          <w:szCs w:val="28"/>
        </w:rPr>
      </w:pPr>
      <w:bookmarkStart w:id="2" w:name="Par84"/>
      <w:bookmarkEnd w:id="2"/>
    </w:p>
    <w:p w:rsidR="00C466D2" w:rsidRPr="00FD4B13" w:rsidRDefault="00C466D2" w:rsidP="00FD4B13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D4B13">
        <w:rPr>
          <w:sz w:val="28"/>
          <w:szCs w:val="28"/>
        </w:rPr>
        <w:t>Затраты на информационно-коммуникационные технологии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7190A" w:rsidRDefault="00C466D2" w:rsidP="0077190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D4B13">
        <w:rPr>
          <w:sz w:val="28"/>
          <w:szCs w:val="28"/>
        </w:rPr>
        <w:t xml:space="preserve">1. </w:t>
      </w:r>
      <w:bookmarkStart w:id="3" w:name="Par86"/>
      <w:bookmarkEnd w:id="3"/>
      <w:r w:rsidR="0077190A">
        <w:rPr>
          <w:sz w:val="28"/>
          <w:szCs w:val="28"/>
        </w:rPr>
        <w:t>Затраты на услуги связи</w:t>
      </w:r>
    </w:p>
    <w:p w:rsidR="0077190A" w:rsidRDefault="0077190A" w:rsidP="0077190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7190A" w:rsidRDefault="0077190A" w:rsidP="00771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466D2" w:rsidRPr="00FD4B13">
        <w:rPr>
          <w:sz w:val="28"/>
          <w:szCs w:val="28"/>
        </w:rPr>
        <w:t>Нормативные затраты на услуги местной телефонной связи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C466D2" w:rsidRPr="00FD4B13">
        <w:rPr>
          <w:sz w:val="28"/>
          <w:szCs w:val="28"/>
        </w:rPr>
        <w:t>) в соответствии с регулируемыми тарифами определяются по формуле (в зависимости от выбранного типа оплаты):</w:t>
      </w:r>
    </w:p>
    <w:p w:rsidR="00C466D2" w:rsidRPr="00FD4B13" w:rsidRDefault="0077190A" w:rsidP="00771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66D2" w:rsidRPr="00FD4B13">
        <w:rPr>
          <w:sz w:val="28"/>
          <w:szCs w:val="28"/>
        </w:rPr>
        <w:t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</w:t>
      </w:r>
      <w:r>
        <w:rPr>
          <w:sz w:val="28"/>
          <w:szCs w:val="28"/>
        </w:rPr>
        <w:t>уществления повременного учета:</w:t>
      </w:r>
    </w:p>
    <w:p w:rsidR="00C466D2" w:rsidRPr="00FD4B13" w:rsidRDefault="00720D61" w:rsidP="00FD4B1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gм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</w:rPr>
            <m:t>,</m:t>
          </m:r>
        </m:oMath>
      </m:oMathPara>
    </w:p>
    <w:p w:rsidR="00C466D2" w:rsidRPr="00FD4B13" w:rsidRDefault="00C466D2" w:rsidP="00FD4B13">
      <w:pPr>
        <w:ind w:firstLine="709"/>
        <w:contextualSpacing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gаб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абонентских номеров, используемых для местных телефонных соединений, с </w:t>
      </w:r>
      <w:r w:rsidR="00C466D2" w:rsidRPr="00FD4B13">
        <w:rPr>
          <w:sz w:val="28"/>
          <w:szCs w:val="28"/>
          <w:lang w:val="en-US"/>
        </w:rPr>
        <w:t>g</w:t>
      </w:r>
      <w:r w:rsidR="00C466D2" w:rsidRPr="00FD4B13">
        <w:rPr>
          <w:sz w:val="28"/>
          <w:szCs w:val="28"/>
        </w:rPr>
        <w:t>-м тарифом;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C466D2" w:rsidRPr="00FD4B13">
        <w:rPr>
          <w:sz w:val="28"/>
          <w:szCs w:val="28"/>
        </w:rPr>
        <w:t xml:space="preserve"> – ежемесячная плата в расчете на 1 абонентский номер по </w:t>
      </w:r>
      <w:r w:rsidR="00C466D2" w:rsidRPr="00FD4B13">
        <w:rPr>
          <w:sz w:val="28"/>
          <w:szCs w:val="28"/>
          <w:lang w:val="en-US"/>
        </w:rPr>
        <w:t>g</w:t>
      </w:r>
      <w:r w:rsidR="00C466D2" w:rsidRPr="00FD4B13">
        <w:rPr>
          <w:sz w:val="28"/>
          <w:szCs w:val="28"/>
        </w:rPr>
        <w:t xml:space="preserve">-му тарифу; </w:t>
      </w:r>
    </w:p>
    <w:p w:rsidR="0077190A" w:rsidRDefault="00720D61" w:rsidP="0077190A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C466D2" w:rsidRPr="00FD4B13">
        <w:rPr>
          <w:sz w:val="28"/>
          <w:szCs w:val="28"/>
        </w:rPr>
        <w:t xml:space="preserve">– количество месяцев предоставления услуги по </w:t>
      </w:r>
      <w:r w:rsidR="00C466D2" w:rsidRPr="00FD4B13">
        <w:rPr>
          <w:sz w:val="28"/>
          <w:szCs w:val="28"/>
          <w:lang w:val="en-US"/>
        </w:rPr>
        <w:t>g</w:t>
      </w:r>
      <w:r w:rsidR="0077190A">
        <w:rPr>
          <w:sz w:val="28"/>
          <w:szCs w:val="28"/>
        </w:rPr>
        <w:t>-му тарифу.</w:t>
      </w:r>
    </w:p>
    <w:p w:rsidR="00C466D2" w:rsidRPr="00FD4B13" w:rsidRDefault="0077190A" w:rsidP="007719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66D2" w:rsidRPr="00FD4B13">
        <w:rPr>
          <w:sz w:val="28"/>
          <w:szCs w:val="28"/>
        </w:rPr>
        <w:t>предоставление абоненту в постоянное пользование абонентской линии и осуществление учета продолжительности местных телефонных соединений с использованием абонентской системы оплаты за неограниченный объем местных телефонных соединений: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466D2" w:rsidRPr="00FD4B13" w:rsidRDefault="00C466D2" w:rsidP="00FD4B13">
      <w:pPr>
        <w:ind w:firstLine="709"/>
        <w:contextualSpacing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абонентских линий, предоставляемых в постоянное пользование;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C466D2" w:rsidRPr="00FD4B13">
        <w:rPr>
          <w:sz w:val="28"/>
          <w:szCs w:val="28"/>
        </w:rPr>
        <w:t xml:space="preserve"> – цена абонентской линии;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абонентских номеров, используемых для местных соединений, с </w:t>
      </w:r>
      <w:r w:rsidR="00C466D2" w:rsidRPr="00FD4B13">
        <w:rPr>
          <w:sz w:val="28"/>
          <w:szCs w:val="28"/>
          <w:lang w:val="en-US"/>
        </w:rPr>
        <w:t>q</w:t>
      </w:r>
      <w:r w:rsidR="00C466D2" w:rsidRPr="00FD4B13">
        <w:rPr>
          <w:sz w:val="28"/>
          <w:szCs w:val="28"/>
        </w:rPr>
        <w:t xml:space="preserve">-м тарифом; 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аб</m:t>
            </m:r>
          </m:sub>
        </m:sSub>
      </m:oMath>
      <w:r w:rsidR="00C466D2" w:rsidRPr="00FD4B13">
        <w:rPr>
          <w:sz w:val="28"/>
          <w:szCs w:val="28"/>
        </w:rPr>
        <w:t xml:space="preserve"> – ежемесячная абонентская плата в рас</w:t>
      </w:r>
      <w:r w:rsidR="0077190A">
        <w:rPr>
          <w:sz w:val="28"/>
          <w:szCs w:val="28"/>
        </w:rPr>
        <w:t>чете на 1 абонентский номер по</w:t>
      </w:r>
      <w:r w:rsidR="00C466D2" w:rsidRPr="00FD4B13">
        <w:rPr>
          <w:sz w:val="28"/>
          <w:szCs w:val="28"/>
        </w:rPr>
        <w:t xml:space="preserve"> </w:t>
      </w:r>
      <w:r w:rsidR="00C466D2" w:rsidRPr="00FD4B13">
        <w:rPr>
          <w:sz w:val="28"/>
          <w:szCs w:val="28"/>
          <w:lang w:val="en-US"/>
        </w:rPr>
        <w:t>q</w:t>
      </w:r>
      <w:r w:rsidR="00C466D2" w:rsidRPr="00FD4B13">
        <w:rPr>
          <w:sz w:val="28"/>
          <w:szCs w:val="28"/>
        </w:rPr>
        <w:t xml:space="preserve">-му тарифу; </w:t>
      </w:r>
    </w:p>
    <w:p w:rsidR="0077190A" w:rsidRDefault="00720D61" w:rsidP="0077190A">
      <w:pPr>
        <w:ind w:firstLine="709"/>
        <w:contextualSpacing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</w:t>
      </w:r>
      <w:r w:rsidR="0077190A">
        <w:rPr>
          <w:sz w:val="28"/>
          <w:szCs w:val="28"/>
        </w:rPr>
        <w:t xml:space="preserve">месяцев предоставления услуги; </w:t>
      </w:r>
    </w:p>
    <w:p w:rsidR="00C466D2" w:rsidRPr="00FD4B13" w:rsidRDefault="0077190A" w:rsidP="007719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66D2" w:rsidRPr="00FD4B13">
        <w:rPr>
          <w:sz w:val="28"/>
          <w:szCs w:val="28"/>
        </w:rPr>
        <w:t xml:space="preserve">предоставление абоненту в постоянное пользование абонентской линии и осуществлении повременного учета продолжительности местных </w:t>
      </w:r>
      <w:r w:rsidR="00C466D2" w:rsidRPr="00FD4B13">
        <w:rPr>
          <w:sz w:val="28"/>
          <w:szCs w:val="28"/>
        </w:rPr>
        <w:lastRenderedPageBreak/>
        <w:t>телефонных соединений с использованием повременной системы оплаты местных телефонных соединений:</w:t>
      </w:r>
    </w:p>
    <w:p w:rsidR="00C466D2" w:rsidRPr="00FD4B13" w:rsidRDefault="00C466D2" w:rsidP="00FD4B1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bаб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466D2" w:rsidRPr="00FD4B13" w:rsidRDefault="00C466D2" w:rsidP="00FD4B13">
      <w:pPr>
        <w:ind w:firstLine="709"/>
        <w:contextualSpacing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абонентских линий, предоставляемых в постоянное пользование;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C466D2" w:rsidRPr="00FD4B13">
        <w:rPr>
          <w:sz w:val="28"/>
          <w:szCs w:val="28"/>
        </w:rPr>
        <w:t xml:space="preserve"> – цена абонентской линии;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bаб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абонентских номеров, используемых для местных телефонных соединений, с </w:t>
      </w:r>
      <w:r w:rsidR="00C466D2" w:rsidRPr="00FD4B13">
        <w:rPr>
          <w:sz w:val="28"/>
          <w:szCs w:val="28"/>
          <w:lang w:val="en-US"/>
        </w:rPr>
        <w:t>b</w:t>
      </w:r>
      <w:r w:rsidR="00C466D2" w:rsidRPr="00FD4B13">
        <w:rPr>
          <w:sz w:val="28"/>
          <w:szCs w:val="28"/>
        </w:rPr>
        <w:t>-м тарифом;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C466D2" w:rsidRPr="00FD4B13">
        <w:rPr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по </w:t>
      </w:r>
      <w:r w:rsidR="00C466D2" w:rsidRPr="00FD4B13">
        <w:rPr>
          <w:sz w:val="28"/>
          <w:szCs w:val="28"/>
          <w:lang w:val="en-US"/>
        </w:rPr>
        <w:t>b</w:t>
      </w:r>
      <w:r w:rsidR="00C466D2" w:rsidRPr="00FD4B13">
        <w:rPr>
          <w:sz w:val="28"/>
          <w:szCs w:val="28"/>
        </w:rPr>
        <w:t>-му тарифу;</w:t>
      </w:r>
    </w:p>
    <w:p w:rsidR="00C466D2" w:rsidRPr="00FD4B13" w:rsidRDefault="00720D61" w:rsidP="00FD4B13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C466D2" w:rsidRPr="00FD4B13">
        <w:rPr>
          <w:sz w:val="28"/>
          <w:szCs w:val="28"/>
        </w:rPr>
        <w:t xml:space="preserve"> – цена минуты разговора при местных телефонных соединениях по </w:t>
      </w:r>
      <w:r w:rsidR="00C466D2" w:rsidRPr="00FD4B13">
        <w:rPr>
          <w:sz w:val="28"/>
          <w:szCs w:val="28"/>
          <w:lang w:val="en-US"/>
        </w:rPr>
        <w:t>b</w:t>
      </w:r>
      <w:r w:rsidR="00C466D2" w:rsidRPr="00FD4B13">
        <w:rPr>
          <w:sz w:val="28"/>
          <w:szCs w:val="28"/>
        </w:rPr>
        <w:t>-му тарифу;</w:t>
      </w:r>
    </w:p>
    <w:p w:rsidR="004C1EA4" w:rsidRDefault="00720D61" w:rsidP="004C1EA4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</w:t>
      </w:r>
      <w:r w:rsidR="004C1EA4">
        <w:rPr>
          <w:sz w:val="28"/>
          <w:szCs w:val="28"/>
        </w:rPr>
        <w:t xml:space="preserve"> месяцев предоставления услуги.</w:t>
      </w:r>
    </w:p>
    <w:p w:rsidR="00C466D2" w:rsidRPr="00FD4B13" w:rsidRDefault="004C1EA4" w:rsidP="004C1E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466D2" w:rsidRPr="00FD4B13">
        <w:rPr>
          <w:sz w:val="28"/>
          <w:szCs w:val="28"/>
        </w:rPr>
        <w:t>Нормативные 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) </m:t>
        </m:r>
      </m:oMath>
      <w:r w:rsidR="00C466D2" w:rsidRPr="00FD4B13">
        <w:rPr>
          <w:sz w:val="28"/>
          <w:szCs w:val="28"/>
        </w:rPr>
        <w:t xml:space="preserve"> определяются по формуле: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св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kзон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kзон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kзон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kзон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мг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мн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</m:oMath>
      <w:r w:rsidR="00C466D2" w:rsidRPr="00FD4B13">
        <w:rPr>
          <w:sz w:val="28"/>
          <w:szCs w:val="28"/>
        </w:rPr>
        <w:t>,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k</w:t>
      </w:r>
      <w:proofErr w:type="spellEnd"/>
      <w:r w:rsidRPr="00FD4B13">
        <w:rPr>
          <w:sz w:val="28"/>
          <w:szCs w:val="28"/>
          <w:vertAlign w:val="subscript"/>
        </w:rPr>
        <w:t xml:space="preserve">зон </w:t>
      </w:r>
      <w:r w:rsidRPr="00FD4B13">
        <w:rPr>
          <w:sz w:val="28"/>
          <w:szCs w:val="28"/>
        </w:rPr>
        <w:t xml:space="preserve">– количество абонентских номеров для передачи голосовой информации, используемых для внутризоновых телефонных соединений, с </w:t>
      </w:r>
      <w:r w:rsidRPr="00FD4B13">
        <w:rPr>
          <w:sz w:val="28"/>
          <w:szCs w:val="28"/>
          <w:lang w:val="en-US"/>
        </w:rPr>
        <w:t>k</w:t>
      </w:r>
      <w:r w:rsidRPr="00FD4B13">
        <w:rPr>
          <w:sz w:val="28"/>
          <w:szCs w:val="28"/>
        </w:rPr>
        <w:t>-м тарифом;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S</w:t>
      </w:r>
      <w:r w:rsidRPr="00FD4B13">
        <w:rPr>
          <w:sz w:val="28"/>
          <w:szCs w:val="28"/>
          <w:vertAlign w:val="subscript"/>
          <w:lang w:val="en-US"/>
        </w:rPr>
        <w:t>k</w:t>
      </w:r>
      <w:proofErr w:type="spellEnd"/>
      <w:r w:rsidRPr="00FD4B13">
        <w:rPr>
          <w:sz w:val="28"/>
          <w:szCs w:val="28"/>
          <w:vertAlign w:val="subscript"/>
        </w:rPr>
        <w:t>зон</w:t>
      </w:r>
      <w:r w:rsidRPr="00FD4B13">
        <w:rPr>
          <w:sz w:val="28"/>
          <w:szCs w:val="28"/>
        </w:rPr>
        <w:t xml:space="preserve"> –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FD4B13">
        <w:rPr>
          <w:sz w:val="28"/>
          <w:szCs w:val="28"/>
          <w:lang w:val="en-US"/>
        </w:rPr>
        <w:t>k</w:t>
      </w:r>
      <w:r w:rsidRPr="00FD4B13">
        <w:rPr>
          <w:sz w:val="28"/>
          <w:szCs w:val="28"/>
        </w:rPr>
        <w:t>-му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k</w:t>
      </w:r>
      <w:proofErr w:type="spellEnd"/>
      <w:r w:rsidRPr="00FD4B13">
        <w:rPr>
          <w:sz w:val="28"/>
          <w:szCs w:val="28"/>
          <w:vertAlign w:val="subscript"/>
        </w:rPr>
        <w:t xml:space="preserve">зон </w:t>
      </w:r>
      <w:r w:rsidRPr="00FD4B13">
        <w:rPr>
          <w:sz w:val="28"/>
          <w:szCs w:val="28"/>
        </w:rPr>
        <w:t xml:space="preserve">– цена минуты разговора при внутризоновых телефонных соединениях по </w:t>
      </w:r>
      <w:r w:rsidRPr="00FD4B13">
        <w:rPr>
          <w:sz w:val="28"/>
          <w:szCs w:val="28"/>
          <w:lang w:val="en-US"/>
        </w:rPr>
        <w:t>k</w:t>
      </w:r>
      <w:r w:rsidRPr="00FD4B13">
        <w:rPr>
          <w:sz w:val="28"/>
          <w:szCs w:val="28"/>
        </w:rPr>
        <w:t>-му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k</w:t>
      </w:r>
      <w:proofErr w:type="spellEnd"/>
      <w:r w:rsidRPr="00FD4B13">
        <w:rPr>
          <w:sz w:val="28"/>
          <w:szCs w:val="28"/>
          <w:vertAlign w:val="subscript"/>
        </w:rPr>
        <w:t>зон</w:t>
      </w:r>
      <w:r w:rsidRPr="00FD4B13">
        <w:rPr>
          <w:sz w:val="28"/>
          <w:szCs w:val="28"/>
        </w:rPr>
        <w:t xml:space="preserve"> – количество месяцев предоставления услуги внутризоновой телефонной связи по </w:t>
      </w:r>
      <w:r w:rsidRPr="00FD4B13">
        <w:rPr>
          <w:sz w:val="28"/>
          <w:szCs w:val="28"/>
          <w:lang w:val="en-US"/>
        </w:rPr>
        <w:t>k</w:t>
      </w:r>
      <w:r w:rsidRPr="00FD4B13">
        <w:rPr>
          <w:sz w:val="28"/>
          <w:szCs w:val="28"/>
        </w:rPr>
        <w:t>-му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мг </w:t>
      </w:r>
      <w:r w:rsidRPr="00FD4B13">
        <w:rPr>
          <w:sz w:val="28"/>
          <w:szCs w:val="28"/>
        </w:rPr>
        <w:t>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мг </w:t>
      </w:r>
      <w:r w:rsidRPr="00FD4B13">
        <w:rPr>
          <w:sz w:val="28"/>
          <w:szCs w:val="28"/>
        </w:rPr>
        <w:t>–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мг </w:t>
      </w:r>
      <w:r w:rsidRPr="00FD4B13">
        <w:rPr>
          <w:sz w:val="28"/>
          <w:szCs w:val="28"/>
        </w:rPr>
        <w:t>– цена минуты разговора при междугородных телефонных соединениях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мг </w:t>
      </w:r>
      <w:r w:rsidRPr="00FD4B13">
        <w:rPr>
          <w:sz w:val="28"/>
          <w:szCs w:val="28"/>
        </w:rPr>
        <w:t>– количество месяцев предоставления услуги междугородной телефонной связи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>мн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 xml:space="preserve">– количество абонентских номеров для передачи голосовой </w:t>
      </w:r>
      <w:r w:rsidRPr="00FD4B13">
        <w:rPr>
          <w:sz w:val="28"/>
          <w:szCs w:val="28"/>
        </w:rPr>
        <w:lastRenderedPageBreak/>
        <w:t>информации, используемых для международных телефонных соединений, с j-м тарифом;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S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>мн</w:t>
      </w:r>
      <w:proofErr w:type="spellEnd"/>
      <w:r w:rsidRPr="00FD4B13">
        <w:rPr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тарифу;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>мн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минуты разговора при международных телефонных соединениях по j-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тарифу;</w:t>
      </w:r>
    </w:p>
    <w:p w:rsidR="004C1EA4" w:rsidRDefault="00C466D2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>мн</w:t>
      </w:r>
      <w:proofErr w:type="spellEnd"/>
      <w:r w:rsidR="004C1EA4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количество месяцев предоставления услуги международной т</w:t>
      </w:r>
      <w:r w:rsidR="004C1EA4">
        <w:rPr>
          <w:sz w:val="28"/>
          <w:szCs w:val="28"/>
        </w:rPr>
        <w:t>елефонной связи по j-</w:t>
      </w:r>
      <w:proofErr w:type="spellStart"/>
      <w:r w:rsidR="004C1EA4">
        <w:rPr>
          <w:sz w:val="28"/>
          <w:szCs w:val="28"/>
        </w:rPr>
        <w:t>му</w:t>
      </w:r>
      <w:proofErr w:type="spellEnd"/>
      <w:r w:rsidR="004C1EA4">
        <w:rPr>
          <w:sz w:val="28"/>
          <w:szCs w:val="28"/>
        </w:rPr>
        <w:t xml:space="preserve"> тарифу.</w:t>
      </w:r>
      <w:proofErr w:type="gramEnd"/>
    </w:p>
    <w:p w:rsidR="00C466D2" w:rsidRPr="00FD4B13" w:rsidRDefault="004C1EA4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466D2" w:rsidRPr="00FD4B13">
        <w:rPr>
          <w:sz w:val="28"/>
          <w:szCs w:val="28"/>
        </w:rPr>
        <w:t>Нормативные затраты на оплату услуг подвижной связи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сот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65A9557" wp14:editId="2C1FD863">
            <wp:extent cx="2047875" cy="48577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сот </w:t>
      </w:r>
      <w:r w:rsidRPr="00FD4B13">
        <w:rPr>
          <w:sz w:val="28"/>
          <w:szCs w:val="28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160" w:history="1">
        <w:r w:rsidRPr="00FD4B13">
          <w:rPr>
            <w:sz w:val="28"/>
            <w:szCs w:val="28"/>
          </w:rPr>
          <w:t>пунктом 7</w:t>
        </w:r>
      </w:hyperlink>
      <w:r w:rsidRPr="00FD4B13">
        <w:rPr>
          <w:sz w:val="28"/>
          <w:szCs w:val="28"/>
        </w:rPr>
        <w:t xml:space="preserve"> настоящих Правил (далее – н</w:t>
      </w:r>
      <w:r w:rsidR="005B4C4D" w:rsidRPr="00FD4B13">
        <w:rPr>
          <w:sz w:val="28"/>
          <w:szCs w:val="28"/>
        </w:rPr>
        <w:t>ормативы муниципальных органов)</w:t>
      </w:r>
      <w:r w:rsidRPr="00FD4B13">
        <w:rPr>
          <w:sz w:val="28"/>
          <w:szCs w:val="28"/>
        </w:rPr>
        <w:t>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сот </w:t>
      </w:r>
      <w:r w:rsidRPr="00FD4B13">
        <w:rPr>
          <w:sz w:val="28"/>
          <w:szCs w:val="28"/>
        </w:rPr>
        <w:t>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4C1EA4" w:rsidRDefault="00C466D2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 xml:space="preserve">сот </w:t>
      </w:r>
      <w:r w:rsidRPr="00FD4B13">
        <w:rPr>
          <w:sz w:val="28"/>
          <w:szCs w:val="28"/>
        </w:rPr>
        <w:t>– количество месяцев предоставления услуги по</w:t>
      </w:r>
      <w:r w:rsidR="004C1EA4">
        <w:rPr>
          <w:sz w:val="28"/>
          <w:szCs w:val="28"/>
        </w:rPr>
        <w:t>движной связи по i-й должности.</w:t>
      </w:r>
      <w:proofErr w:type="gramEnd"/>
    </w:p>
    <w:p w:rsidR="00C466D2" w:rsidRPr="00FD4B13" w:rsidRDefault="004C1EA4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466D2" w:rsidRPr="00FD4B13">
        <w:rPr>
          <w:sz w:val="28"/>
          <w:szCs w:val="28"/>
        </w:rPr>
        <w:t xml:space="preserve">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="00C466D2" w:rsidRPr="00FD4B13">
        <w:rPr>
          <w:sz w:val="28"/>
          <w:szCs w:val="28"/>
        </w:rPr>
        <w:t>интернет-провайдеров</w:t>
      </w:r>
      <w:proofErr w:type="spellEnd"/>
      <w:r w:rsidR="00C466D2" w:rsidRPr="00FD4B13">
        <w:rPr>
          <w:sz w:val="28"/>
          <w:szCs w:val="28"/>
        </w:rPr>
        <w:t xml:space="preserve"> для планшетных компьютеров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ип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835BD73" wp14:editId="30B1BAA5">
            <wp:extent cx="1914525" cy="48577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ип</w:t>
      </w:r>
      <w:proofErr w:type="spellEnd"/>
      <w:r w:rsidRPr="00FD4B13">
        <w:rPr>
          <w:sz w:val="28"/>
          <w:szCs w:val="28"/>
        </w:rPr>
        <w:t xml:space="preserve"> – количество SIM-карт по i-й должности в соответствии с нормативами муниципальных органов;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ип</w:t>
      </w:r>
      <w:proofErr w:type="spellEnd"/>
      <w:r w:rsidRPr="00FD4B13">
        <w:rPr>
          <w:sz w:val="28"/>
          <w:szCs w:val="28"/>
        </w:rPr>
        <w:t xml:space="preserve"> – ежемесячная цена в расчете на 1 SIM-карту по i-й должности;</w:t>
      </w:r>
    </w:p>
    <w:p w:rsidR="004C1EA4" w:rsidRDefault="00C466D2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ип</w:t>
      </w:r>
      <w:proofErr w:type="spellEnd"/>
      <w:r w:rsidRPr="00FD4B13">
        <w:rPr>
          <w:sz w:val="28"/>
          <w:szCs w:val="28"/>
        </w:rPr>
        <w:t xml:space="preserve"> – количество месяцев предоставления услуги передачи данных по i</w:t>
      </w:r>
      <w:r w:rsidR="004C1EA4">
        <w:rPr>
          <w:sz w:val="28"/>
          <w:szCs w:val="28"/>
        </w:rPr>
        <w:t>-й должности.</w:t>
      </w:r>
      <w:proofErr w:type="gramEnd"/>
    </w:p>
    <w:p w:rsidR="00C466D2" w:rsidRPr="00FD4B13" w:rsidRDefault="004C1EA4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466D2" w:rsidRPr="00FD4B13">
        <w:rPr>
          <w:sz w:val="28"/>
          <w:szCs w:val="28"/>
        </w:rPr>
        <w:t xml:space="preserve">Нормативные затраты на сеть «Интернет» и услуги </w:t>
      </w:r>
      <w:proofErr w:type="spellStart"/>
      <w:r w:rsidR="00C466D2" w:rsidRPr="00FD4B13">
        <w:rPr>
          <w:sz w:val="28"/>
          <w:szCs w:val="28"/>
        </w:rPr>
        <w:t>интернет-провайдеров</w:t>
      </w:r>
      <w:proofErr w:type="spellEnd"/>
      <w:r w:rsidR="00C466D2" w:rsidRPr="00FD4B13">
        <w:rPr>
          <w:sz w:val="28"/>
          <w:szCs w:val="28"/>
        </w:rPr>
        <w:t xml:space="preserve">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и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FB1B55B" wp14:editId="5F874DEE">
            <wp:extent cx="1704975" cy="48577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и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– количество каналов передачи данных сети «Интернет» с i-й </w:t>
      </w:r>
      <w:r w:rsidRPr="00FD4B13">
        <w:rPr>
          <w:sz w:val="28"/>
          <w:szCs w:val="28"/>
        </w:rPr>
        <w:lastRenderedPageBreak/>
        <w:t>пропускной способностью;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и</w:t>
      </w:r>
      <w:r w:rsidR="004C1EA4">
        <w:rPr>
          <w:noProof/>
          <w:sz w:val="28"/>
          <w:szCs w:val="28"/>
          <w:vertAlign w:val="subscript"/>
        </w:rPr>
        <w:t xml:space="preserve"> </w:t>
      </w:r>
      <w:r w:rsidRPr="00FD4B13">
        <w:rPr>
          <w:noProof/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</w:t>
      </w:r>
      <w:proofErr w:type="gramEnd"/>
      <w:r w:rsidRPr="00FD4B13">
        <w:rPr>
          <w:sz w:val="28"/>
          <w:szCs w:val="28"/>
        </w:rPr>
        <w:t xml:space="preserve"> месячная цена аренды канала передачи данных сети «Интернет» с i-й пропускной способностью;</w:t>
      </w:r>
    </w:p>
    <w:p w:rsidR="004C1EA4" w:rsidRDefault="00C466D2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N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и</w:t>
      </w:r>
      <w:r w:rsidR="004C1EA4">
        <w:rPr>
          <w:noProof/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 xml:space="preserve">– количество месяцев аренды канала передачи данных сети «Интернет» с </w:t>
      </w:r>
      <w:r w:rsidR="004C1EA4">
        <w:rPr>
          <w:sz w:val="28"/>
          <w:szCs w:val="28"/>
        </w:rPr>
        <w:t>i-й пропускной способностью.</w:t>
      </w:r>
      <w:proofErr w:type="gramEnd"/>
    </w:p>
    <w:p w:rsidR="00C466D2" w:rsidRPr="00FD4B13" w:rsidRDefault="004C1EA4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466D2" w:rsidRPr="00FD4B13">
        <w:rPr>
          <w:sz w:val="28"/>
          <w:szCs w:val="28"/>
        </w:rPr>
        <w:t>Нормативные затраты на оплату услуг по предоставлению цифровых потоков для коммутируемых телефонных соединений</w:t>
      </w:r>
      <w:r w:rsidR="00C466D2" w:rsidRPr="00FD4B13">
        <w:rPr>
          <w:noProof/>
          <w:sz w:val="28"/>
          <w:szCs w:val="28"/>
        </w:rPr>
        <w:t xml:space="preserve"> (З</w:t>
      </w:r>
      <w:r w:rsidR="00C466D2" w:rsidRPr="00FD4B13">
        <w:rPr>
          <w:noProof/>
          <w:sz w:val="28"/>
          <w:szCs w:val="28"/>
          <w:vertAlign w:val="subscript"/>
        </w:rPr>
        <w:t>цп</w:t>
      </w:r>
      <w:r w:rsidR="00C466D2" w:rsidRPr="00FD4B13">
        <w:rPr>
          <w:noProof/>
          <w:sz w:val="28"/>
          <w:szCs w:val="28"/>
        </w:rPr>
        <w:t>)</w:t>
      </w:r>
      <w:r w:rsidR="00C466D2" w:rsidRPr="00FD4B13">
        <w:rPr>
          <w:sz w:val="28"/>
          <w:szCs w:val="28"/>
        </w:rPr>
        <w:t xml:space="preserve">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453CBF15" wp14:editId="467B695C">
            <wp:extent cx="1914525" cy="4857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цп</w:t>
      </w:r>
      <w:proofErr w:type="spellEnd"/>
      <w:r w:rsidR="004C1EA4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количество организованных цифровых потоков с i-й абонентской платой;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цп</w:t>
      </w:r>
      <w:proofErr w:type="spellEnd"/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ежемесячная i-я абонентская плата за цифровой поток;</w:t>
      </w:r>
    </w:p>
    <w:p w:rsidR="004C1EA4" w:rsidRDefault="00C466D2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цп</w:t>
      </w:r>
      <w:proofErr w:type="spellEnd"/>
      <w:r w:rsidRPr="00FD4B13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  <w:bookmarkStart w:id="4" w:name="Par160"/>
      <w:bookmarkEnd w:id="4"/>
      <w:proofErr w:type="gramEnd"/>
    </w:p>
    <w:p w:rsidR="00C466D2" w:rsidRPr="00FD4B13" w:rsidRDefault="004C1EA4" w:rsidP="004C1E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C466D2" w:rsidRPr="00FD4B13">
        <w:rPr>
          <w:sz w:val="28"/>
          <w:szCs w:val="28"/>
        </w:rPr>
        <w:t xml:space="preserve">Нормативные затраты на оплату иных услуг связи в сфере информационно-коммуникационных технологий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пр</w:t>
      </w:r>
      <w:r w:rsidR="00C466D2" w:rsidRPr="00FD4B13">
        <w:rPr>
          <w:noProof/>
          <w:sz w:val="28"/>
          <w:szCs w:val="28"/>
        </w:rPr>
        <w:t>)</w:t>
      </w:r>
      <w:r w:rsidR="00C466D2" w:rsidRPr="00FD4B13">
        <w:rPr>
          <w:sz w:val="28"/>
          <w:szCs w:val="28"/>
        </w:rPr>
        <w:t xml:space="preserve">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7882206" wp14:editId="7C8E20C0">
            <wp:extent cx="942975" cy="48577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пр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по i-й иной услуге связи, определяемая по фактическим данным отчетного финансового года.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A445F" w:rsidRDefault="00C466D2" w:rsidP="008A445F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  <w:bookmarkStart w:id="5" w:name="Par166"/>
      <w:bookmarkEnd w:id="5"/>
      <w:r w:rsidRPr="00FD4B13">
        <w:rPr>
          <w:sz w:val="28"/>
          <w:szCs w:val="28"/>
        </w:rPr>
        <w:t xml:space="preserve">2. </w:t>
      </w:r>
      <w:r w:rsidR="008A445F">
        <w:rPr>
          <w:sz w:val="28"/>
          <w:szCs w:val="28"/>
        </w:rPr>
        <w:t>Затраты на содержание имущества</w:t>
      </w:r>
    </w:p>
    <w:p w:rsidR="008A445F" w:rsidRDefault="008A445F" w:rsidP="008A445F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</w:p>
    <w:p w:rsidR="008A445F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466D2" w:rsidRPr="00FD4B13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 xml:space="preserve">-профилактический ремонт, указанный в </w:t>
      </w:r>
      <w:hyperlink w:anchor="Par169" w:history="1">
        <w:r w:rsidR="00C466D2" w:rsidRPr="00FD4B13">
          <w:rPr>
            <w:sz w:val="28"/>
            <w:szCs w:val="28"/>
          </w:rPr>
          <w:t xml:space="preserve">пунктах </w:t>
        </w:r>
      </w:hyperlink>
      <w:r w:rsidR="00C466D2" w:rsidRPr="00FD4B13">
        <w:rPr>
          <w:sz w:val="28"/>
          <w:szCs w:val="28"/>
        </w:rPr>
        <w:t xml:space="preserve">22 – 27 настоящих Правил, применяется перечень работ по техническому обслуживанию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bookmarkStart w:id="6" w:name="Par169"/>
      <w:bookmarkEnd w:id="6"/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вычислительной техники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рвт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38B5BD6" wp14:editId="444F04C6">
            <wp:extent cx="1552575" cy="4857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рвт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фактическое количество i-х рабочих станций, но не более предельного количества i-х рабочих станций;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рвт</w:t>
      </w:r>
      <w:proofErr w:type="spellEnd"/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</w:t>
      </w:r>
      <w:r w:rsidRPr="00FD4B13">
        <w:rPr>
          <w:sz w:val="28"/>
          <w:szCs w:val="28"/>
        </w:rPr>
        <w:lastRenderedPageBreak/>
        <w:t>профилактического ремонта в расчете на 1 i-ю рабочую станцию в год.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Предельное количество i-х рабочих станций (</w:t>
      </w:r>
      <w:proofErr w:type="gram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рвт</w:t>
      </w:r>
      <w:proofErr w:type="spellEnd"/>
      <w:r w:rsidRPr="00FD4B13">
        <w:rPr>
          <w:sz w:val="28"/>
          <w:szCs w:val="28"/>
        </w:rPr>
        <w:t>) определяется с округлением до целого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676E64A" wp14:editId="3A6D6DDD">
            <wp:extent cx="1590675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 xml:space="preserve">оп </w:t>
      </w:r>
      <w:r w:rsidRPr="00FD4B13">
        <w:rPr>
          <w:sz w:val="28"/>
          <w:szCs w:val="28"/>
        </w:rPr>
        <w:t>– расчетная численность основных работников, определяемых в соответствии с пунктом 8 настоящих Правил, но не более ут</w:t>
      </w:r>
      <w:r w:rsidR="008A445F">
        <w:rPr>
          <w:sz w:val="28"/>
          <w:szCs w:val="28"/>
        </w:rPr>
        <w:t>вержденной штатной численности.</w:t>
      </w:r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сби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31C8DFB" wp14:editId="497F8FBA">
            <wp:extent cx="1552575" cy="4857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сби</w:t>
      </w:r>
      <w:proofErr w:type="spellEnd"/>
      <w:r w:rsidRPr="00FD4B13">
        <w:rPr>
          <w:sz w:val="28"/>
          <w:szCs w:val="28"/>
        </w:rPr>
        <w:t xml:space="preserve"> – количество единиц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сби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е</w:t>
      </w:r>
      <w:r w:rsidR="008A445F">
        <w:rPr>
          <w:sz w:val="28"/>
          <w:szCs w:val="28"/>
        </w:rPr>
        <w:t>диницы i-</w:t>
      </w:r>
      <w:proofErr w:type="spellStart"/>
      <w:r w:rsidR="008A445F">
        <w:rPr>
          <w:sz w:val="28"/>
          <w:szCs w:val="28"/>
        </w:rPr>
        <w:t>го</w:t>
      </w:r>
      <w:proofErr w:type="spellEnd"/>
      <w:r w:rsidR="008A445F">
        <w:rPr>
          <w:sz w:val="28"/>
          <w:szCs w:val="28"/>
        </w:rPr>
        <w:t xml:space="preserve"> оборудования в год.</w:t>
      </w:r>
      <w:proofErr w:type="gramEnd"/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стс</w:t>
      </w:r>
      <w:r w:rsidR="00C466D2" w:rsidRPr="00FD4B13">
        <w:rPr>
          <w:noProof/>
          <w:sz w:val="28"/>
          <w:szCs w:val="28"/>
        </w:rPr>
        <w:t xml:space="preserve">)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DB9BF97" wp14:editId="19F7E8B6">
            <wp:extent cx="1495425" cy="48577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стс</w:t>
      </w:r>
      <w:proofErr w:type="spellEnd"/>
      <w:r w:rsidRPr="00FD4B13">
        <w:rPr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вида;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стс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автоматизированной теле</w:t>
      </w:r>
      <w:r w:rsidR="008A445F">
        <w:rPr>
          <w:sz w:val="28"/>
          <w:szCs w:val="28"/>
        </w:rPr>
        <w:t>фонной станции i-</w:t>
      </w:r>
      <w:proofErr w:type="spellStart"/>
      <w:r w:rsidR="008A445F">
        <w:rPr>
          <w:sz w:val="28"/>
          <w:szCs w:val="28"/>
        </w:rPr>
        <w:t>го</w:t>
      </w:r>
      <w:proofErr w:type="spellEnd"/>
      <w:r w:rsidR="008A445F">
        <w:rPr>
          <w:sz w:val="28"/>
          <w:szCs w:val="28"/>
        </w:rPr>
        <w:t xml:space="preserve"> вида в год.</w:t>
      </w:r>
      <w:proofErr w:type="gramEnd"/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 xml:space="preserve">-профилактический ремонт локальных вычислительных сетей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лвс</w:t>
      </w:r>
      <w:r w:rsidR="00C466D2" w:rsidRPr="00FD4B13">
        <w:rPr>
          <w:noProof/>
          <w:sz w:val="28"/>
          <w:szCs w:val="28"/>
        </w:rPr>
        <w:t xml:space="preserve">)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6A75453" wp14:editId="6C5AD58F">
            <wp:extent cx="1524000" cy="48577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лвс</w:t>
      </w:r>
      <w:proofErr w:type="spellEnd"/>
      <w:r w:rsidRPr="00FD4B13">
        <w:rPr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вида;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лвс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вида в год.</w:t>
      </w:r>
      <w:proofErr w:type="gramEnd"/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систем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сбп</w:t>
      </w:r>
      <w:proofErr w:type="spellEnd"/>
      <w:r w:rsidR="00C466D2" w:rsidRPr="00FD4B13">
        <w:rPr>
          <w:sz w:val="28"/>
          <w:szCs w:val="28"/>
        </w:rPr>
        <w:t>) бесперебойного питания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lastRenderedPageBreak/>
        <w:drawing>
          <wp:inline distT="0" distB="0" distL="0" distR="0" wp14:anchorId="73BFADE1" wp14:editId="1B7E9657">
            <wp:extent cx="1552575" cy="4857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сбп</w:t>
      </w:r>
      <w:r w:rsidRPr="00FD4B13">
        <w:rPr>
          <w:sz w:val="28"/>
          <w:szCs w:val="28"/>
        </w:rPr>
        <w:t xml:space="preserve"> – количество модулей бесперебойного питания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вида;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 xml:space="preserve">сбп </w:t>
      </w:r>
      <w:r w:rsidRPr="00FD4B13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вида в год.</w:t>
      </w:r>
      <w:bookmarkStart w:id="7" w:name="Par208"/>
      <w:bookmarkEnd w:id="7"/>
      <w:proofErr w:type="gramEnd"/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рпм</w:t>
      </w:r>
      <w:r w:rsidR="00C466D2" w:rsidRPr="00FD4B13">
        <w:rPr>
          <w:noProof/>
          <w:sz w:val="28"/>
          <w:szCs w:val="28"/>
        </w:rPr>
        <w:t>)</w:t>
      </w:r>
      <w:r w:rsidR="00C466D2" w:rsidRPr="00FD4B13">
        <w:rPr>
          <w:sz w:val="28"/>
          <w:szCs w:val="28"/>
        </w:rPr>
        <w:t xml:space="preserve">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625A35FC" wp14:editId="39D5EF18">
            <wp:extent cx="1600200" cy="48577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рпм</w:t>
      </w:r>
      <w:r w:rsidRPr="00FD4B13">
        <w:rPr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рпм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  <w:r w:rsidRPr="00FD4B13">
        <w:rPr>
          <w:sz w:val="28"/>
          <w:szCs w:val="28"/>
        </w:rPr>
        <w:t>3. Затраты на приобретение прочих работ и услуг,</w:t>
      </w:r>
    </w:p>
    <w:p w:rsidR="008A445F" w:rsidRDefault="00C466D2" w:rsidP="008A445F">
      <w:pPr>
        <w:pStyle w:val="a7"/>
        <w:widowControl w:val="0"/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D4B13">
        <w:rPr>
          <w:rFonts w:ascii="Times New Roman" w:hAnsi="Times New Roman"/>
          <w:sz w:val="28"/>
          <w:szCs w:val="28"/>
        </w:rPr>
        <w:t>не относящиеся к затратам на услуги связи</w:t>
      </w:r>
      <w:r w:rsidR="008A445F">
        <w:rPr>
          <w:rFonts w:ascii="Times New Roman" w:hAnsi="Times New Roman"/>
          <w:sz w:val="28"/>
          <w:szCs w:val="28"/>
        </w:rPr>
        <w:t>, аренду и содержание имущества</w:t>
      </w:r>
    </w:p>
    <w:p w:rsidR="008A445F" w:rsidRDefault="008A445F" w:rsidP="008A445F">
      <w:pPr>
        <w:pStyle w:val="a7"/>
        <w:widowControl w:val="0"/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66D2" w:rsidRPr="00FD4B13" w:rsidRDefault="008A445F" w:rsidP="008A445F">
      <w:pPr>
        <w:pStyle w:val="a7"/>
        <w:widowControl w:val="0"/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C466D2" w:rsidRPr="00FD4B13">
        <w:rPr>
          <w:rFonts w:ascii="Times New Roman" w:hAnsi="Times New Roman"/>
          <w:sz w:val="28"/>
          <w:szCs w:val="28"/>
        </w:rPr>
        <w:t xml:space="preserve"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C466D2" w:rsidRPr="00FD4B13">
        <w:rPr>
          <w:rFonts w:ascii="Times New Roman" w:hAnsi="Times New Roman"/>
          <w:noProof/>
          <w:sz w:val="28"/>
          <w:szCs w:val="28"/>
          <w:lang w:eastAsia="ru-RU"/>
        </w:rPr>
        <w:t>(З</w:t>
      </w:r>
      <w:r w:rsidR="00C466D2" w:rsidRPr="00FD4B13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спо</w:t>
      </w:r>
      <w:r w:rsidR="00C466D2" w:rsidRPr="00FD4B13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="00C466D2" w:rsidRPr="00FD4B13">
        <w:rPr>
          <w:rFonts w:ascii="Times New Roman" w:hAnsi="Times New Roman"/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F4250CC" wp14:editId="0E227D3A">
            <wp:extent cx="1247775" cy="257175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</w:rPr>
        <w:t>З</w:t>
      </w:r>
      <w:r w:rsidRPr="00FD4B13">
        <w:rPr>
          <w:noProof/>
          <w:sz w:val="28"/>
          <w:szCs w:val="28"/>
          <w:vertAlign w:val="subscript"/>
        </w:rPr>
        <w:t xml:space="preserve">сспс </w:t>
      </w:r>
      <w:r w:rsidRPr="00FD4B13">
        <w:rPr>
          <w:sz w:val="28"/>
          <w:szCs w:val="28"/>
        </w:rPr>
        <w:t>– нормативные затраты на оплату услуг по сопровождению справочно-правовых систем;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</w:rPr>
        <w:t>З</w:t>
      </w:r>
      <w:r w:rsidRPr="00FD4B13">
        <w:rPr>
          <w:noProof/>
          <w:sz w:val="28"/>
          <w:szCs w:val="28"/>
          <w:vertAlign w:val="subscript"/>
        </w:rPr>
        <w:t>сип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нормативные затраты на оплату услуг по сопровождению и приобретению иного программного обеспечения.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</w:t>
      </w:r>
      <w:r w:rsidR="008A445F">
        <w:rPr>
          <w:sz w:val="28"/>
          <w:szCs w:val="28"/>
        </w:rPr>
        <w:t>много программного обеспечения.</w:t>
      </w:r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C466D2" w:rsidRPr="00FD4B13">
        <w:rPr>
          <w:sz w:val="28"/>
          <w:szCs w:val="28"/>
        </w:rPr>
        <w:t>Нормативные затраты на оплату услуг по сопровождению справочно-правовых систем (</w:t>
      </w:r>
      <w:proofErr w:type="spellStart"/>
      <w:r w:rsidR="00C466D2" w:rsidRPr="00FD4B13">
        <w:rPr>
          <w:noProof/>
          <w:sz w:val="28"/>
          <w:szCs w:val="28"/>
        </w:rPr>
        <w:t>З</w:t>
      </w:r>
      <w:r w:rsidR="00C466D2" w:rsidRPr="00FD4B13">
        <w:rPr>
          <w:noProof/>
          <w:sz w:val="28"/>
          <w:szCs w:val="28"/>
          <w:vertAlign w:val="subscript"/>
        </w:rPr>
        <w:t>сспс</w:t>
      </w:r>
      <w:proofErr w:type="spellEnd"/>
      <w:r w:rsidR="00C466D2" w:rsidRPr="00FD4B13">
        <w:rPr>
          <w:noProof/>
          <w:sz w:val="28"/>
          <w:szCs w:val="28"/>
        </w:rPr>
        <w:t xml:space="preserve">)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C2AC8C0" wp14:editId="70644DCE">
            <wp:extent cx="1104900" cy="48577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8A445F" w:rsidRDefault="00C466D2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сспс</w:t>
      </w:r>
      <w:proofErr w:type="spellEnd"/>
      <w:r w:rsidRPr="00FD4B13">
        <w:rPr>
          <w:sz w:val="28"/>
          <w:szCs w:val="28"/>
        </w:rPr>
        <w:t xml:space="preserve"> – цена сопровождения i-й справочно-правовой системы, </w:t>
      </w:r>
      <w:r w:rsidRPr="00FD4B13">
        <w:rPr>
          <w:sz w:val="28"/>
          <w:szCs w:val="28"/>
        </w:rPr>
        <w:lastRenderedPageBreak/>
        <w:t>определяемая согласно перечню работ по сопровожд</w:t>
      </w:r>
      <w:r w:rsidR="008A445F">
        <w:rPr>
          <w:sz w:val="28"/>
          <w:szCs w:val="28"/>
        </w:rPr>
        <w:t>ению справочно-правовых систем.</w:t>
      </w:r>
      <w:proofErr w:type="gramEnd"/>
    </w:p>
    <w:p w:rsidR="00C466D2" w:rsidRPr="00FD4B13" w:rsidRDefault="008A445F" w:rsidP="008A445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C466D2" w:rsidRPr="00FD4B13">
        <w:rPr>
          <w:sz w:val="28"/>
          <w:szCs w:val="28"/>
        </w:rPr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сип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309D2CB" wp14:editId="3AE8926F">
            <wp:extent cx="1762125" cy="4953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g</w:t>
      </w:r>
      <w:r w:rsidRPr="00FD4B13">
        <w:rPr>
          <w:sz w:val="28"/>
          <w:szCs w:val="28"/>
          <w:vertAlign w:val="subscript"/>
        </w:rPr>
        <w:t>ипо</w:t>
      </w:r>
      <w:proofErr w:type="spellEnd"/>
      <w:r w:rsidR="008A445F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сопровождения g-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иного программного обеспечения;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j</w:t>
      </w:r>
      <w:r w:rsidRPr="00FD4B13">
        <w:rPr>
          <w:noProof/>
          <w:sz w:val="28"/>
          <w:szCs w:val="28"/>
          <w:vertAlign w:val="subscript"/>
        </w:rPr>
        <w:t>пнл</w:t>
      </w:r>
      <w:r w:rsidRPr="00FD4B13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</w:t>
      </w:r>
      <w:r w:rsidR="00AA472A">
        <w:rPr>
          <w:sz w:val="28"/>
          <w:szCs w:val="28"/>
        </w:rPr>
        <w:t>нием справочно-правовых систем.</w:t>
      </w:r>
      <w:proofErr w:type="gramEnd"/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466D2" w:rsidRPr="00FD4B13">
        <w:rPr>
          <w:sz w:val="28"/>
          <w:szCs w:val="28"/>
        </w:rPr>
        <w:t xml:space="preserve">Нормативные затраты на оплату услуг, связанных с обеспечением безопасности информации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оби</w:t>
      </w:r>
      <w:r w:rsidR="00C466D2" w:rsidRPr="00FD4B13">
        <w:rPr>
          <w:noProof/>
          <w:sz w:val="28"/>
          <w:szCs w:val="28"/>
        </w:rPr>
        <w:t>)</w:t>
      </w:r>
      <w:r w:rsidR="00C466D2" w:rsidRPr="00FD4B13">
        <w:rPr>
          <w:sz w:val="28"/>
          <w:szCs w:val="28"/>
        </w:rPr>
        <w:t>,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07467A41" wp14:editId="35CCBF7E">
            <wp:extent cx="1133475" cy="257175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</w:rPr>
        <w:t>З</w:t>
      </w:r>
      <w:r w:rsidRPr="00FD4B13">
        <w:rPr>
          <w:noProof/>
          <w:sz w:val="28"/>
          <w:szCs w:val="28"/>
          <w:vertAlign w:val="subscript"/>
        </w:rPr>
        <w:t>ат</w:t>
      </w:r>
      <w:r w:rsidRPr="00FD4B13">
        <w:rPr>
          <w:sz w:val="28"/>
          <w:szCs w:val="28"/>
        </w:rPr>
        <w:t xml:space="preserve"> – нормативные затраты на проведение аттестационных, проверочных и контрольных мероприятий;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</w:rPr>
        <w:t>З</w:t>
      </w:r>
      <w:r w:rsidRPr="00FD4B13">
        <w:rPr>
          <w:noProof/>
          <w:sz w:val="28"/>
          <w:szCs w:val="28"/>
          <w:vertAlign w:val="subscript"/>
        </w:rPr>
        <w:t>нп</w:t>
      </w:r>
      <w:r w:rsidRPr="00FD4B13">
        <w:rPr>
          <w:sz w:val="28"/>
          <w:szCs w:val="28"/>
        </w:rPr>
        <w:t xml:space="preserve"> – нормативные затраты на приобретение простых (неисключительных) лицензий на использование программного об</w:t>
      </w:r>
      <w:r w:rsidR="00AA472A">
        <w:rPr>
          <w:sz w:val="28"/>
          <w:szCs w:val="28"/>
        </w:rPr>
        <w:t>еспечения по защите информации.</w:t>
      </w:r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C466D2" w:rsidRPr="00FD4B13">
        <w:rPr>
          <w:sz w:val="28"/>
          <w:szCs w:val="28"/>
        </w:rPr>
        <w:t xml:space="preserve">Нормативные затраты на проведение аттестационных, проверочных и контрольных мероприятий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ат</w:t>
      </w:r>
      <w:r w:rsidR="00C466D2" w:rsidRPr="00FD4B13">
        <w:rPr>
          <w:noProof/>
          <w:sz w:val="28"/>
          <w:szCs w:val="28"/>
        </w:rPr>
        <w:t xml:space="preserve">)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0ADB213D" wp14:editId="1396DA2F">
            <wp:extent cx="2514600" cy="4953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об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количество аттестуемых i-х объектов (помещений);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об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цена проведения аттестации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объекта (помещения);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j</w:t>
      </w:r>
      <w:r w:rsidRPr="00FD4B13">
        <w:rPr>
          <w:noProof/>
          <w:sz w:val="28"/>
          <w:szCs w:val="28"/>
          <w:vertAlign w:val="subscript"/>
        </w:rPr>
        <w:t>ус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количество единиц j-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 (устройств), требующих проверки;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j</w:t>
      </w:r>
      <w:r w:rsidRPr="00FD4B13">
        <w:rPr>
          <w:noProof/>
          <w:sz w:val="28"/>
          <w:szCs w:val="28"/>
          <w:vertAlign w:val="subscript"/>
        </w:rPr>
        <w:t>ус</w:t>
      </w:r>
      <w:r w:rsidR="00AA472A">
        <w:rPr>
          <w:noProof/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 xml:space="preserve">– цена проведения проверки 1 единицы </w:t>
      </w:r>
      <w:r w:rsidR="00AA472A">
        <w:rPr>
          <w:sz w:val="28"/>
          <w:szCs w:val="28"/>
        </w:rPr>
        <w:t>j-</w:t>
      </w:r>
      <w:proofErr w:type="spellStart"/>
      <w:r w:rsidR="00AA472A">
        <w:rPr>
          <w:sz w:val="28"/>
          <w:szCs w:val="28"/>
        </w:rPr>
        <w:t>го</w:t>
      </w:r>
      <w:proofErr w:type="spellEnd"/>
      <w:r w:rsidR="00AA472A">
        <w:rPr>
          <w:sz w:val="28"/>
          <w:szCs w:val="28"/>
        </w:rPr>
        <w:t xml:space="preserve"> оборудования (устройства).</w:t>
      </w:r>
      <w:proofErr w:type="gramEnd"/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C466D2" w:rsidRPr="00FD4B13">
        <w:rPr>
          <w:sz w:val="28"/>
          <w:szCs w:val="28"/>
        </w:rPr>
        <w:t>Нормативные затраты на приобретение простых (неисключительных) лицензий на использование программного обеспечения по защите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нп</w:t>
      </w:r>
      <w:proofErr w:type="spellEnd"/>
      <w:r w:rsidR="00C466D2" w:rsidRPr="00FD4B13">
        <w:rPr>
          <w:sz w:val="28"/>
          <w:szCs w:val="28"/>
        </w:rPr>
        <w:t>) информации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D3CF952" wp14:editId="473573C3">
            <wp:extent cx="1438275" cy="4857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нп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количество приобретаемых простых (неисключительных) лицензий на использование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программного обеспечения по защите информации;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lastRenderedPageBreak/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нп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цена единицы простой (неисключительной) лицензии на использование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программного об</w:t>
      </w:r>
      <w:r w:rsidR="00AA472A">
        <w:rPr>
          <w:sz w:val="28"/>
          <w:szCs w:val="28"/>
        </w:rPr>
        <w:t>еспечения по защите информации.</w:t>
      </w:r>
      <w:proofErr w:type="gramEnd"/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C466D2" w:rsidRPr="00FD4B13">
        <w:rPr>
          <w:sz w:val="28"/>
          <w:szCs w:val="28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м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68A6E9C9" wp14:editId="6663BE13">
            <wp:extent cx="1295400" cy="4857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м</w:t>
      </w:r>
      <w:r w:rsidRPr="00FD4B13">
        <w:rPr>
          <w:sz w:val="28"/>
          <w:szCs w:val="28"/>
        </w:rPr>
        <w:t>–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м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цена монтажа (установки), дооборудования и наладки 1 единицы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72A" w:rsidRDefault="00C466D2" w:rsidP="00AA472A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  <w:bookmarkStart w:id="8" w:name="Par271"/>
      <w:bookmarkEnd w:id="8"/>
      <w:r w:rsidRPr="00FD4B13">
        <w:rPr>
          <w:sz w:val="28"/>
          <w:szCs w:val="28"/>
        </w:rPr>
        <w:t>4. Затраты н</w:t>
      </w:r>
      <w:r w:rsidR="00AA472A">
        <w:rPr>
          <w:sz w:val="28"/>
          <w:szCs w:val="28"/>
        </w:rPr>
        <w:t>а приобретение основных средств</w:t>
      </w:r>
    </w:p>
    <w:p w:rsidR="00AA472A" w:rsidRDefault="00AA472A" w:rsidP="00AA472A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C466D2" w:rsidRPr="00FD4B13">
        <w:rPr>
          <w:sz w:val="28"/>
          <w:szCs w:val="28"/>
        </w:rPr>
        <w:t>Нормативные затраты на приобретение рабочих станций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рст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B7FDAFC" wp14:editId="1300C799">
            <wp:extent cx="2771775" cy="48577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="00AA472A">
        <w:rPr>
          <w:noProof/>
          <w:sz w:val="28"/>
          <w:szCs w:val="28"/>
          <w:vertAlign w:val="subscript"/>
        </w:rPr>
        <w:t xml:space="preserve">рст </w:t>
      </w:r>
      <w:r w:rsidRPr="00FD4B13">
        <w:rPr>
          <w:noProof/>
          <w:sz w:val="28"/>
          <w:szCs w:val="28"/>
          <w:vertAlign w:val="subscript"/>
        </w:rPr>
        <w:t>предел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предельное количество рабочих станций по i-й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="00AA472A">
        <w:rPr>
          <w:noProof/>
          <w:sz w:val="28"/>
          <w:szCs w:val="28"/>
          <w:vertAlign w:val="subscript"/>
        </w:rPr>
        <w:t xml:space="preserve">рст </w:t>
      </w:r>
      <w:r w:rsidRPr="00FD4B13">
        <w:rPr>
          <w:noProof/>
          <w:sz w:val="28"/>
          <w:szCs w:val="28"/>
          <w:vertAlign w:val="subscript"/>
        </w:rPr>
        <w:t>факт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фактическое количество рабочих станций по i-й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рст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цена приобретения 1 рабочей станции по i-й должности в соответствии с нормативами муниципальных органов.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Предельное количество рабочих станций по i-й должности (</w:t>
      </w:r>
      <w:proofErr w:type="gramStart"/>
      <w:r w:rsidRPr="00FD4B13">
        <w:rPr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noProof/>
          <w:sz w:val="28"/>
          <w:szCs w:val="28"/>
          <w:vertAlign w:val="subscript"/>
        </w:rPr>
        <w:t>рст предел</w:t>
      </w:r>
      <w:r w:rsidRPr="00FD4B13">
        <w:rPr>
          <w:sz w:val="28"/>
          <w:szCs w:val="28"/>
        </w:rPr>
        <w:t>) определяется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FF5E817" wp14:editId="37D573FA">
            <wp:extent cx="1552575" cy="2667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>оп</w:t>
      </w:r>
      <w:r w:rsidRPr="00FD4B13">
        <w:rPr>
          <w:sz w:val="28"/>
          <w:szCs w:val="28"/>
        </w:rPr>
        <w:t xml:space="preserve"> – расчетная численность основных работников, определяемая в соответствии с пунктом 8 настоящих Правил, но не более ут</w:t>
      </w:r>
      <w:r w:rsidR="00AA472A">
        <w:rPr>
          <w:sz w:val="28"/>
          <w:szCs w:val="28"/>
        </w:rPr>
        <w:t>вержденной штатной численности.</w:t>
      </w:r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C466D2" w:rsidRPr="00FD4B13">
        <w:rPr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пм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2CF0B73" wp14:editId="2BF6F526">
            <wp:extent cx="2695575" cy="48577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="00AA472A">
        <w:rPr>
          <w:noProof/>
          <w:sz w:val="28"/>
          <w:szCs w:val="28"/>
          <w:vertAlign w:val="subscript"/>
        </w:rPr>
        <w:t xml:space="preserve">пм </w:t>
      </w:r>
      <w:r w:rsidRPr="00FD4B13">
        <w:rPr>
          <w:noProof/>
          <w:sz w:val="28"/>
          <w:szCs w:val="28"/>
          <w:vertAlign w:val="subscript"/>
        </w:rPr>
        <w:t>порог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="00AA472A">
        <w:rPr>
          <w:noProof/>
          <w:sz w:val="28"/>
          <w:szCs w:val="28"/>
          <w:vertAlign w:val="subscript"/>
        </w:rPr>
        <w:t xml:space="preserve">пм </w:t>
      </w:r>
      <w:r w:rsidRPr="00FD4B13">
        <w:rPr>
          <w:noProof/>
          <w:sz w:val="28"/>
          <w:szCs w:val="28"/>
          <w:vertAlign w:val="subscript"/>
        </w:rPr>
        <w:t xml:space="preserve">факт </w:t>
      </w:r>
      <w:r w:rsidRPr="00FD4B13">
        <w:rPr>
          <w:sz w:val="28"/>
          <w:szCs w:val="28"/>
        </w:rPr>
        <w:t>– фактическое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>пм</w:t>
      </w:r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цена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Pr="00FD4B13">
        <w:rPr>
          <w:sz w:val="28"/>
          <w:szCs w:val="28"/>
        </w:rPr>
        <w:lastRenderedPageBreak/>
        <w:t>муниципальных органов</w:t>
      </w:r>
      <w:r w:rsidR="00AA472A">
        <w:rPr>
          <w:sz w:val="28"/>
          <w:szCs w:val="28"/>
        </w:rPr>
        <w:t>.</w:t>
      </w:r>
      <w:proofErr w:type="gramEnd"/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C466D2" w:rsidRPr="00FD4B13">
        <w:rPr>
          <w:sz w:val="28"/>
          <w:szCs w:val="28"/>
        </w:rPr>
        <w:t>Нормативные затраты на приобретение средств подвижной связи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прсот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C277963" wp14:editId="5168A8D9">
            <wp:extent cx="1819275" cy="485775"/>
            <wp:effectExtent l="0" t="0" r="9525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прсот</w:t>
      </w:r>
      <w:proofErr w:type="spellEnd"/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планируемое к приобретению количество средств подвижной связи по i-й должности в соответствии с нормативами муниципальных органов;</w:t>
      </w:r>
    </w:p>
    <w:p w:rsidR="00AA472A" w:rsidRDefault="00C466D2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прсот</w:t>
      </w:r>
      <w:proofErr w:type="spellEnd"/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стоимость 1 средства подвижной связи для i-й должности в соответствии с нор</w:t>
      </w:r>
      <w:r w:rsidR="00AA472A">
        <w:rPr>
          <w:sz w:val="28"/>
          <w:szCs w:val="28"/>
        </w:rPr>
        <w:t>мативами муниципальных органов;</w:t>
      </w:r>
    </w:p>
    <w:p w:rsidR="00C466D2" w:rsidRPr="00FD4B13" w:rsidRDefault="00AA472A" w:rsidP="00AA47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C466D2" w:rsidRPr="00FD4B13">
        <w:rPr>
          <w:sz w:val="28"/>
          <w:szCs w:val="28"/>
        </w:rPr>
        <w:t>Нормативные затраты на приобретение планшетных компьютеров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прпк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7227D86" wp14:editId="41365EB6">
            <wp:extent cx="1714500" cy="48577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  <w:lang w:val="en-US"/>
        </w:rPr>
        <w:t>Q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прпк</w:t>
      </w:r>
      <w:proofErr w:type="spellEnd"/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510458" w:rsidRDefault="00C466D2" w:rsidP="00510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noProof/>
          <w:sz w:val="28"/>
          <w:szCs w:val="28"/>
          <w:lang w:val="en-US"/>
        </w:rPr>
        <w:t>P</w:t>
      </w:r>
      <w:r w:rsidRPr="00FD4B13">
        <w:rPr>
          <w:noProof/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прпк</w:t>
      </w:r>
      <w:proofErr w:type="spellEnd"/>
      <w:r w:rsidRPr="00FD4B13">
        <w:rPr>
          <w:noProof/>
          <w:sz w:val="28"/>
          <w:szCs w:val="28"/>
        </w:rPr>
        <w:t xml:space="preserve"> </w:t>
      </w:r>
      <w:r w:rsidRPr="00FD4B13">
        <w:rPr>
          <w:sz w:val="28"/>
          <w:szCs w:val="28"/>
        </w:rPr>
        <w:t>– цена 1 планшетного компьютера по i-й должности в соответствии с нор</w:t>
      </w:r>
      <w:r w:rsidR="00510458">
        <w:rPr>
          <w:sz w:val="28"/>
          <w:szCs w:val="28"/>
        </w:rPr>
        <w:t>мативами муниципальных органов.</w:t>
      </w:r>
      <w:proofErr w:type="gramEnd"/>
    </w:p>
    <w:p w:rsidR="00C466D2" w:rsidRPr="00FD4B13" w:rsidRDefault="00510458" w:rsidP="00510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C466D2" w:rsidRPr="00FD4B13">
        <w:rPr>
          <w:sz w:val="28"/>
          <w:szCs w:val="28"/>
        </w:rPr>
        <w:t>Нормативные затраты на приобретение оборудования по обеспечению безопасности информации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обин</w:t>
      </w:r>
      <w:proofErr w:type="spellEnd"/>
      <w:r w:rsidR="00C466D2" w:rsidRPr="00FD4B13">
        <w:rPr>
          <w:sz w:val="28"/>
          <w:szCs w:val="28"/>
        </w:rPr>
        <w:t>)</w:t>
      </w:r>
      <w:r w:rsidR="00C466D2" w:rsidRPr="00FD4B13">
        <w:rPr>
          <w:noProof/>
          <w:sz w:val="28"/>
          <w:szCs w:val="28"/>
        </w:rPr>
        <w:t xml:space="preserve">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DDC4E92" wp14:editId="67BF2ACD">
            <wp:extent cx="1714500" cy="48577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 xml:space="preserve">обин </w:t>
      </w:r>
      <w:r w:rsidRPr="00FD4B13">
        <w:rPr>
          <w:sz w:val="28"/>
          <w:szCs w:val="28"/>
        </w:rPr>
        <w:t>– планируемое к приобретению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noProof/>
          <w:sz w:val="28"/>
          <w:szCs w:val="28"/>
          <w:vertAlign w:val="subscript"/>
        </w:rPr>
        <w:t xml:space="preserve">обин </w:t>
      </w:r>
      <w:r w:rsidRPr="00FD4B13">
        <w:rPr>
          <w:sz w:val="28"/>
          <w:szCs w:val="28"/>
        </w:rPr>
        <w:t>– цена приобретаемого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 по обеспечению безопасности информации.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458" w:rsidRDefault="00C466D2" w:rsidP="00510458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  <w:r w:rsidRPr="00FD4B13">
        <w:rPr>
          <w:sz w:val="28"/>
          <w:szCs w:val="28"/>
        </w:rPr>
        <w:t>5. Затраты на пр</w:t>
      </w:r>
      <w:r w:rsidR="00510458">
        <w:rPr>
          <w:sz w:val="28"/>
          <w:szCs w:val="28"/>
        </w:rPr>
        <w:t>иобретение материальных запасов</w:t>
      </w:r>
    </w:p>
    <w:p w:rsidR="00510458" w:rsidRDefault="00510458" w:rsidP="00510458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</w:p>
    <w:p w:rsidR="00C466D2" w:rsidRPr="00FD4B13" w:rsidRDefault="00510458" w:rsidP="00510458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C466D2" w:rsidRPr="00FD4B13">
        <w:rPr>
          <w:sz w:val="28"/>
          <w:szCs w:val="28"/>
        </w:rPr>
        <w:t>Нормативные затраты на приобретение мониторов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мон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BD9ECAA" wp14:editId="625908B4">
            <wp:extent cx="1600200" cy="48577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мон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планируемое к приобретению количество мониторов для i-й должности;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мон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одного монитора для i-й дол</w:t>
      </w:r>
      <w:r w:rsidR="00762E5E">
        <w:rPr>
          <w:sz w:val="28"/>
          <w:szCs w:val="28"/>
        </w:rPr>
        <w:t>жности.</w:t>
      </w:r>
      <w:proofErr w:type="gramEnd"/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C466D2" w:rsidRPr="00FD4B13">
        <w:rPr>
          <w:sz w:val="28"/>
          <w:szCs w:val="28"/>
        </w:rPr>
        <w:t>Нормативные затраты на приобретение системных блоков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сб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lastRenderedPageBreak/>
        <w:drawing>
          <wp:inline distT="0" distB="0" distL="0" distR="0" wp14:anchorId="0CAFBE28" wp14:editId="4D1EB310">
            <wp:extent cx="1400175" cy="4857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сб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i-х системных блоков;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сб</w:t>
      </w:r>
      <w:proofErr w:type="spellEnd"/>
      <w:r w:rsidRPr="00FD4B13">
        <w:rPr>
          <w:sz w:val="28"/>
          <w:szCs w:val="28"/>
        </w:rPr>
        <w:t xml:space="preserve"> – цен</w:t>
      </w:r>
      <w:r w:rsidR="00762E5E">
        <w:rPr>
          <w:sz w:val="28"/>
          <w:szCs w:val="28"/>
        </w:rPr>
        <w:t>а одного i-</w:t>
      </w:r>
      <w:proofErr w:type="spellStart"/>
      <w:r w:rsidR="00762E5E">
        <w:rPr>
          <w:sz w:val="28"/>
          <w:szCs w:val="28"/>
        </w:rPr>
        <w:t>го</w:t>
      </w:r>
      <w:proofErr w:type="spellEnd"/>
      <w:r w:rsidR="00762E5E">
        <w:rPr>
          <w:sz w:val="28"/>
          <w:szCs w:val="28"/>
        </w:rPr>
        <w:t xml:space="preserve"> системного блока.</w:t>
      </w:r>
      <w:proofErr w:type="gramEnd"/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C466D2" w:rsidRPr="00FD4B13">
        <w:rPr>
          <w:sz w:val="28"/>
          <w:szCs w:val="28"/>
        </w:rPr>
        <w:t>Нормативные затраты на приобретение других запасных частей для вычислительной техники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двт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DC83EEF" wp14:editId="762333A8">
            <wp:extent cx="1552575" cy="48577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двт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двт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1 единицы i-й запасной ча</w:t>
      </w:r>
      <w:r w:rsidR="00762E5E">
        <w:rPr>
          <w:sz w:val="28"/>
          <w:szCs w:val="28"/>
        </w:rPr>
        <w:t>сти для вычислительной техники.</w:t>
      </w:r>
      <w:proofErr w:type="gramEnd"/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C466D2" w:rsidRPr="00FD4B13">
        <w:rPr>
          <w:sz w:val="28"/>
          <w:szCs w:val="28"/>
        </w:rPr>
        <w:t>Нормативные затраты на приобретение магнитных и оптических носителей информации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мн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F81B642" wp14:editId="6E39D020">
            <wp:extent cx="1457325" cy="48577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мн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носителя информации в соответствии с нормативами муниципальных органов;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мн</w:t>
      </w:r>
      <w:proofErr w:type="spellEnd"/>
      <w:r w:rsidRPr="00FD4B13">
        <w:rPr>
          <w:sz w:val="28"/>
          <w:szCs w:val="28"/>
        </w:rPr>
        <w:t xml:space="preserve"> – цена 1 единицы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носителя информации в соответствии с нор</w:t>
      </w:r>
      <w:r w:rsidR="00762E5E">
        <w:rPr>
          <w:sz w:val="28"/>
          <w:szCs w:val="28"/>
        </w:rPr>
        <w:t>мативами муниципальных органов.</w:t>
      </w:r>
      <w:proofErr w:type="gramEnd"/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C466D2" w:rsidRPr="00FD4B13">
        <w:rPr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дсо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AF246C6" wp14:editId="7B91EA2D">
            <wp:extent cx="1133475" cy="2667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рм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зп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запасных частей для принтеров, многофункциональных устройств и копиро</w:t>
      </w:r>
      <w:r w:rsidR="00762E5E">
        <w:rPr>
          <w:sz w:val="28"/>
          <w:szCs w:val="28"/>
        </w:rPr>
        <w:t>вальных аппаратов (оргтехники).</w:t>
      </w:r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C466D2" w:rsidRPr="00FD4B13">
        <w:rPr>
          <w:sz w:val="28"/>
          <w:szCs w:val="28"/>
        </w:rPr>
        <w:t>Нормативные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рм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7D1AECB" wp14:editId="322B71B2">
            <wp:extent cx="1943100" cy="48577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рм</w:t>
      </w:r>
      <w:proofErr w:type="spellEnd"/>
      <w:r w:rsidRPr="00FD4B13">
        <w:rPr>
          <w:sz w:val="28"/>
          <w:szCs w:val="28"/>
        </w:rPr>
        <w:t>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типа в соответствии с нормативами муниципальных органов;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lastRenderedPageBreak/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рм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рм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расходного материала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</w:t>
      </w:r>
      <w:r w:rsidR="00762E5E">
        <w:rPr>
          <w:sz w:val="28"/>
          <w:szCs w:val="28"/>
        </w:rPr>
        <w:t>мативами муниципальных органов.</w:t>
      </w:r>
      <w:proofErr w:type="gramEnd"/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C466D2" w:rsidRPr="00FD4B13">
        <w:rPr>
          <w:sz w:val="28"/>
          <w:szCs w:val="28"/>
        </w:rPr>
        <w:t>Нормативные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зп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47B58C3C" wp14:editId="1AD1BA15">
            <wp:extent cx="1381125" cy="48577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зп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62E5E" w:rsidRDefault="00C466D2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зп</w:t>
      </w:r>
      <w:proofErr w:type="spellEnd"/>
      <w:r w:rsidRPr="00FD4B13">
        <w:rPr>
          <w:sz w:val="28"/>
          <w:szCs w:val="28"/>
        </w:rPr>
        <w:t xml:space="preserve"> – цен</w:t>
      </w:r>
      <w:r w:rsidR="00762E5E">
        <w:rPr>
          <w:sz w:val="28"/>
          <w:szCs w:val="28"/>
        </w:rPr>
        <w:t>а 1 единицы i-й запасной части.</w:t>
      </w:r>
      <w:proofErr w:type="gramEnd"/>
    </w:p>
    <w:p w:rsidR="00C466D2" w:rsidRPr="00FD4B13" w:rsidRDefault="00762E5E" w:rsidP="00762E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C466D2" w:rsidRPr="00FD4B13">
        <w:rPr>
          <w:sz w:val="28"/>
          <w:szCs w:val="28"/>
        </w:rPr>
        <w:t>Нормативные затраты на приобретение материальных запасов по обеспечению безопасности информации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мби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ADC7AC3" wp14:editId="775E8173">
            <wp:extent cx="1600200" cy="4857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мби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материального запаса;</w:t>
      </w:r>
    </w:p>
    <w:p w:rsidR="00C466D2" w:rsidRPr="00FD4B13" w:rsidRDefault="00C466D2" w:rsidP="00FD4B13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D4B13">
        <w:rPr>
          <w:rFonts w:ascii="Times New Roman" w:hAnsi="Times New Roman"/>
          <w:sz w:val="28"/>
          <w:szCs w:val="28"/>
          <w:lang w:val="en-US"/>
        </w:rPr>
        <w:t>P</w:t>
      </w:r>
      <w:r w:rsidRPr="00FD4B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rFonts w:ascii="Times New Roman" w:hAnsi="Times New Roman"/>
          <w:sz w:val="28"/>
          <w:szCs w:val="28"/>
          <w:vertAlign w:val="subscript"/>
        </w:rPr>
        <w:t>мби</w:t>
      </w:r>
      <w:proofErr w:type="spellEnd"/>
      <w:r w:rsidRPr="00FD4B13">
        <w:rPr>
          <w:rFonts w:ascii="Times New Roman" w:hAnsi="Times New Roman"/>
          <w:sz w:val="28"/>
          <w:szCs w:val="28"/>
        </w:rPr>
        <w:t xml:space="preserve"> – цена 1 единицы i-</w:t>
      </w:r>
      <w:proofErr w:type="spellStart"/>
      <w:r w:rsidRPr="00FD4B13">
        <w:rPr>
          <w:rFonts w:ascii="Times New Roman" w:hAnsi="Times New Roman"/>
          <w:sz w:val="28"/>
          <w:szCs w:val="28"/>
        </w:rPr>
        <w:t>го</w:t>
      </w:r>
      <w:proofErr w:type="spellEnd"/>
      <w:r w:rsidRPr="00FD4B13">
        <w:rPr>
          <w:rFonts w:ascii="Times New Roman" w:hAnsi="Times New Roman"/>
          <w:sz w:val="28"/>
          <w:szCs w:val="28"/>
        </w:rPr>
        <w:t xml:space="preserve"> материального запаса.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62E5E" w:rsidRDefault="00C466D2" w:rsidP="00762E5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9" w:name="Par375"/>
      <w:bookmarkStart w:id="10" w:name="Par377"/>
      <w:bookmarkEnd w:id="9"/>
      <w:bookmarkEnd w:id="10"/>
      <w:r w:rsidRPr="00FD4B13">
        <w:rPr>
          <w:sz w:val="28"/>
          <w:szCs w:val="28"/>
        </w:rPr>
        <w:t>Затраты на научно-исследовательские и опытно-конструкторские работы</w:t>
      </w:r>
    </w:p>
    <w:p w:rsidR="00762E5E" w:rsidRDefault="00762E5E" w:rsidP="00762E5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C466D2" w:rsidRPr="00FD4B13" w:rsidRDefault="00762E5E" w:rsidP="00762E5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C466D2" w:rsidRPr="00FD4B13">
        <w:rPr>
          <w:sz w:val="28"/>
          <w:szCs w:val="28"/>
        </w:rPr>
        <w:t xml:space="preserve">Затраты на научно-исследовательские и опытно-конструкторские работы определяются в порядке, устанавливаемом </w:t>
      </w:r>
      <w:r w:rsidR="00C466D2" w:rsidRPr="00FD4B13">
        <w:rPr>
          <w:bCs/>
          <w:sz w:val="28"/>
          <w:szCs w:val="28"/>
        </w:rPr>
        <w:t>муниципальными органами.</w:t>
      </w:r>
    </w:p>
    <w:p w:rsidR="00C466D2" w:rsidRPr="00FD4B13" w:rsidRDefault="00C466D2" w:rsidP="00FD4B13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762E5E" w:rsidRDefault="00C466D2" w:rsidP="00762E5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r w:rsidRPr="00FD4B13">
        <w:rPr>
          <w:rFonts w:ascii="Times New Roman" w:hAnsi="Times New Roman"/>
          <w:sz w:val="28"/>
          <w:szCs w:val="28"/>
        </w:rPr>
        <w:t xml:space="preserve">Затраты на капитальный </w:t>
      </w:r>
      <w:r w:rsidR="00762E5E">
        <w:rPr>
          <w:rFonts w:ascii="Times New Roman" w:hAnsi="Times New Roman"/>
          <w:sz w:val="28"/>
          <w:szCs w:val="28"/>
        </w:rPr>
        <w:t>ремонт муниципального имущества</w:t>
      </w:r>
    </w:p>
    <w:p w:rsidR="00762E5E" w:rsidRDefault="00762E5E" w:rsidP="00762E5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62E5E" w:rsidRDefault="00762E5E" w:rsidP="00762E5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="00C466D2" w:rsidRPr="00FD4B13">
        <w:rPr>
          <w:rFonts w:ascii="Times New Roman" w:hAnsi="Times New Roman"/>
          <w:sz w:val="28"/>
          <w:szCs w:val="28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62E5E" w:rsidRDefault="00762E5E" w:rsidP="00762E5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proofErr w:type="gramStart"/>
      <w:r w:rsidR="00C466D2" w:rsidRPr="00FD4B13">
        <w:rPr>
          <w:rFonts w:ascii="Times New Roman" w:hAnsi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rPr>
          <w:rFonts w:ascii="Times New Roman" w:hAnsi="Times New Roman"/>
          <w:sz w:val="28"/>
          <w:szCs w:val="28"/>
        </w:rPr>
        <w:t>ированию в сфере строительства.</w:t>
      </w:r>
      <w:proofErr w:type="gramEnd"/>
    </w:p>
    <w:p w:rsidR="00C466D2" w:rsidRPr="00FD4B13" w:rsidRDefault="00762E5E" w:rsidP="00762E5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51. </w:t>
      </w:r>
      <w:r w:rsidR="00C466D2" w:rsidRPr="00FD4B13">
        <w:rPr>
          <w:rFonts w:ascii="Times New Roman" w:hAnsi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51" w:history="1">
        <w:r w:rsidR="00C466D2" w:rsidRPr="00FD4B13">
          <w:rPr>
            <w:rFonts w:ascii="Times New Roman" w:hAnsi="Times New Roman"/>
            <w:sz w:val="28"/>
            <w:szCs w:val="28"/>
          </w:rPr>
          <w:t>статьей 22</w:t>
        </w:r>
      </w:hyperlink>
      <w:r w:rsidR="00C466D2" w:rsidRPr="00FD4B13">
        <w:rPr>
          <w:rFonts w:ascii="Times New Roman" w:hAnsi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C4E0E" w:rsidRDefault="00C466D2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1" w:name="Par922"/>
      <w:bookmarkEnd w:id="11"/>
      <w:r w:rsidRPr="00FD4B13">
        <w:rPr>
          <w:sz w:val="28"/>
          <w:szCs w:val="28"/>
        </w:rPr>
        <w:t>Затраты на финансовое обеспечение строительства, реконструкции</w:t>
      </w:r>
      <w:r w:rsidR="00762E5E"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</w:t>
      </w:r>
      <w:r w:rsidR="002C4E0E">
        <w:rPr>
          <w:sz w:val="28"/>
          <w:szCs w:val="28"/>
        </w:rPr>
        <w:t>а в муниципальную собственность</w:t>
      </w:r>
    </w:p>
    <w:p w:rsidR="002C4E0E" w:rsidRDefault="002C4E0E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2C4E0E" w:rsidRDefault="002C4E0E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C466D2" w:rsidRPr="00FD4B13">
        <w:rPr>
          <w:sz w:val="28"/>
          <w:szCs w:val="28"/>
        </w:rPr>
        <w:t xml:space="preserve">Затраты на финансовое обеспечение </w:t>
      </w:r>
      <w:r>
        <w:rPr>
          <w:sz w:val="28"/>
          <w:szCs w:val="28"/>
        </w:rPr>
        <w:t xml:space="preserve">строительства, реконструкции (в </w:t>
      </w:r>
      <w:r w:rsidR="00C466D2" w:rsidRPr="00FD4B13">
        <w:rPr>
          <w:sz w:val="28"/>
          <w:szCs w:val="28"/>
        </w:rPr>
        <w:t xml:space="preserve">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="00C466D2" w:rsidRPr="00FD4B13">
          <w:rPr>
            <w:sz w:val="28"/>
            <w:szCs w:val="28"/>
          </w:rPr>
          <w:t>статьей 22</w:t>
        </w:r>
      </w:hyperlink>
      <w:r w:rsidR="00C466D2" w:rsidRPr="00FD4B13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C466D2" w:rsidRPr="00FD4B13" w:rsidRDefault="002C4E0E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C466D2" w:rsidRPr="00FD4B13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53" w:history="1">
        <w:r w:rsidR="00C466D2" w:rsidRPr="00FD4B13">
          <w:rPr>
            <w:sz w:val="28"/>
            <w:szCs w:val="28"/>
          </w:rPr>
          <w:t>статьей 22</w:t>
        </w:r>
      </w:hyperlink>
      <w:r w:rsidR="00C466D2" w:rsidRPr="00FD4B13">
        <w:rPr>
          <w:sz w:val="28"/>
          <w:szCs w:val="28"/>
        </w:rPr>
        <w:t xml:space="preserve"> Федерального закона «О</w:t>
      </w:r>
      <w:r w:rsidR="00C466D2" w:rsidRPr="00FD4B13">
        <w:rPr>
          <w:sz w:val="28"/>
          <w:szCs w:val="28"/>
          <w:lang w:val="en-US"/>
        </w:rPr>
        <w:t> </w:t>
      </w:r>
      <w:r w:rsidR="00C466D2" w:rsidRPr="00FD4B13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2C4E0E" w:rsidRDefault="00C466D2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930"/>
      <w:bookmarkEnd w:id="12"/>
      <w:r w:rsidRPr="00FD4B13">
        <w:rPr>
          <w:sz w:val="28"/>
          <w:szCs w:val="28"/>
        </w:rPr>
        <w:t>Затраты на дополнительн</w:t>
      </w:r>
      <w:r w:rsidR="002C4E0E">
        <w:rPr>
          <w:sz w:val="28"/>
          <w:szCs w:val="28"/>
        </w:rPr>
        <w:t>ое профессиональное образование</w:t>
      </w:r>
    </w:p>
    <w:p w:rsidR="002C4E0E" w:rsidRDefault="002C4E0E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C466D2" w:rsidRPr="00FD4B13" w:rsidRDefault="002C4E0E" w:rsidP="002C4E0E">
      <w:pPr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C466D2" w:rsidRPr="00FD4B13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дпо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F99074B" wp14:editId="2CB9C574">
            <wp:extent cx="1562100" cy="4857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дпо</w:t>
      </w:r>
      <w:proofErr w:type="spellEnd"/>
      <w:r w:rsidRPr="00FD4B13"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дпо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цена обучения одного работника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виду дополнительного профессионального образования.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466D2" w:rsidRPr="00FD4B13" w:rsidRDefault="00C466D2" w:rsidP="00FD4B13">
      <w:pPr>
        <w:pStyle w:val="a7"/>
        <w:widowControl w:val="0"/>
        <w:tabs>
          <w:tab w:val="left" w:pos="284"/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403"/>
      <w:bookmarkEnd w:id="13"/>
      <w:r w:rsidRPr="00FD4B13">
        <w:rPr>
          <w:rFonts w:ascii="Times New Roman" w:hAnsi="Times New Roman"/>
          <w:sz w:val="28"/>
          <w:szCs w:val="28"/>
        </w:rPr>
        <w:t>Прочие нормативные затраты</w:t>
      </w:r>
    </w:p>
    <w:p w:rsidR="00C466D2" w:rsidRPr="00FD4B13" w:rsidRDefault="00C466D2" w:rsidP="00FD4B13">
      <w:pPr>
        <w:pStyle w:val="a7"/>
        <w:widowControl w:val="0"/>
        <w:tabs>
          <w:tab w:val="left" w:pos="284"/>
          <w:tab w:val="left" w:pos="2835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C466D2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6D2" w:rsidRPr="00FD4B13">
        <w:rPr>
          <w:sz w:val="28"/>
          <w:szCs w:val="28"/>
        </w:rPr>
        <w:t>Затраты на услуги связи, не отнесенные к затратам на услуги связи</w:t>
      </w:r>
      <w:r>
        <w:rPr>
          <w:sz w:val="28"/>
          <w:szCs w:val="28"/>
        </w:rPr>
        <w:t xml:space="preserve"> </w:t>
      </w:r>
      <w:r w:rsidR="00C466D2" w:rsidRPr="00FD4B13">
        <w:rPr>
          <w:sz w:val="28"/>
          <w:szCs w:val="28"/>
        </w:rPr>
        <w:t>в рамках затрат на информационно-коммуникационные технологии</w:t>
      </w:r>
    </w:p>
    <w:p w:rsidR="002C4E0E" w:rsidRPr="00FD4B13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C466D2" w:rsidRPr="00FD4B13" w:rsidRDefault="002C4E0E" w:rsidP="002C4E0E">
      <w:pPr>
        <w:pStyle w:val="a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C466D2" w:rsidRPr="00FD4B13">
        <w:rPr>
          <w:rFonts w:ascii="Times New Roman" w:hAnsi="Times New Roman"/>
          <w:color w:val="000000"/>
          <w:sz w:val="28"/>
          <w:szCs w:val="28"/>
        </w:rPr>
        <w:t xml:space="preserve">Затраты на услуги связи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усв</m:t>
            </m:r>
          </m:sub>
          <m:sup/>
        </m:sSubSup>
      </m:oMath>
      <w:r w:rsidR="00C466D2" w:rsidRPr="00FD4B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466D2" w:rsidRPr="00FD4B13">
        <w:rPr>
          <w:rFonts w:ascii="Times New Roman" w:hAnsi="Times New Roman"/>
          <w:color w:val="000000"/>
          <w:sz w:val="28"/>
          <w:szCs w:val="28"/>
        </w:rPr>
        <w:t>определяются по формуле: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усв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сс</m:t>
            </m:r>
          </m:sub>
        </m:sSub>
      </m:oMath>
      <w:r w:rsidR="00C466D2" w:rsidRPr="00FD4B13">
        <w:rPr>
          <w:color w:val="000000"/>
          <w:sz w:val="28"/>
          <w:szCs w:val="28"/>
        </w:rPr>
        <w:t xml:space="preserve"> ,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D4B13">
        <w:rPr>
          <w:color w:val="000000"/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D4B13">
        <w:rPr>
          <w:color w:val="000000"/>
          <w:sz w:val="28"/>
          <w:szCs w:val="28"/>
        </w:rPr>
        <w:t>З</w:t>
      </w:r>
      <w:r w:rsidRPr="00FD4B13">
        <w:rPr>
          <w:color w:val="000000"/>
          <w:sz w:val="28"/>
          <w:szCs w:val="28"/>
          <w:vertAlign w:val="subscript"/>
        </w:rPr>
        <w:t>п</w:t>
      </w:r>
      <w:proofErr w:type="spellEnd"/>
      <w:r w:rsidRPr="00FD4B13">
        <w:rPr>
          <w:color w:val="000000"/>
          <w:sz w:val="28"/>
          <w:szCs w:val="28"/>
        </w:rPr>
        <w:t xml:space="preserve"> – нормативные затраты на оплату услуг почтовой связи;</w:t>
      </w:r>
    </w:p>
    <w:p w:rsidR="002C4E0E" w:rsidRDefault="00C466D2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D4B13">
        <w:rPr>
          <w:color w:val="000000"/>
          <w:sz w:val="28"/>
          <w:szCs w:val="28"/>
        </w:rPr>
        <w:t>З</w:t>
      </w:r>
      <w:r w:rsidRPr="00FD4B13">
        <w:rPr>
          <w:color w:val="000000"/>
          <w:sz w:val="28"/>
          <w:szCs w:val="28"/>
          <w:vertAlign w:val="subscript"/>
        </w:rPr>
        <w:t>сс</w:t>
      </w:r>
      <w:proofErr w:type="spellEnd"/>
      <w:r w:rsidRPr="00FD4B13">
        <w:rPr>
          <w:color w:val="000000"/>
          <w:sz w:val="28"/>
          <w:szCs w:val="28"/>
        </w:rPr>
        <w:t xml:space="preserve"> – нормативные затраты на оплату услуг специа</w:t>
      </w:r>
      <w:r w:rsidR="002C4E0E">
        <w:rPr>
          <w:color w:val="000000"/>
          <w:sz w:val="28"/>
          <w:szCs w:val="28"/>
        </w:rPr>
        <w:t>льной связи.</w:t>
      </w:r>
    </w:p>
    <w:p w:rsidR="00C466D2" w:rsidRPr="002C4E0E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C466D2" w:rsidRPr="00FD4B13">
        <w:rPr>
          <w:sz w:val="28"/>
          <w:szCs w:val="28"/>
        </w:rPr>
        <w:t xml:space="preserve">Нормативные затраты на оплату услуг почтовой связи 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</w:t>
      </w:r>
      <w:proofErr w:type="spellEnd"/>
      <w:r w:rsidR="00C466D2" w:rsidRPr="00FD4B13">
        <w:rPr>
          <w:sz w:val="28"/>
          <w:szCs w:val="28"/>
        </w:rPr>
        <w:t xml:space="preserve">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6DD8BAB2" wp14:editId="2E7F2A6A">
            <wp:extent cx="1266825" cy="48577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п</w:t>
      </w:r>
      <w:r w:rsidRPr="00FD4B13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2C4E0E" w:rsidRDefault="00C466D2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п</w:t>
      </w:r>
      <w:r w:rsidRPr="00FD4B13">
        <w:rPr>
          <w:sz w:val="28"/>
          <w:szCs w:val="28"/>
        </w:rPr>
        <w:t xml:space="preserve"> – цен</w:t>
      </w:r>
      <w:r w:rsidR="002C4E0E">
        <w:rPr>
          <w:sz w:val="28"/>
          <w:szCs w:val="28"/>
        </w:rPr>
        <w:t>а 1 i-</w:t>
      </w:r>
      <w:proofErr w:type="spellStart"/>
      <w:r w:rsidR="002C4E0E">
        <w:rPr>
          <w:sz w:val="28"/>
          <w:szCs w:val="28"/>
        </w:rPr>
        <w:t>го</w:t>
      </w:r>
      <w:proofErr w:type="spellEnd"/>
      <w:r w:rsidR="002C4E0E">
        <w:rPr>
          <w:sz w:val="28"/>
          <w:szCs w:val="28"/>
        </w:rPr>
        <w:t xml:space="preserve"> почтового отправления.</w:t>
      </w:r>
      <w:proofErr w:type="gramEnd"/>
    </w:p>
    <w:p w:rsidR="00C466D2" w:rsidRPr="00FD4B13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466D2" w:rsidRPr="00FD4B13">
        <w:rPr>
          <w:sz w:val="28"/>
          <w:szCs w:val="28"/>
        </w:rPr>
        <w:t>Нормативные затраты на оплату услуг специальной связи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сс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F8ADFC6" wp14:editId="6DB7A2C4">
            <wp:extent cx="1057275" cy="2571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cc</w:t>
      </w:r>
      <w:proofErr w:type="spellEnd"/>
      <w:r w:rsidRPr="00FD4B13">
        <w:rPr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cc</w:t>
      </w:r>
      <w:proofErr w:type="spellEnd"/>
      <w:r w:rsidRPr="00FD4B13">
        <w:rPr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  <w:proofErr w:type="gramEnd"/>
    </w:p>
    <w:p w:rsidR="00C466D2" w:rsidRPr="00FD4B13" w:rsidRDefault="00C466D2" w:rsidP="00FD4B13">
      <w:pPr>
        <w:pStyle w:val="a7"/>
        <w:widowControl w:val="0"/>
        <w:tabs>
          <w:tab w:val="left" w:pos="284"/>
          <w:tab w:val="left" w:pos="2835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2C4E0E" w:rsidRDefault="00C466D2" w:rsidP="002C4E0E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  <w:r w:rsidRPr="00FD4B13">
        <w:rPr>
          <w:sz w:val="28"/>
          <w:szCs w:val="28"/>
        </w:rPr>
        <w:t>2.</w:t>
      </w:r>
      <w:r w:rsidR="002C4E0E">
        <w:rPr>
          <w:sz w:val="28"/>
          <w:szCs w:val="28"/>
        </w:rPr>
        <w:t xml:space="preserve"> Затраты на транспортные услуги</w:t>
      </w:r>
    </w:p>
    <w:p w:rsidR="002C4E0E" w:rsidRDefault="002C4E0E" w:rsidP="002C4E0E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2"/>
        <w:rPr>
          <w:sz w:val="28"/>
          <w:szCs w:val="28"/>
        </w:rPr>
      </w:pPr>
    </w:p>
    <w:p w:rsidR="00C466D2" w:rsidRPr="00FD4B13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466D2" w:rsidRPr="00FD4B13">
        <w:rPr>
          <w:sz w:val="28"/>
          <w:szCs w:val="28"/>
        </w:rPr>
        <w:t>Нормативные затраты по договору об оказании услуг перевозки (транспортировки) грузов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дг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8EC325D" wp14:editId="5854E8AF">
            <wp:extent cx="1400175" cy="4857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дг</w:t>
      </w:r>
      <w:proofErr w:type="spellEnd"/>
      <w:r w:rsidRPr="00FD4B13">
        <w:rPr>
          <w:sz w:val="28"/>
          <w:szCs w:val="28"/>
        </w:rPr>
        <w:t>– планируемое к приобретению количество i-х услуг перевозки (транспортировки) грузов;</w:t>
      </w:r>
    </w:p>
    <w:p w:rsidR="002C4E0E" w:rsidRDefault="00C466D2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дг</w:t>
      </w:r>
      <w:proofErr w:type="spellEnd"/>
      <w:r w:rsidRPr="00FD4B13">
        <w:rPr>
          <w:sz w:val="28"/>
          <w:szCs w:val="28"/>
        </w:rPr>
        <w:t xml:space="preserve"> – цена 1 i-й услуги перевозки (транспортировки)</w:t>
      </w:r>
      <w:r w:rsidR="002C4E0E">
        <w:rPr>
          <w:sz w:val="28"/>
          <w:szCs w:val="28"/>
        </w:rPr>
        <w:t xml:space="preserve"> груза.</w:t>
      </w:r>
      <w:proofErr w:type="gramEnd"/>
    </w:p>
    <w:p w:rsidR="00C466D2" w:rsidRPr="00FD4B13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466D2" w:rsidRPr="00FD4B13">
        <w:rPr>
          <w:sz w:val="28"/>
          <w:szCs w:val="28"/>
        </w:rPr>
        <w:t>Нормативные затраты на оплату услуг аренды транспортных средств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аут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4C6F65AE" wp14:editId="689C9176">
            <wp:extent cx="2019300" cy="48577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аут</w:t>
      </w:r>
      <w:r w:rsidRPr="00FD4B13">
        <w:rPr>
          <w:sz w:val="28"/>
          <w:szCs w:val="28"/>
        </w:rPr>
        <w:t xml:space="preserve"> – планируемое к аренде количество i-х транспортных средств.</w:t>
      </w:r>
      <w:proofErr w:type="gramEnd"/>
      <w:r w:rsidRPr="00FD4B13">
        <w:rPr>
          <w:sz w:val="28"/>
          <w:szCs w:val="28"/>
        </w:rPr>
        <w:t xml:space="preserve">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</w:t>
      </w:r>
      <w:proofErr w:type="gramStart"/>
      <w:r w:rsidRPr="00FD4B13">
        <w:rPr>
          <w:sz w:val="28"/>
          <w:szCs w:val="28"/>
        </w:rPr>
        <w:t>дств в с</w:t>
      </w:r>
      <w:proofErr w:type="gramEnd"/>
      <w:r w:rsidRPr="00FD4B13">
        <w:rPr>
          <w:sz w:val="28"/>
          <w:szCs w:val="28"/>
        </w:rPr>
        <w:t>оответствии с нормативами муниципальных органов;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аут</w:t>
      </w:r>
      <w:r w:rsidRPr="00FD4B13">
        <w:rPr>
          <w:sz w:val="28"/>
          <w:szCs w:val="28"/>
        </w:rPr>
        <w:t xml:space="preserve"> – цена аренды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транспортного средства в месяц;</w:t>
      </w:r>
    </w:p>
    <w:p w:rsidR="002C4E0E" w:rsidRDefault="00C466D2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аут</w:t>
      </w:r>
      <w:r w:rsidRPr="00FD4B13">
        <w:rPr>
          <w:sz w:val="28"/>
          <w:szCs w:val="28"/>
        </w:rPr>
        <w:t xml:space="preserve"> – планируемое количество месяцев арен</w:t>
      </w:r>
      <w:r w:rsidR="002C4E0E">
        <w:rPr>
          <w:sz w:val="28"/>
          <w:szCs w:val="28"/>
        </w:rPr>
        <w:t>ды i-</w:t>
      </w:r>
      <w:proofErr w:type="spellStart"/>
      <w:r w:rsidR="002C4E0E">
        <w:rPr>
          <w:sz w:val="28"/>
          <w:szCs w:val="28"/>
        </w:rPr>
        <w:t>го</w:t>
      </w:r>
      <w:proofErr w:type="spellEnd"/>
      <w:r w:rsidR="002C4E0E">
        <w:rPr>
          <w:sz w:val="28"/>
          <w:szCs w:val="28"/>
        </w:rPr>
        <w:t xml:space="preserve"> транспортного средства.</w:t>
      </w:r>
      <w:proofErr w:type="gramEnd"/>
    </w:p>
    <w:p w:rsidR="00C466D2" w:rsidRPr="00FD4B13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C466D2" w:rsidRPr="00FD4B13">
        <w:rPr>
          <w:sz w:val="28"/>
          <w:szCs w:val="28"/>
        </w:rPr>
        <w:t>Нормативные затраты на оплату разовых услуг пассажирских перевозок при проведении совещания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985401F" wp14:editId="67F9C073">
            <wp:extent cx="1752600" cy="48577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у</w:t>
      </w:r>
      <w:r w:rsidRPr="00FD4B13">
        <w:rPr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ч</w:t>
      </w:r>
      <w:r w:rsidRPr="00FD4B13">
        <w:rPr>
          <w:sz w:val="28"/>
          <w:szCs w:val="28"/>
        </w:rPr>
        <w:t>– среднее количество часов аренды транспортного средства по i-й разовой услуге;</w:t>
      </w:r>
    </w:p>
    <w:p w:rsidR="002C4E0E" w:rsidRDefault="00C466D2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ч</w:t>
      </w:r>
      <w:r w:rsidRPr="00FD4B13">
        <w:rPr>
          <w:sz w:val="28"/>
          <w:szCs w:val="28"/>
        </w:rPr>
        <w:t xml:space="preserve"> – цена 1 часа аренды транспортного </w:t>
      </w:r>
      <w:r w:rsidR="002C4E0E">
        <w:rPr>
          <w:sz w:val="28"/>
          <w:szCs w:val="28"/>
        </w:rPr>
        <w:t>средства по i-й разовой услуге.</w:t>
      </w:r>
      <w:proofErr w:type="gramEnd"/>
    </w:p>
    <w:p w:rsidR="00C466D2" w:rsidRPr="00FD4B13" w:rsidRDefault="002C4E0E" w:rsidP="002C4E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466D2" w:rsidRPr="00FD4B13">
        <w:rPr>
          <w:sz w:val="28"/>
          <w:szCs w:val="28"/>
        </w:rPr>
        <w:t>Нормативные затраты на оплату проезда работника к месту нахождения учебного заведения и обратно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тру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358D7C9" wp14:editId="325B3C52">
            <wp:extent cx="1800225" cy="48577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тру</w:t>
      </w:r>
      <w:r w:rsidRPr="00FD4B13">
        <w:rPr>
          <w:sz w:val="28"/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направлению;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тру</w:t>
      </w:r>
      <w:r w:rsidRPr="00FD4B13">
        <w:rPr>
          <w:sz w:val="28"/>
          <w:szCs w:val="28"/>
        </w:rPr>
        <w:t xml:space="preserve"> – цена проезда к месту нахождения учебного заведения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направлению.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C4E0E" w:rsidRDefault="00C466D2" w:rsidP="002C4E0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436"/>
      <w:bookmarkEnd w:id="14"/>
      <w:r w:rsidRPr="00FD4B13">
        <w:rPr>
          <w:rFonts w:ascii="Times New Roman" w:hAnsi="Times New Roman"/>
          <w:sz w:val="28"/>
          <w:szCs w:val="28"/>
        </w:rPr>
        <w:t>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</w:t>
      </w:r>
      <w:r w:rsidR="002C4E0E">
        <w:rPr>
          <w:rFonts w:ascii="Times New Roman" w:hAnsi="Times New Roman"/>
          <w:sz w:val="28"/>
          <w:szCs w:val="28"/>
        </w:rPr>
        <w:t>мым со сторонними организациями</w:t>
      </w:r>
    </w:p>
    <w:p w:rsidR="002C4E0E" w:rsidRDefault="002C4E0E" w:rsidP="002C4E0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FD4B13" w:rsidRDefault="002C4E0E" w:rsidP="002C4E0E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466D2" w:rsidRPr="00FD4B13">
        <w:rPr>
          <w:rFonts w:ascii="Times New Roman" w:hAnsi="Times New Roman"/>
          <w:sz w:val="28"/>
          <w:szCs w:val="28"/>
        </w:rPr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C466D2" w:rsidRPr="00FD4B13">
        <w:rPr>
          <w:rFonts w:ascii="Times New Roman" w:hAnsi="Times New Roman"/>
          <w:sz w:val="28"/>
          <w:szCs w:val="28"/>
        </w:rPr>
        <w:t>З</w:t>
      </w:r>
      <w:r w:rsidR="00C466D2" w:rsidRPr="00FD4B13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="00C466D2" w:rsidRPr="00FD4B13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125EAD4" wp14:editId="56AECD70">
            <wp:extent cx="1362075" cy="2762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проезд</w:t>
      </w:r>
      <w:proofErr w:type="spellEnd"/>
      <w:r w:rsidRPr="00FD4B13">
        <w:rPr>
          <w:sz w:val="28"/>
          <w:szCs w:val="28"/>
        </w:rPr>
        <w:t xml:space="preserve"> – нормативные затраты по договору на проезд к месту командирования и обратно;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наем</w:t>
      </w:r>
      <w:r w:rsidRPr="00FD4B13">
        <w:rPr>
          <w:sz w:val="28"/>
          <w:szCs w:val="28"/>
        </w:rPr>
        <w:t xml:space="preserve"> – нормативные затраты по договору на наем жилого поме</w:t>
      </w:r>
      <w:r w:rsidR="00153BC4">
        <w:rPr>
          <w:sz w:val="28"/>
          <w:szCs w:val="28"/>
        </w:rPr>
        <w:t>щения на период командирования.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466D2" w:rsidRPr="00FD4B13">
        <w:rPr>
          <w:sz w:val="28"/>
          <w:szCs w:val="28"/>
        </w:rPr>
        <w:t>Нормативные затраты по договору на проезд к месту командирования и обратно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проезд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0B0C166F" wp14:editId="69C56482">
            <wp:extent cx="2219325" cy="48577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проезд</w:t>
      </w:r>
      <w:r w:rsidRPr="00FD4B13">
        <w:rPr>
          <w:sz w:val="28"/>
          <w:szCs w:val="28"/>
        </w:rPr>
        <w:t xml:space="preserve"> – количество командированных работников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проезд</w:t>
      </w:r>
      <w:r w:rsidRPr="00FD4B13">
        <w:rPr>
          <w:sz w:val="28"/>
          <w:szCs w:val="28"/>
        </w:rPr>
        <w:t xml:space="preserve"> – цена проезда по i</w:t>
      </w:r>
      <w:r w:rsidR="00153BC4">
        <w:rPr>
          <w:sz w:val="28"/>
          <w:szCs w:val="28"/>
        </w:rPr>
        <w:t>-</w:t>
      </w:r>
      <w:proofErr w:type="spellStart"/>
      <w:r w:rsidR="00153BC4">
        <w:rPr>
          <w:sz w:val="28"/>
          <w:szCs w:val="28"/>
        </w:rPr>
        <w:t>му</w:t>
      </w:r>
      <w:proofErr w:type="spellEnd"/>
      <w:r w:rsidR="00153BC4">
        <w:rPr>
          <w:sz w:val="28"/>
          <w:szCs w:val="28"/>
        </w:rPr>
        <w:t xml:space="preserve"> направлению командирования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C466D2" w:rsidRPr="00FD4B13">
        <w:rPr>
          <w:sz w:val="28"/>
          <w:szCs w:val="28"/>
        </w:rPr>
        <w:t>Нормативные затраты по договору на наем жилого помещения на период командирования (З</w:t>
      </w:r>
      <w:r w:rsidR="00C466D2" w:rsidRPr="00FD4B13">
        <w:rPr>
          <w:sz w:val="28"/>
          <w:szCs w:val="28"/>
          <w:vertAlign w:val="subscript"/>
        </w:rPr>
        <w:t>наем</w:t>
      </w:r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4ADB44E" wp14:editId="26EAEF73">
            <wp:extent cx="2295525" cy="48577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наем</w:t>
      </w:r>
      <w:r w:rsidRPr="00FD4B13">
        <w:rPr>
          <w:sz w:val="28"/>
          <w:szCs w:val="28"/>
        </w:rPr>
        <w:t xml:space="preserve"> – количество командированных работников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наем</w:t>
      </w:r>
      <w:r w:rsidRPr="00FD4B13">
        <w:rPr>
          <w:sz w:val="28"/>
          <w:szCs w:val="28"/>
        </w:rPr>
        <w:t xml:space="preserve"> – цена найма жилого помещения в сутки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направлению командирования;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DF0E3D3" wp14:editId="3D60CF59">
            <wp:extent cx="447675" cy="2571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B13">
        <w:rPr>
          <w:sz w:val="28"/>
          <w:szCs w:val="28"/>
        </w:rPr>
        <w:t xml:space="preserve"> – количество суток нахождения в командировке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направлению командирования.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3BC4" w:rsidRDefault="00C466D2" w:rsidP="00153BC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468"/>
      <w:bookmarkEnd w:id="15"/>
      <w:r w:rsidRPr="00FD4B13">
        <w:rPr>
          <w:rFonts w:ascii="Times New Roman" w:hAnsi="Times New Roman"/>
          <w:sz w:val="28"/>
          <w:szCs w:val="28"/>
        </w:rPr>
        <w:t>4.</w:t>
      </w:r>
      <w:r w:rsidR="00153BC4">
        <w:rPr>
          <w:rFonts w:ascii="Times New Roman" w:hAnsi="Times New Roman"/>
          <w:sz w:val="28"/>
          <w:szCs w:val="28"/>
        </w:rPr>
        <w:t xml:space="preserve"> Затраты на коммунальные услуги</w:t>
      </w:r>
    </w:p>
    <w:p w:rsidR="00153BC4" w:rsidRDefault="00153BC4" w:rsidP="00153BC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FD4B13" w:rsidRDefault="00153BC4" w:rsidP="00153BC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466D2" w:rsidRPr="00FD4B13">
        <w:rPr>
          <w:rFonts w:ascii="Times New Roman" w:hAnsi="Times New Roman"/>
          <w:sz w:val="28"/>
          <w:szCs w:val="28"/>
        </w:rPr>
        <w:t>Затраты на коммунальные услуги (</w:t>
      </w:r>
      <w:proofErr w:type="spellStart"/>
      <w:r w:rsidR="00C466D2" w:rsidRPr="00FD4B13">
        <w:rPr>
          <w:rFonts w:ascii="Times New Roman" w:hAnsi="Times New Roman"/>
          <w:sz w:val="28"/>
          <w:szCs w:val="28"/>
        </w:rPr>
        <w:t>З</w:t>
      </w:r>
      <w:r w:rsidR="00C466D2" w:rsidRPr="00FD4B13">
        <w:rPr>
          <w:rFonts w:ascii="Times New Roman" w:hAnsi="Times New Roman"/>
          <w:sz w:val="28"/>
          <w:szCs w:val="28"/>
          <w:vertAlign w:val="subscript"/>
        </w:rPr>
        <w:t>ком</w:t>
      </w:r>
      <w:proofErr w:type="spellEnd"/>
      <w:r w:rsidR="00C466D2" w:rsidRPr="00FD4B13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45FF5DED" wp14:editId="70C329B5">
            <wp:extent cx="2733675" cy="257175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гс</w:t>
      </w:r>
      <w:proofErr w:type="spellEnd"/>
      <w:r w:rsidRPr="00FD4B13">
        <w:rPr>
          <w:sz w:val="28"/>
          <w:szCs w:val="28"/>
        </w:rPr>
        <w:t xml:space="preserve"> – нормативные затраты на газоснабжение и иные виды топлива;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эс</w:t>
      </w:r>
      <w:proofErr w:type="spellEnd"/>
      <w:r w:rsidRPr="00FD4B13">
        <w:rPr>
          <w:sz w:val="28"/>
          <w:szCs w:val="28"/>
        </w:rPr>
        <w:t xml:space="preserve"> – нормативные затраты на электроснабжение;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тс</w:t>
      </w:r>
      <w:proofErr w:type="spellEnd"/>
      <w:r w:rsidRPr="00FD4B13">
        <w:rPr>
          <w:sz w:val="28"/>
          <w:szCs w:val="28"/>
        </w:rPr>
        <w:t xml:space="preserve"> – нормативные затраты на теплоснабжение;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гв</w:t>
      </w:r>
      <w:proofErr w:type="spellEnd"/>
      <w:r w:rsidRPr="00FD4B13">
        <w:rPr>
          <w:sz w:val="28"/>
          <w:szCs w:val="28"/>
        </w:rPr>
        <w:t xml:space="preserve"> – нормативные затраты на горячее водоснабжение;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хв</w:t>
      </w:r>
      <w:proofErr w:type="spellEnd"/>
      <w:r w:rsidRPr="00FD4B13">
        <w:rPr>
          <w:sz w:val="28"/>
          <w:szCs w:val="28"/>
        </w:rPr>
        <w:t xml:space="preserve"> – нормативные затраты на холодное водоснабжение и водоотведение;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внск</w:t>
      </w:r>
      <w:proofErr w:type="spellEnd"/>
      <w:r w:rsidRPr="00FD4B13">
        <w:rPr>
          <w:sz w:val="28"/>
          <w:szCs w:val="28"/>
        </w:rPr>
        <w:t xml:space="preserve"> – нормативные затраты на оплату услуг лиц, привлекаемых на основании гражданско-правовых договоров </w:t>
      </w:r>
      <w:r w:rsidR="00153BC4">
        <w:rPr>
          <w:sz w:val="28"/>
          <w:szCs w:val="28"/>
        </w:rPr>
        <w:t>(далее – внештатный сотрудник).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466D2" w:rsidRPr="00FD4B13">
        <w:rPr>
          <w:sz w:val="28"/>
          <w:szCs w:val="28"/>
        </w:rPr>
        <w:t>Нормативные затраты на газоснабжение и иные виды топлива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гс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0A23F214" wp14:editId="200A9D58">
            <wp:extent cx="1800225" cy="48577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П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гс</w:t>
      </w:r>
      <w:proofErr w:type="spellEnd"/>
      <w:r w:rsidRPr="00FD4B13">
        <w:rPr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Т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гс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k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гс</w:t>
      </w:r>
      <w:proofErr w:type="spellEnd"/>
      <w:proofErr w:type="gramEnd"/>
      <w:r w:rsidRPr="00FD4B13">
        <w:rPr>
          <w:sz w:val="28"/>
          <w:szCs w:val="28"/>
          <w:vertAlign w:val="subscript"/>
        </w:rPr>
        <w:t xml:space="preserve"> </w:t>
      </w:r>
      <w:r w:rsidRPr="00FD4B13">
        <w:rPr>
          <w:sz w:val="28"/>
          <w:szCs w:val="28"/>
        </w:rPr>
        <w:t>– поправочный коэффициент, учитывающий затраты на тра</w:t>
      </w:r>
      <w:r w:rsidR="00153BC4">
        <w:rPr>
          <w:sz w:val="28"/>
          <w:szCs w:val="28"/>
        </w:rPr>
        <w:t>нспортировку i-</w:t>
      </w:r>
      <w:proofErr w:type="spellStart"/>
      <w:r w:rsidR="00153BC4">
        <w:rPr>
          <w:sz w:val="28"/>
          <w:szCs w:val="28"/>
        </w:rPr>
        <w:t>го</w:t>
      </w:r>
      <w:proofErr w:type="spellEnd"/>
      <w:r w:rsidR="00153BC4">
        <w:rPr>
          <w:sz w:val="28"/>
          <w:szCs w:val="28"/>
        </w:rPr>
        <w:t xml:space="preserve"> вида топлива.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466D2" w:rsidRPr="00FD4B13">
        <w:rPr>
          <w:sz w:val="28"/>
          <w:szCs w:val="28"/>
        </w:rPr>
        <w:t>Нормативные затраты на электроснабжение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эс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242F5A9" wp14:editId="6DD7332D">
            <wp:extent cx="1400175" cy="48577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lastRenderedPageBreak/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Т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sz w:val="28"/>
          <w:szCs w:val="28"/>
          <w:vertAlign w:val="subscript"/>
        </w:rPr>
        <w:t>эс</w:t>
      </w:r>
      <w:r w:rsidRPr="00FD4B13">
        <w:rPr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Pr="00FD4B13">
        <w:rPr>
          <w:sz w:val="28"/>
          <w:szCs w:val="28"/>
        </w:rPr>
        <w:t>одноставочного</w:t>
      </w:r>
      <w:proofErr w:type="spellEnd"/>
      <w:r w:rsidRPr="00FD4B1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FD4B13">
        <w:rPr>
          <w:sz w:val="28"/>
          <w:szCs w:val="28"/>
        </w:rPr>
        <w:t>двуставочного</w:t>
      </w:r>
      <w:proofErr w:type="spellEnd"/>
      <w:r w:rsidRPr="00FD4B13">
        <w:rPr>
          <w:sz w:val="28"/>
          <w:szCs w:val="28"/>
        </w:rPr>
        <w:t xml:space="preserve"> тарифа);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П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sz w:val="28"/>
          <w:szCs w:val="28"/>
          <w:vertAlign w:val="subscript"/>
        </w:rPr>
        <w:t>эс</w:t>
      </w:r>
      <w:r w:rsidRPr="00FD4B13">
        <w:rPr>
          <w:sz w:val="28"/>
          <w:szCs w:val="28"/>
        </w:rPr>
        <w:t xml:space="preserve"> – расчетная потребность электроэнергии в год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FD4B13">
        <w:rPr>
          <w:sz w:val="28"/>
          <w:szCs w:val="28"/>
        </w:rPr>
        <w:t>одноставочного</w:t>
      </w:r>
      <w:proofErr w:type="spellEnd"/>
      <w:r w:rsidRPr="00FD4B13">
        <w:rPr>
          <w:sz w:val="28"/>
          <w:szCs w:val="28"/>
        </w:rPr>
        <w:t>, дифференцированного по зонам с</w:t>
      </w:r>
      <w:r w:rsidR="00153BC4">
        <w:rPr>
          <w:sz w:val="28"/>
          <w:szCs w:val="28"/>
        </w:rPr>
        <w:t xml:space="preserve">уток или </w:t>
      </w:r>
      <w:proofErr w:type="spellStart"/>
      <w:r w:rsidR="00153BC4">
        <w:rPr>
          <w:sz w:val="28"/>
          <w:szCs w:val="28"/>
        </w:rPr>
        <w:t>двуставочного</w:t>
      </w:r>
      <w:proofErr w:type="spellEnd"/>
      <w:r w:rsidR="00153BC4">
        <w:rPr>
          <w:sz w:val="28"/>
          <w:szCs w:val="28"/>
        </w:rPr>
        <w:t xml:space="preserve"> тарифа).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466D2" w:rsidRPr="00FD4B13">
        <w:rPr>
          <w:sz w:val="28"/>
          <w:szCs w:val="28"/>
        </w:rPr>
        <w:t>Нормативные затраты на теплоснабжение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тс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3D33CEE" wp14:editId="09D572C5">
            <wp:extent cx="1219200" cy="2571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П</w:t>
      </w:r>
      <w:r w:rsidRPr="00FD4B13">
        <w:rPr>
          <w:sz w:val="28"/>
          <w:szCs w:val="28"/>
          <w:vertAlign w:val="subscript"/>
        </w:rPr>
        <w:t>топл</w:t>
      </w:r>
      <w:proofErr w:type="spellEnd"/>
      <w:r w:rsidRPr="00FD4B13">
        <w:rPr>
          <w:sz w:val="28"/>
          <w:szCs w:val="28"/>
        </w:rPr>
        <w:t xml:space="preserve"> – расчетная потребность в </w:t>
      </w:r>
      <w:proofErr w:type="spellStart"/>
      <w:r w:rsidRPr="00FD4B13">
        <w:rPr>
          <w:sz w:val="28"/>
          <w:szCs w:val="28"/>
        </w:rPr>
        <w:t>теплоэнергии</w:t>
      </w:r>
      <w:proofErr w:type="spellEnd"/>
      <w:r w:rsidRPr="00FD4B13">
        <w:rPr>
          <w:sz w:val="28"/>
          <w:szCs w:val="28"/>
        </w:rPr>
        <w:t xml:space="preserve"> на отопление зданий, помещений и сооружений;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Т</w:t>
      </w:r>
      <w:r w:rsidRPr="00FD4B13">
        <w:rPr>
          <w:sz w:val="28"/>
          <w:szCs w:val="28"/>
          <w:vertAlign w:val="subscript"/>
        </w:rPr>
        <w:t>тс</w:t>
      </w:r>
      <w:proofErr w:type="spellEnd"/>
      <w:r w:rsidRPr="00FD4B13">
        <w:rPr>
          <w:sz w:val="28"/>
          <w:szCs w:val="28"/>
        </w:rPr>
        <w:t xml:space="preserve"> – регули</w:t>
      </w:r>
      <w:r w:rsidR="00153BC4">
        <w:rPr>
          <w:sz w:val="28"/>
          <w:szCs w:val="28"/>
        </w:rPr>
        <w:t>руемый тариф на теплоснабжение.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466D2" w:rsidRPr="00FD4B13">
        <w:rPr>
          <w:sz w:val="28"/>
          <w:szCs w:val="28"/>
        </w:rPr>
        <w:t>Нормативные затраты на горячее водоснабжение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гв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CA0B03A" wp14:editId="1B9597E9">
            <wp:extent cx="1104900" cy="2571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П</w:t>
      </w:r>
      <w:r w:rsidRPr="00FD4B13">
        <w:rPr>
          <w:sz w:val="28"/>
          <w:szCs w:val="28"/>
          <w:vertAlign w:val="subscript"/>
        </w:rPr>
        <w:t>гв</w:t>
      </w:r>
      <w:proofErr w:type="spellEnd"/>
      <w:r w:rsidRPr="00FD4B13">
        <w:rPr>
          <w:sz w:val="28"/>
          <w:szCs w:val="28"/>
        </w:rPr>
        <w:t xml:space="preserve"> – расчетная потребность в горячей воде;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Т</w:t>
      </w:r>
      <w:r w:rsidRPr="00FD4B13">
        <w:rPr>
          <w:sz w:val="28"/>
          <w:szCs w:val="28"/>
          <w:vertAlign w:val="subscript"/>
        </w:rPr>
        <w:t>гв</w:t>
      </w:r>
      <w:proofErr w:type="spellEnd"/>
      <w:r w:rsidRPr="00FD4B13">
        <w:rPr>
          <w:sz w:val="28"/>
          <w:szCs w:val="28"/>
        </w:rPr>
        <w:t xml:space="preserve"> – регулируемый </w:t>
      </w:r>
      <w:r w:rsidR="00153BC4">
        <w:rPr>
          <w:sz w:val="28"/>
          <w:szCs w:val="28"/>
        </w:rPr>
        <w:t>тариф на горячее водоснабжение.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466D2" w:rsidRPr="00FD4B13">
        <w:rPr>
          <w:sz w:val="28"/>
          <w:szCs w:val="28"/>
        </w:rPr>
        <w:t>Нормативные затраты на холодное водоснабжение и водоотведение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хв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4F17C44" wp14:editId="4F392680">
            <wp:extent cx="1971675" cy="257175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П</w:t>
      </w:r>
      <w:r w:rsidRPr="00FD4B13">
        <w:rPr>
          <w:sz w:val="28"/>
          <w:szCs w:val="28"/>
          <w:vertAlign w:val="subscript"/>
        </w:rPr>
        <w:t>хв</w:t>
      </w:r>
      <w:proofErr w:type="spellEnd"/>
      <w:r w:rsidRPr="00FD4B13">
        <w:rPr>
          <w:sz w:val="28"/>
          <w:szCs w:val="28"/>
        </w:rPr>
        <w:t xml:space="preserve"> – расчетная потребность в холодном водоснабжении;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Т</w:t>
      </w:r>
      <w:r w:rsidRPr="00FD4B13">
        <w:rPr>
          <w:sz w:val="28"/>
          <w:szCs w:val="28"/>
          <w:vertAlign w:val="subscript"/>
        </w:rPr>
        <w:t>хв</w:t>
      </w:r>
      <w:proofErr w:type="spellEnd"/>
      <w:r w:rsidRPr="00FD4B13">
        <w:rPr>
          <w:sz w:val="28"/>
          <w:szCs w:val="28"/>
        </w:rPr>
        <w:t xml:space="preserve"> – регулируемый тариф на холодное водоснабжение;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П</w:t>
      </w:r>
      <w:r w:rsidRPr="00FD4B13">
        <w:rPr>
          <w:sz w:val="28"/>
          <w:szCs w:val="28"/>
          <w:vertAlign w:val="subscript"/>
        </w:rPr>
        <w:t>во</w:t>
      </w:r>
      <w:proofErr w:type="spellEnd"/>
      <w:r w:rsidRPr="00FD4B13">
        <w:rPr>
          <w:sz w:val="28"/>
          <w:szCs w:val="28"/>
        </w:rPr>
        <w:t xml:space="preserve"> – расчетная потребность в водоотведении (определяется с учетом потребности в холодном и горячем водоснабжении);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Т</w:t>
      </w:r>
      <w:r w:rsidRPr="00FD4B13">
        <w:rPr>
          <w:sz w:val="28"/>
          <w:szCs w:val="28"/>
          <w:vertAlign w:val="subscript"/>
        </w:rPr>
        <w:t>во</w:t>
      </w:r>
      <w:proofErr w:type="spellEnd"/>
      <w:r w:rsidRPr="00FD4B13">
        <w:rPr>
          <w:sz w:val="28"/>
          <w:szCs w:val="28"/>
        </w:rPr>
        <w:t xml:space="preserve"> – регул</w:t>
      </w:r>
      <w:r w:rsidR="00153BC4">
        <w:rPr>
          <w:sz w:val="28"/>
          <w:szCs w:val="28"/>
        </w:rPr>
        <w:t>ируемый тариф на водоотведение.</w:t>
      </w:r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C466D2" w:rsidRPr="00FD4B13">
        <w:rPr>
          <w:sz w:val="28"/>
          <w:szCs w:val="28"/>
        </w:rPr>
        <w:t>Нормативные затраты на оплату услуг внештатных сотрудников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внск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E86E89F" wp14:editId="7896F9B8">
            <wp:extent cx="2619375" cy="4857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М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внск</w:t>
      </w:r>
      <w:proofErr w:type="spellEnd"/>
      <w:r w:rsidRPr="00FD4B13">
        <w:rPr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внск</w:t>
      </w:r>
      <w:proofErr w:type="spellEnd"/>
      <w:r w:rsidRPr="00FD4B13">
        <w:rPr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t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внск</w:t>
      </w:r>
      <w:proofErr w:type="spellEnd"/>
      <w:proofErr w:type="gramEnd"/>
      <w:r w:rsidRPr="00FD4B13"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 указанным затратам относятся затраты по договорам гражданско-</w:t>
      </w:r>
      <w:r w:rsidRPr="00FD4B13">
        <w:rPr>
          <w:sz w:val="28"/>
          <w:szCs w:val="28"/>
        </w:rPr>
        <w:lastRenderedPageBreak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3BC4" w:rsidRDefault="00C466D2" w:rsidP="00153BC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530"/>
      <w:bookmarkEnd w:id="16"/>
      <w:r w:rsidRPr="00FD4B13">
        <w:rPr>
          <w:rFonts w:ascii="Times New Roman" w:hAnsi="Times New Roman"/>
          <w:sz w:val="28"/>
          <w:szCs w:val="28"/>
        </w:rPr>
        <w:t>5. Затраты на аренду помещений и оборудования</w:t>
      </w:r>
    </w:p>
    <w:p w:rsidR="00153BC4" w:rsidRDefault="00153BC4" w:rsidP="00153BC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FD4B13" w:rsidRDefault="00153BC4" w:rsidP="00153BC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466D2" w:rsidRPr="00FD4B13">
        <w:rPr>
          <w:rFonts w:ascii="Times New Roman" w:hAnsi="Times New Roman"/>
          <w:sz w:val="28"/>
          <w:szCs w:val="28"/>
        </w:rPr>
        <w:t>Нормативные затраты на аренду помещений (</w:t>
      </w:r>
      <w:proofErr w:type="spellStart"/>
      <w:proofErr w:type="gramStart"/>
      <w:r w:rsidR="00C466D2" w:rsidRPr="00FD4B13">
        <w:rPr>
          <w:rFonts w:ascii="Times New Roman" w:hAnsi="Times New Roman"/>
          <w:sz w:val="28"/>
          <w:szCs w:val="28"/>
        </w:rPr>
        <w:t>З</w:t>
      </w:r>
      <w:r w:rsidR="00C466D2" w:rsidRPr="00FD4B13">
        <w:rPr>
          <w:rFonts w:ascii="Times New Roman" w:hAnsi="Times New Roman"/>
          <w:sz w:val="28"/>
          <w:szCs w:val="28"/>
          <w:vertAlign w:val="subscript"/>
        </w:rPr>
        <w:t>ап</w:t>
      </w:r>
      <w:proofErr w:type="spellEnd"/>
      <w:proofErr w:type="gramEnd"/>
      <w:r w:rsidR="00C466D2" w:rsidRPr="00FD4B13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2F6FF81" wp14:editId="68B4D4D9">
            <wp:extent cx="2133600" cy="48577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Ч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sz w:val="28"/>
          <w:szCs w:val="28"/>
          <w:vertAlign w:val="subscript"/>
        </w:rPr>
        <w:t>ап</w:t>
      </w:r>
      <w:r w:rsidRPr="00FD4B13">
        <w:rPr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S – площадь, установленная в соответствии с </w:t>
      </w:r>
      <w:hyperlink r:id="rId73" w:history="1">
        <w:r w:rsidRPr="00FD4B13">
          <w:rPr>
            <w:sz w:val="28"/>
            <w:szCs w:val="28"/>
          </w:rPr>
          <w:t>постановлением</w:t>
        </w:r>
      </w:hyperlink>
      <w:r w:rsidRPr="00FD4B13">
        <w:rPr>
          <w:sz w:val="28"/>
          <w:szCs w:val="28"/>
        </w:rPr>
        <w:t xml:space="preserve"> Правительства Российской Федерации от 5 января 1998 года № 3 «О порядке закрепления и </w:t>
      </w:r>
      <w:proofErr w:type="gramStart"/>
      <w:r w:rsidRPr="00FD4B13">
        <w:rPr>
          <w:sz w:val="28"/>
          <w:szCs w:val="28"/>
        </w:rPr>
        <w:t>использования</w:t>
      </w:r>
      <w:proofErr w:type="gramEnd"/>
      <w:r w:rsidRPr="00FD4B13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помещений», с учетом строительных норм и правил СНиП 31-05-2003 «Общественные здания административного назначения», утвержденных постановлением Государственного комитета Российской Федерации по строительству и жилищно-коммунальному комплексу от 23 июня 2003 года               № 108 (далее – </w:t>
      </w:r>
      <w:proofErr w:type="spellStart"/>
      <w:r w:rsidRPr="00FD4B13">
        <w:rPr>
          <w:sz w:val="28"/>
          <w:szCs w:val="28"/>
        </w:rPr>
        <w:t>СниП</w:t>
      </w:r>
      <w:proofErr w:type="spellEnd"/>
      <w:r w:rsidRPr="00FD4B13">
        <w:rPr>
          <w:sz w:val="28"/>
          <w:szCs w:val="28"/>
        </w:rPr>
        <w:t xml:space="preserve"> 31-05-2003);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ап</w:t>
      </w:r>
      <w:r w:rsidRPr="00FD4B13">
        <w:rPr>
          <w:sz w:val="28"/>
          <w:szCs w:val="28"/>
        </w:rPr>
        <w:t xml:space="preserve"> – цена ежемесячной аренды за 1 кв.</w:t>
      </w:r>
      <w:proofErr w:type="gramEnd"/>
      <w:r w:rsidRPr="00FD4B13">
        <w:rPr>
          <w:sz w:val="28"/>
          <w:szCs w:val="28"/>
        </w:rPr>
        <w:t xml:space="preserve"> метр i-й арендуемой площади;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ап</w:t>
      </w:r>
      <w:r w:rsidRPr="00FD4B13">
        <w:rPr>
          <w:sz w:val="28"/>
          <w:szCs w:val="28"/>
        </w:rPr>
        <w:t xml:space="preserve"> – планируемое количество месяцев</w:t>
      </w:r>
      <w:r w:rsidR="00153BC4">
        <w:rPr>
          <w:sz w:val="28"/>
          <w:szCs w:val="28"/>
        </w:rPr>
        <w:t xml:space="preserve"> аренды i-й арендуемой площади.</w:t>
      </w:r>
      <w:proofErr w:type="gramEnd"/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466D2" w:rsidRPr="00FD4B13">
        <w:rPr>
          <w:sz w:val="28"/>
          <w:szCs w:val="28"/>
        </w:rPr>
        <w:t>Нормативные затраты на аренду помещения (зала) для проведения совещания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акз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C5672A1" wp14:editId="1B78769D">
            <wp:extent cx="1495425" cy="4857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акз</w:t>
      </w:r>
      <w:proofErr w:type="spellEnd"/>
      <w:r w:rsidRPr="00FD4B13">
        <w:rPr>
          <w:sz w:val="28"/>
          <w:szCs w:val="28"/>
        </w:rPr>
        <w:t xml:space="preserve"> – планируемое количество суток аренды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помещения (зала);</w:t>
      </w:r>
    </w:p>
    <w:p w:rsidR="00153BC4" w:rsidRDefault="00C466D2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акз</w:t>
      </w:r>
      <w:proofErr w:type="spellEnd"/>
      <w:r w:rsidRPr="00FD4B13">
        <w:rPr>
          <w:sz w:val="28"/>
          <w:szCs w:val="28"/>
        </w:rPr>
        <w:t xml:space="preserve"> – цена аренды</w:t>
      </w:r>
      <w:r w:rsidR="00153BC4">
        <w:rPr>
          <w:sz w:val="28"/>
          <w:szCs w:val="28"/>
        </w:rPr>
        <w:t xml:space="preserve"> i-</w:t>
      </w:r>
      <w:proofErr w:type="spellStart"/>
      <w:r w:rsidR="00153BC4">
        <w:rPr>
          <w:sz w:val="28"/>
          <w:szCs w:val="28"/>
        </w:rPr>
        <w:t>го</w:t>
      </w:r>
      <w:proofErr w:type="spellEnd"/>
      <w:r w:rsidR="00153BC4">
        <w:rPr>
          <w:sz w:val="28"/>
          <w:szCs w:val="28"/>
        </w:rPr>
        <w:t xml:space="preserve"> помещения (зала) в сутки.</w:t>
      </w:r>
      <w:proofErr w:type="gramEnd"/>
    </w:p>
    <w:p w:rsidR="00C466D2" w:rsidRPr="00FD4B13" w:rsidRDefault="00153BC4" w:rsidP="00153B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B94621">
        <w:rPr>
          <w:sz w:val="28"/>
          <w:szCs w:val="28"/>
        </w:rPr>
        <w:t xml:space="preserve"> </w:t>
      </w:r>
      <w:r w:rsidR="00C466D2" w:rsidRPr="00FD4B13">
        <w:rPr>
          <w:sz w:val="28"/>
          <w:szCs w:val="28"/>
        </w:rPr>
        <w:t xml:space="preserve">Нормативные затраты на аренду оборудования для проведения совещания </w:t>
      </w:r>
      <w:r w:rsidR="00C466D2" w:rsidRPr="00FD4B13">
        <w:rPr>
          <w:noProof/>
          <w:sz w:val="28"/>
          <w:szCs w:val="28"/>
        </w:rPr>
        <w:t>(З</w:t>
      </w:r>
      <w:r w:rsidR="00C466D2" w:rsidRPr="00FD4B13">
        <w:rPr>
          <w:noProof/>
          <w:sz w:val="28"/>
          <w:szCs w:val="28"/>
          <w:vertAlign w:val="subscript"/>
        </w:rPr>
        <w:t>аоб</w:t>
      </w:r>
      <w:r w:rsidR="00C466D2" w:rsidRPr="00FD4B13">
        <w:rPr>
          <w:noProof/>
          <w:sz w:val="28"/>
          <w:szCs w:val="28"/>
        </w:rPr>
        <w:t>)</w:t>
      </w:r>
      <w:r w:rsidR="00C466D2" w:rsidRPr="00FD4B13">
        <w:rPr>
          <w:sz w:val="28"/>
          <w:szCs w:val="28"/>
        </w:rPr>
        <w:t xml:space="preserve">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76B1CB4" wp14:editId="63392405">
            <wp:extent cx="2314575" cy="4857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об</w:t>
      </w:r>
      <w:r w:rsidRPr="00FD4B13">
        <w:rPr>
          <w:sz w:val="28"/>
          <w:szCs w:val="28"/>
        </w:rPr>
        <w:t xml:space="preserve"> – количество арендуемого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дн</w:t>
      </w:r>
      <w:proofErr w:type="spellEnd"/>
      <w:r w:rsidRPr="00FD4B13">
        <w:rPr>
          <w:sz w:val="28"/>
          <w:szCs w:val="28"/>
        </w:rPr>
        <w:t xml:space="preserve"> – количество дней аренды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ч</w:t>
      </w:r>
      <w:r w:rsidRPr="00FD4B13">
        <w:rPr>
          <w:sz w:val="28"/>
          <w:szCs w:val="28"/>
        </w:rPr>
        <w:t xml:space="preserve"> – количество часов аренды в день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ч</w:t>
      </w:r>
      <w:r w:rsidRPr="00FD4B13">
        <w:rPr>
          <w:sz w:val="28"/>
          <w:szCs w:val="28"/>
        </w:rPr>
        <w:t xml:space="preserve"> – цена 1 часа аренды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оборудования.</w:t>
      </w:r>
      <w:proofErr w:type="gramEnd"/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94621" w:rsidRDefault="00C466D2" w:rsidP="00B94621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558"/>
      <w:bookmarkEnd w:id="17"/>
      <w:r w:rsidRPr="00FD4B13">
        <w:rPr>
          <w:rFonts w:ascii="Times New Roman" w:hAnsi="Times New Roman"/>
          <w:sz w:val="28"/>
          <w:szCs w:val="28"/>
        </w:rPr>
        <w:t xml:space="preserve">6. Затраты на содержание имущества, не отнесенные к затратам на </w:t>
      </w:r>
      <w:r w:rsidRPr="00FD4B13">
        <w:rPr>
          <w:rFonts w:ascii="Times New Roman" w:hAnsi="Times New Roman"/>
          <w:sz w:val="28"/>
          <w:szCs w:val="28"/>
        </w:rPr>
        <w:lastRenderedPageBreak/>
        <w:t>содержание имущества в рамках затрат на информацио</w:t>
      </w:r>
      <w:r w:rsidR="00B94621">
        <w:rPr>
          <w:rFonts w:ascii="Times New Roman" w:hAnsi="Times New Roman"/>
          <w:sz w:val="28"/>
          <w:szCs w:val="28"/>
        </w:rPr>
        <w:t>нно-коммуникационные технологии</w:t>
      </w:r>
    </w:p>
    <w:p w:rsidR="00B94621" w:rsidRDefault="00B94621" w:rsidP="00B94621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FD4B13" w:rsidRDefault="00B94621" w:rsidP="00B94621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C466D2" w:rsidRPr="00FD4B13">
        <w:rPr>
          <w:rFonts w:ascii="Times New Roman" w:hAnsi="Times New Roman"/>
          <w:sz w:val="28"/>
          <w:szCs w:val="28"/>
        </w:rPr>
        <w:t>Нормативные затраты на содержание и техническое обслуживание помещений (</w:t>
      </w:r>
      <w:proofErr w:type="spellStart"/>
      <w:r w:rsidR="00C466D2" w:rsidRPr="00FD4B13">
        <w:rPr>
          <w:rFonts w:ascii="Times New Roman" w:hAnsi="Times New Roman"/>
          <w:sz w:val="28"/>
          <w:szCs w:val="28"/>
        </w:rPr>
        <w:t>З</w:t>
      </w:r>
      <w:r w:rsidR="00C466D2" w:rsidRPr="00FD4B13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="00C466D2" w:rsidRPr="00FD4B13">
        <w:rPr>
          <w:rFonts w:ascii="Times New Roman" w:hAnsi="Times New Roman"/>
          <w:sz w:val="28"/>
          <w:szCs w:val="28"/>
        </w:rPr>
        <w:t>)</w:t>
      </w:r>
      <w:r w:rsidR="00C466D2" w:rsidRPr="00FD4B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466D2" w:rsidRPr="00FD4B13">
        <w:rPr>
          <w:rFonts w:ascii="Times New Roman" w:hAnsi="Times New Roman"/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227ACC2" wp14:editId="671B5941">
            <wp:extent cx="448627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ос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систем охранно-тревожной сигнализации;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тр</w:t>
      </w:r>
      <w:proofErr w:type="spellEnd"/>
      <w:r w:rsidRPr="00FD4B13">
        <w:rPr>
          <w:sz w:val="28"/>
          <w:szCs w:val="28"/>
        </w:rPr>
        <w:t xml:space="preserve"> – нормативные затраты на проведение текущего ремонта помещения;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эз</w:t>
      </w:r>
      <w:proofErr w:type="spellEnd"/>
      <w:r w:rsidRPr="00FD4B13">
        <w:rPr>
          <w:sz w:val="28"/>
          <w:szCs w:val="28"/>
        </w:rPr>
        <w:t xml:space="preserve"> – нормативные затраты на содержание прилегающей территории;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аутп</w:t>
      </w:r>
      <w:proofErr w:type="spellEnd"/>
      <w:r w:rsidRPr="00FD4B13">
        <w:rPr>
          <w:sz w:val="28"/>
          <w:szCs w:val="28"/>
        </w:rPr>
        <w:t xml:space="preserve"> – нормативные затраты на оплату услуг по обслуживанию и уборке помещения;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тбо</w:t>
      </w:r>
      <w:proofErr w:type="spellEnd"/>
      <w:r w:rsidRPr="00FD4B13">
        <w:rPr>
          <w:sz w:val="28"/>
          <w:szCs w:val="28"/>
        </w:rPr>
        <w:t xml:space="preserve"> – нормативные затраты на вывоз и утилизацию твердых бытовых отходов;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л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лифтов;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внсв</w:t>
      </w:r>
      <w:proofErr w:type="spellEnd"/>
      <w:r w:rsidR="00B94621"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внсп</w:t>
      </w:r>
      <w:proofErr w:type="spellEnd"/>
      <w:r w:rsidR="00B94621"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итп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аэз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D4B13">
        <w:rPr>
          <w:sz w:val="28"/>
          <w:szCs w:val="28"/>
        </w:rPr>
        <w:t>электрощитовых</w:t>
      </w:r>
      <w:proofErr w:type="spellEnd"/>
      <w:r w:rsidRPr="00FD4B13">
        <w:rPr>
          <w:sz w:val="28"/>
          <w:szCs w:val="28"/>
        </w:rPr>
        <w:t>) административного здания (помещения).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Такие затраты не подлежат отдельному расчету, если они включены в общую стоимость комплекс</w:t>
      </w:r>
      <w:r w:rsidR="0091440F">
        <w:rPr>
          <w:sz w:val="28"/>
          <w:szCs w:val="28"/>
        </w:rPr>
        <w:t>ных услуг управляющей компании.</w:t>
      </w:r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466D2" w:rsidRPr="00FD4B13">
        <w:rPr>
          <w:sz w:val="28"/>
          <w:szCs w:val="28"/>
        </w:rPr>
        <w:t>Нормативные затраты на закупку услуг управляющей компании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ук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F3BF718" wp14:editId="5A831D72">
            <wp:extent cx="1876425" cy="48577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iyk</w:t>
      </w:r>
      <w:proofErr w:type="spellEnd"/>
      <w:r w:rsidRPr="00FD4B13">
        <w:rPr>
          <w:sz w:val="28"/>
          <w:szCs w:val="28"/>
        </w:rPr>
        <w:t xml:space="preserve"> – объем i-й услуги управляющей компании;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iyk</w:t>
      </w:r>
      <w:proofErr w:type="spellEnd"/>
      <w:r w:rsidRPr="00FD4B13">
        <w:rPr>
          <w:sz w:val="28"/>
          <w:szCs w:val="28"/>
        </w:rPr>
        <w:t xml:space="preserve"> – цена i-й услуги управляющей компании в месяц;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iyk</w:t>
      </w:r>
      <w:proofErr w:type="spellEnd"/>
      <w:r w:rsidR="0091440F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планируемое количество месяцев использования i</w:t>
      </w:r>
      <w:r w:rsidR="0091440F">
        <w:rPr>
          <w:sz w:val="28"/>
          <w:szCs w:val="28"/>
        </w:rPr>
        <w:t>-й услуги управляющей компании.</w:t>
      </w:r>
      <w:proofErr w:type="gramEnd"/>
    </w:p>
    <w:p w:rsidR="0091440F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466D2" w:rsidRPr="00FD4B13">
        <w:rPr>
          <w:sz w:val="28"/>
          <w:szCs w:val="28"/>
        </w:rPr>
        <w:t xml:space="preserve">В формулах для расчета затрат, указанных в </w:t>
      </w:r>
      <w:hyperlink w:anchor="Par594" w:history="1">
        <w:r w:rsidR="00C466D2" w:rsidRPr="00FD4B13">
          <w:rPr>
            <w:sz w:val="28"/>
            <w:szCs w:val="28"/>
          </w:rPr>
          <w:t xml:space="preserve">пунктах </w:t>
        </w:r>
      </w:hyperlink>
      <w:r w:rsidR="00C466D2" w:rsidRPr="00FD4B13">
        <w:rPr>
          <w:sz w:val="28"/>
          <w:szCs w:val="28"/>
        </w:rPr>
        <w:t xml:space="preserve">79, 81 и 84 – </w:t>
      </w:r>
      <w:r w:rsidR="00C466D2" w:rsidRPr="00FD4B13">
        <w:rPr>
          <w:sz w:val="28"/>
          <w:szCs w:val="28"/>
        </w:rPr>
        <w:lastRenderedPageBreak/>
        <w:t>86</w:t>
      </w:r>
      <w:r w:rsidR="00C466D2" w:rsidRPr="00FD4B13">
        <w:rPr>
          <w:color w:val="FF0000"/>
          <w:sz w:val="28"/>
          <w:szCs w:val="28"/>
        </w:rPr>
        <w:t xml:space="preserve"> </w:t>
      </w:r>
      <w:r w:rsidR="00C466D2" w:rsidRPr="00FD4B13">
        <w:rPr>
          <w:sz w:val="28"/>
          <w:szCs w:val="28"/>
        </w:rPr>
        <w:t>настоящих Правил, значение показателя площади помещений должно находиться в пределах нормативов площадей, установленных строительными нормами и правилами СНиП 31-05-2003.</w:t>
      </w:r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ос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30D946C" wp14:editId="6B03F6A8">
            <wp:extent cx="1381125" cy="48577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ioc</w:t>
      </w:r>
      <w:proofErr w:type="spellEnd"/>
      <w:r w:rsidRPr="00FD4B13">
        <w:rPr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P</w:t>
      </w:r>
      <w:r w:rsidRPr="00FD4B13">
        <w:rPr>
          <w:sz w:val="28"/>
          <w:szCs w:val="28"/>
          <w:vertAlign w:val="subscript"/>
          <w:lang w:val="en-US"/>
        </w:rPr>
        <w:t>ioc</w:t>
      </w:r>
      <w:proofErr w:type="spellEnd"/>
      <w:r w:rsidRPr="00FD4B13">
        <w:rPr>
          <w:sz w:val="28"/>
          <w:szCs w:val="28"/>
        </w:rPr>
        <w:t xml:space="preserve"> – цена обслуживания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устройства.</w:t>
      </w:r>
      <w:bookmarkStart w:id="18" w:name="Par594"/>
      <w:bookmarkEnd w:id="18"/>
      <w:proofErr w:type="gramEnd"/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C466D2" w:rsidRPr="00FD4B13">
        <w:rPr>
          <w:sz w:val="28"/>
          <w:szCs w:val="28"/>
        </w:rPr>
        <w:t>Нормативные затраты на проведение текущего ремонта помещения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тр</w:t>
      </w:r>
      <w:proofErr w:type="spellEnd"/>
      <w:r w:rsidR="00C466D2" w:rsidRPr="00FD4B13">
        <w:rPr>
          <w:sz w:val="28"/>
          <w:szCs w:val="28"/>
        </w:rPr>
        <w:t xml:space="preserve">) определяются исходя из установленной нормы проведения ремонта, но не чаще 1 раза в 3 года, с учетом требований </w:t>
      </w:r>
      <w:hyperlink r:id="rId79" w:history="1">
        <w:r w:rsidR="00C466D2" w:rsidRPr="00FD4B13">
          <w:rPr>
            <w:sz w:val="28"/>
            <w:szCs w:val="28"/>
          </w:rPr>
          <w:t>Положения</w:t>
        </w:r>
      </w:hyperlink>
      <w:r w:rsidR="00C466D2" w:rsidRPr="00FD4B13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Государственном комитете СССР по делам</w:t>
      </w:r>
      <w:proofErr w:type="gramEnd"/>
      <w:r w:rsidR="00C466D2" w:rsidRPr="00FD4B13">
        <w:rPr>
          <w:sz w:val="28"/>
          <w:szCs w:val="28"/>
        </w:rPr>
        <w:t xml:space="preserve"> строительства от 23 ноября 1988 года</w:t>
      </w:r>
      <w:r>
        <w:rPr>
          <w:sz w:val="28"/>
          <w:szCs w:val="28"/>
        </w:rPr>
        <w:t xml:space="preserve"> </w:t>
      </w:r>
      <w:r w:rsidR="00C466D2" w:rsidRPr="00FD4B13">
        <w:rPr>
          <w:sz w:val="28"/>
          <w:szCs w:val="28"/>
        </w:rPr>
        <w:t>№ 312,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21A7BF4" wp14:editId="1D11E8EE">
            <wp:extent cx="1362075" cy="48577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тр</w:t>
      </w:r>
      <w:proofErr w:type="spellEnd"/>
      <w:r w:rsidRPr="00FD4B13">
        <w:rPr>
          <w:sz w:val="28"/>
          <w:szCs w:val="28"/>
        </w:rPr>
        <w:t xml:space="preserve"> – площадь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здания, планируемая к проведению текущего ремонта;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тр</w:t>
      </w:r>
      <w:proofErr w:type="spellEnd"/>
      <w:r w:rsidRPr="00FD4B13">
        <w:rPr>
          <w:sz w:val="28"/>
          <w:szCs w:val="28"/>
        </w:rPr>
        <w:t xml:space="preserve"> – цена текущего ремонта 1</w:t>
      </w:r>
      <w:r w:rsidR="0091440F">
        <w:rPr>
          <w:sz w:val="28"/>
          <w:szCs w:val="28"/>
        </w:rPr>
        <w:t xml:space="preserve"> кв. метра площади i-</w:t>
      </w:r>
      <w:proofErr w:type="spellStart"/>
      <w:r w:rsidR="0091440F">
        <w:rPr>
          <w:sz w:val="28"/>
          <w:szCs w:val="28"/>
        </w:rPr>
        <w:t>го</w:t>
      </w:r>
      <w:proofErr w:type="spellEnd"/>
      <w:r w:rsidR="0091440F">
        <w:rPr>
          <w:sz w:val="28"/>
          <w:szCs w:val="28"/>
        </w:rPr>
        <w:t xml:space="preserve"> здания.</w:t>
      </w:r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466D2" w:rsidRPr="00FD4B13">
        <w:rPr>
          <w:sz w:val="28"/>
          <w:szCs w:val="28"/>
        </w:rPr>
        <w:t>Нормативные затраты на содержание прилегающей территории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эз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321A928" wp14:editId="4D63544C">
            <wp:extent cx="1781175" cy="48577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эз</w:t>
      </w:r>
      <w:proofErr w:type="spellEnd"/>
      <w:r w:rsidRPr="00FD4B13">
        <w:rPr>
          <w:sz w:val="28"/>
          <w:szCs w:val="28"/>
        </w:rPr>
        <w:t xml:space="preserve"> – площадь закрепленной i-й прилегающей территории;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эз</w:t>
      </w:r>
      <w:proofErr w:type="spellEnd"/>
      <w:r w:rsidRPr="00FD4B13">
        <w:rPr>
          <w:sz w:val="28"/>
          <w:szCs w:val="28"/>
        </w:rPr>
        <w:t xml:space="preserve"> – цена содержания i-й прилегающей территории в месяц в расчете </w:t>
      </w:r>
      <w:r w:rsidRPr="00FD4B13">
        <w:rPr>
          <w:sz w:val="28"/>
          <w:szCs w:val="28"/>
        </w:rPr>
        <w:br/>
        <w:t xml:space="preserve">на 1 </w:t>
      </w:r>
      <w:proofErr w:type="spellStart"/>
      <w:r w:rsidRPr="00FD4B13">
        <w:rPr>
          <w:sz w:val="28"/>
          <w:szCs w:val="28"/>
        </w:rPr>
        <w:t>кв</w:t>
      </w:r>
      <w:proofErr w:type="gramStart"/>
      <w:r w:rsidRPr="00FD4B13">
        <w:rPr>
          <w:sz w:val="28"/>
          <w:szCs w:val="28"/>
        </w:rPr>
        <w:t>.м</w:t>
      </w:r>
      <w:proofErr w:type="gramEnd"/>
      <w:r w:rsidRPr="00FD4B13">
        <w:rPr>
          <w:sz w:val="28"/>
          <w:szCs w:val="28"/>
        </w:rPr>
        <w:t>етр</w:t>
      </w:r>
      <w:proofErr w:type="spellEnd"/>
      <w:r w:rsidRPr="00FD4B13">
        <w:rPr>
          <w:sz w:val="28"/>
          <w:szCs w:val="28"/>
        </w:rPr>
        <w:t xml:space="preserve"> площади;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эз</w:t>
      </w:r>
      <w:proofErr w:type="spellEnd"/>
      <w:r w:rsidRPr="00FD4B13">
        <w:rPr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  <w:bookmarkStart w:id="19" w:name="Par609"/>
      <w:bookmarkEnd w:id="19"/>
      <w:proofErr w:type="gramEnd"/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466D2" w:rsidRPr="00FD4B13">
        <w:rPr>
          <w:sz w:val="28"/>
          <w:szCs w:val="28"/>
        </w:rPr>
        <w:t>Нормативные затраты на оплату услуг по обслуживанию и уборке помещения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аутп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6A5CF9B" wp14:editId="521A7201">
            <wp:extent cx="2181225" cy="48577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аутп</w:t>
      </w:r>
      <w:proofErr w:type="spellEnd"/>
      <w:r w:rsidRPr="00FD4B13"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lastRenderedPageBreak/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аутп</w:t>
      </w:r>
      <w:proofErr w:type="spellEnd"/>
      <w:r w:rsidRPr="00FD4B13">
        <w:rPr>
          <w:sz w:val="28"/>
          <w:szCs w:val="28"/>
        </w:rPr>
        <w:t xml:space="preserve"> – цена услуги по обслуживанию и уборке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помещения в месяц;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аутп</w:t>
      </w:r>
      <w:proofErr w:type="spellEnd"/>
      <w:r w:rsidRPr="00FD4B13">
        <w:rPr>
          <w:sz w:val="28"/>
          <w:szCs w:val="28"/>
        </w:rPr>
        <w:t xml:space="preserve"> – количество месяцев использования услуги по обслуживанию и</w:t>
      </w:r>
      <w:r w:rsidR="0091440F">
        <w:rPr>
          <w:sz w:val="28"/>
          <w:szCs w:val="28"/>
        </w:rPr>
        <w:t xml:space="preserve"> уборке i-</w:t>
      </w:r>
      <w:proofErr w:type="spellStart"/>
      <w:r w:rsidR="0091440F">
        <w:rPr>
          <w:sz w:val="28"/>
          <w:szCs w:val="28"/>
        </w:rPr>
        <w:t>го</w:t>
      </w:r>
      <w:proofErr w:type="spellEnd"/>
      <w:r w:rsidR="0091440F">
        <w:rPr>
          <w:sz w:val="28"/>
          <w:szCs w:val="28"/>
        </w:rPr>
        <w:t xml:space="preserve"> помещения в месяц.</w:t>
      </w:r>
      <w:proofErr w:type="gramEnd"/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C466D2" w:rsidRPr="00FD4B13">
        <w:rPr>
          <w:sz w:val="28"/>
          <w:szCs w:val="28"/>
        </w:rPr>
        <w:t>Нормативные затраты на вывоз и утилизацию твердых бытовых отходов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тбо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yтбо</m:t>
            </m:r>
          </m:sub>
        </m:sSub>
      </m:oMath>
      <w:r w:rsidR="00C466D2" w:rsidRPr="00FD4B13">
        <w:rPr>
          <w:i/>
          <w:sz w:val="28"/>
          <w:szCs w:val="28"/>
        </w:rPr>
        <w:t>,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</m:oMath>
      <w:r w:rsidR="00C466D2" w:rsidRPr="00FD4B13">
        <w:rPr>
          <w:sz w:val="28"/>
          <w:szCs w:val="28"/>
        </w:rPr>
        <w:t xml:space="preserve"> – количество куб. метров твердых бытовых отходов в год;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</m:oMath>
      <w:r w:rsidR="00C466D2" w:rsidRPr="00FD4B13">
        <w:rPr>
          <w:sz w:val="28"/>
          <w:szCs w:val="28"/>
        </w:rPr>
        <w:t xml:space="preserve"> –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C466D2" w:rsidRPr="00FD4B13">
          <w:rPr>
            <w:sz w:val="28"/>
            <w:szCs w:val="28"/>
          </w:rPr>
          <w:t>1 куб. метра</w:t>
        </w:r>
      </w:smartTag>
      <w:r w:rsidR="00C466D2" w:rsidRPr="00FD4B13">
        <w:rPr>
          <w:sz w:val="28"/>
          <w:szCs w:val="28"/>
        </w:rPr>
        <w:t xml:space="preserve"> твердых бытовых отходов;</w:t>
      </w:r>
    </w:p>
    <w:p w:rsidR="0091440F" w:rsidRDefault="00720D61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утбо</m:t>
            </m:r>
          </m:sub>
        </m:sSub>
      </m:oMath>
      <w:r w:rsidR="00C466D2" w:rsidRPr="00FD4B13">
        <w:rPr>
          <w:sz w:val="28"/>
          <w:szCs w:val="28"/>
        </w:rPr>
        <w:t xml:space="preserve"> – регулируемый тариф на утилизацию </w:t>
      </w:r>
      <w:smartTag w:uri="urn:schemas-microsoft-com:office:smarttags" w:element="metricconverter">
        <w:smartTagPr>
          <w:attr w:name="ProductID" w:val="1 куб. метра"/>
        </w:smartTagPr>
        <w:r w:rsidR="00C466D2" w:rsidRPr="00FD4B13">
          <w:rPr>
            <w:sz w:val="28"/>
            <w:szCs w:val="28"/>
          </w:rPr>
          <w:t>1 куб. метра</w:t>
        </w:r>
      </w:smartTag>
      <w:r w:rsidR="00C466D2" w:rsidRPr="00FD4B13">
        <w:rPr>
          <w:sz w:val="28"/>
          <w:szCs w:val="28"/>
        </w:rPr>
        <w:t xml:space="preserve"> твердых бытовых отходов.</w:t>
      </w:r>
      <w:bookmarkStart w:id="20" w:name="Par631"/>
      <w:bookmarkEnd w:id="20"/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внсв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B948493" wp14:editId="6BAEF10A">
            <wp:extent cx="1333500" cy="25717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proofErr w:type="spellStart"/>
      <w:r w:rsidRPr="00FD4B13">
        <w:rPr>
          <w:sz w:val="28"/>
          <w:szCs w:val="28"/>
          <w:vertAlign w:val="subscript"/>
        </w:rPr>
        <w:t>внсв</w:t>
      </w:r>
      <w:proofErr w:type="spellEnd"/>
      <w:r w:rsidRPr="00FD4B13">
        <w:rPr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</w:rPr>
        <w:t>внсв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</w:t>
      </w:r>
      <w:r w:rsidR="0091440F">
        <w:rPr>
          <w:sz w:val="28"/>
          <w:szCs w:val="28"/>
        </w:rPr>
        <w:t>го административного помещения.</w:t>
      </w:r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водонапорной насосной станции пожаротушения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внсп</w:t>
      </w:r>
      <w:proofErr w:type="spellEnd"/>
      <w:r w:rsidR="00C466D2" w:rsidRPr="00FD4B13">
        <w:rPr>
          <w:sz w:val="28"/>
          <w:szCs w:val="28"/>
        </w:rPr>
        <w:t>) 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161ED37" wp14:editId="14D63611">
            <wp:extent cx="1343025" cy="257175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proofErr w:type="spellStart"/>
      <w:r w:rsidRPr="00FD4B13">
        <w:rPr>
          <w:sz w:val="28"/>
          <w:szCs w:val="28"/>
          <w:vertAlign w:val="subscript"/>
        </w:rPr>
        <w:t>внсп</w:t>
      </w:r>
      <w:proofErr w:type="spellEnd"/>
      <w:r w:rsidRPr="00FD4B13">
        <w:rPr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91440F" w:rsidRDefault="00C466D2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</w:rPr>
        <w:t>внсп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  <w:bookmarkStart w:id="21" w:name="Par645"/>
      <w:bookmarkEnd w:id="21"/>
    </w:p>
    <w:p w:rsidR="00C466D2" w:rsidRPr="00FD4B13" w:rsidRDefault="0091440F" w:rsidP="009144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итп</w:t>
      </w:r>
      <w:proofErr w:type="spellEnd"/>
      <w:r w:rsidR="00C466D2" w:rsidRPr="00FD4B13">
        <w:rPr>
          <w:sz w:val="28"/>
          <w:szCs w:val="28"/>
        </w:rPr>
        <w:t>),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8E4F0E8" wp14:editId="01FAE01B">
            <wp:extent cx="1219200" cy="25717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S</w:t>
      </w:r>
      <w:proofErr w:type="spellStart"/>
      <w:r w:rsidRPr="00FD4B13">
        <w:rPr>
          <w:sz w:val="28"/>
          <w:szCs w:val="28"/>
          <w:vertAlign w:val="subscript"/>
        </w:rPr>
        <w:t>итп</w:t>
      </w:r>
      <w:proofErr w:type="spellEnd"/>
      <w:r w:rsidRPr="00FD4B13">
        <w:rPr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54872" w:rsidRDefault="00C466D2" w:rsidP="00154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</w:rPr>
        <w:t>итп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</w:t>
      </w:r>
      <w:r w:rsidRPr="00FD4B13">
        <w:rPr>
          <w:sz w:val="28"/>
          <w:szCs w:val="28"/>
        </w:rPr>
        <w:lastRenderedPageBreak/>
        <w:t>соответствую</w:t>
      </w:r>
      <w:r w:rsidR="00154872">
        <w:rPr>
          <w:sz w:val="28"/>
          <w:szCs w:val="28"/>
        </w:rPr>
        <w:t>щих административных помещений.</w:t>
      </w:r>
    </w:p>
    <w:p w:rsidR="00C466D2" w:rsidRPr="00FD4B13" w:rsidRDefault="00154872" w:rsidP="00154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466D2" w:rsidRPr="00FD4B13">
        <w:rPr>
          <w:sz w:val="28"/>
          <w:szCs w:val="28"/>
        </w:rPr>
        <w:t>электрощитовых</w:t>
      </w:r>
      <w:proofErr w:type="spellEnd"/>
      <w:r w:rsidR="00C466D2" w:rsidRPr="00FD4B13">
        <w:rPr>
          <w:sz w:val="28"/>
          <w:szCs w:val="28"/>
        </w:rPr>
        <w:t>) административного здания (помещения)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аэз</w:t>
      </w:r>
      <w:proofErr w:type="spellEnd"/>
      <w:r>
        <w:rPr>
          <w:sz w:val="28"/>
          <w:szCs w:val="28"/>
        </w:rPr>
        <w:t xml:space="preserve">)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0742DF9" wp14:editId="54146BD8">
            <wp:extent cx="1476375" cy="48577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аэз</w:t>
      </w:r>
      <w:proofErr w:type="spellEnd"/>
      <w:r w:rsidRPr="00FD4B13">
        <w:rPr>
          <w:sz w:val="28"/>
          <w:szCs w:val="28"/>
        </w:rPr>
        <w:t xml:space="preserve"> – стоимость технического обслуживания и текущего ремонта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FD4B13">
        <w:rPr>
          <w:sz w:val="28"/>
          <w:szCs w:val="28"/>
        </w:rPr>
        <w:t>электрощитовых</w:t>
      </w:r>
      <w:proofErr w:type="spellEnd"/>
      <w:r w:rsidRPr="00FD4B13">
        <w:rPr>
          <w:sz w:val="28"/>
          <w:szCs w:val="28"/>
        </w:rPr>
        <w:t>) административного здания (помещения);</w:t>
      </w:r>
    </w:p>
    <w:p w:rsidR="00154872" w:rsidRDefault="00C466D2" w:rsidP="00154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аэз</w:t>
      </w:r>
      <w:proofErr w:type="spellEnd"/>
      <w:r w:rsidRPr="00FD4B13">
        <w:rPr>
          <w:sz w:val="28"/>
          <w:szCs w:val="28"/>
        </w:rPr>
        <w:t xml:space="preserve"> </w:t>
      </w:r>
      <w:r w:rsidR="00154872">
        <w:rPr>
          <w:sz w:val="28"/>
          <w:szCs w:val="28"/>
        </w:rPr>
        <w:t>– количество i-</w:t>
      </w:r>
      <w:proofErr w:type="spellStart"/>
      <w:r w:rsidR="00154872">
        <w:rPr>
          <w:sz w:val="28"/>
          <w:szCs w:val="28"/>
        </w:rPr>
        <w:t>го</w:t>
      </w:r>
      <w:proofErr w:type="spellEnd"/>
      <w:r w:rsidR="00154872">
        <w:rPr>
          <w:sz w:val="28"/>
          <w:szCs w:val="28"/>
        </w:rPr>
        <w:t xml:space="preserve"> оборудования.</w:t>
      </w:r>
      <w:proofErr w:type="gramEnd"/>
    </w:p>
    <w:p w:rsidR="00154872" w:rsidRDefault="00154872" w:rsidP="00154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C466D2" w:rsidRPr="00FD4B13">
        <w:rPr>
          <w:sz w:val="28"/>
          <w:szCs w:val="28"/>
        </w:rPr>
        <w:t>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54872" w:rsidRDefault="00154872" w:rsidP="00154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466D2" w:rsidRPr="00FD4B13" w:rsidRDefault="00154872" w:rsidP="00154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ио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E7A2BC4" wp14:editId="1FEDC011">
            <wp:extent cx="3438525" cy="2667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дгу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дизельных генераторных установок;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сгп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системы газового пожаротушения;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скив</w:t>
      </w:r>
      <w:proofErr w:type="spellEnd"/>
      <w:r w:rsidR="00154872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систем кондиционирования и вентиляции;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спс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систем пожарной сигнализации;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скуд</w:t>
      </w:r>
      <w:proofErr w:type="spellEnd"/>
      <w:r w:rsidR="00154872"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систем контроля и управления доступом;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саду</w:t>
      </w:r>
      <w:proofErr w:type="spellEnd"/>
      <w:r w:rsidR="00154872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свн</w:t>
      </w:r>
      <w:proofErr w:type="spellEnd"/>
      <w:r w:rsidRPr="00FD4B13">
        <w:rPr>
          <w:sz w:val="28"/>
          <w:szCs w:val="28"/>
        </w:rPr>
        <w:t xml:space="preserve"> – нормативные затраты на техническое обслуживание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-профилактический</w:t>
      </w:r>
      <w:r w:rsidR="00077D24">
        <w:rPr>
          <w:sz w:val="28"/>
          <w:szCs w:val="28"/>
        </w:rPr>
        <w:t xml:space="preserve"> ремонт систем видеонаблюдения.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lastRenderedPageBreak/>
        <w:t>регламентн</w:t>
      </w:r>
      <w:proofErr w:type="gramStart"/>
      <w:r w:rsidR="00C466D2" w:rsidRPr="00FD4B13">
        <w:rPr>
          <w:sz w:val="28"/>
          <w:szCs w:val="28"/>
        </w:rPr>
        <w:t>о</w:t>
      </w:r>
      <w:proofErr w:type="spellEnd"/>
      <w:r w:rsidR="00C466D2" w:rsidRPr="00FD4B13">
        <w:rPr>
          <w:sz w:val="28"/>
          <w:szCs w:val="28"/>
        </w:rPr>
        <w:t>-</w:t>
      </w:r>
      <w:proofErr w:type="gramEnd"/>
      <w:r w:rsidR="00C466D2" w:rsidRPr="00FD4B13">
        <w:rPr>
          <w:sz w:val="28"/>
          <w:szCs w:val="28"/>
        </w:rPr>
        <w:t xml:space="preserve"> профилактический ремонт дизельных генераторных установок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дгу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7EEE190C" wp14:editId="0F43EF80">
            <wp:extent cx="1552575" cy="48577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дгу</w:t>
      </w:r>
      <w:proofErr w:type="spellEnd"/>
      <w:r w:rsidRPr="00FD4B13">
        <w:rPr>
          <w:sz w:val="28"/>
          <w:szCs w:val="28"/>
        </w:rPr>
        <w:t xml:space="preserve"> – количество i-х дизельных генераторных установок;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дгу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i-й дизельно</w:t>
      </w:r>
      <w:r w:rsidR="00077D24">
        <w:rPr>
          <w:sz w:val="28"/>
          <w:szCs w:val="28"/>
        </w:rPr>
        <w:t>й генераторной установки в год.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</w:t>
      </w:r>
      <w:proofErr w:type="gramStart"/>
      <w:r w:rsidR="00C466D2" w:rsidRPr="00FD4B13">
        <w:rPr>
          <w:sz w:val="28"/>
          <w:szCs w:val="28"/>
        </w:rPr>
        <w:t>о</w:t>
      </w:r>
      <w:proofErr w:type="spellEnd"/>
      <w:r w:rsidR="00C466D2" w:rsidRPr="00FD4B13">
        <w:rPr>
          <w:sz w:val="28"/>
          <w:szCs w:val="28"/>
        </w:rPr>
        <w:t>-</w:t>
      </w:r>
      <w:proofErr w:type="gramEnd"/>
      <w:r w:rsidR="00C466D2" w:rsidRPr="00FD4B13">
        <w:rPr>
          <w:sz w:val="28"/>
          <w:szCs w:val="28"/>
        </w:rPr>
        <w:t xml:space="preserve"> профилактический ремонт систем кондиционирования и вентиляции (З</w:t>
      </w:r>
      <w:r w:rsidR="00C466D2" w:rsidRPr="00FD4B13">
        <w:rPr>
          <w:sz w:val="28"/>
          <w:szCs w:val="28"/>
          <w:vertAlign w:val="subscript"/>
          <w:lang w:val="en-US"/>
        </w:rPr>
        <w:t>c</w:t>
      </w:r>
      <w:proofErr w:type="spellStart"/>
      <w:r w:rsidR="00C466D2" w:rsidRPr="00FD4B13">
        <w:rPr>
          <w:sz w:val="28"/>
          <w:szCs w:val="28"/>
          <w:vertAlign w:val="subscript"/>
        </w:rPr>
        <w:t>кив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821D305" wp14:editId="34A93019">
            <wp:extent cx="1676400" cy="48577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скив</w:t>
      </w:r>
      <w:proofErr w:type="spellEnd"/>
      <w:r w:rsidRPr="00FD4B13">
        <w:rPr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скив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i-й установки кондициони</w:t>
      </w:r>
      <w:r w:rsidR="00077D24">
        <w:rPr>
          <w:sz w:val="28"/>
          <w:szCs w:val="28"/>
        </w:rPr>
        <w:t>рования и элементов вентиляции.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систем пожарной сигнализации (З</w:t>
      </w:r>
      <w:proofErr w:type="gramStart"/>
      <w:r w:rsidR="00C466D2" w:rsidRPr="00FD4B13">
        <w:rPr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C466D2" w:rsidRPr="00FD4B13">
        <w:rPr>
          <w:sz w:val="28"/>
          <w:szCs w:val="28"/>
          <w:vertAlign w:val="subscript"/>
        </w:rPr>
        <w:t>пс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9A6FB48" wp14:editId="7602EEF1">
            <wp:extent cx="1524000" cy="4857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спс</w:t>
      </w:r>
      <w:proofErr w:type="spellEnd"/>
      <w:r w:rsidRPr="00FD4B13">
        <w:rPr>
          <w:sz w:val="28"/>
          <w:szCs w:val="28"/>
        </w:rPr>
        <w:t xml:space="preserve"> – количество i-х </w:t>
      </w:r>
      <w:proofErr w:type="spellStart"/>
      <w:r w:rsidRPr="00FD4B13">
        <w:rPr>
          <w:sz w:val="28"/>
          <w:szCs w:val="28"/>
        </w:rPr>
        <w:t>извещателей</w:t>
      </w:r>
      <w:proofErr w:type="spellEnd"/>
      <w:r w:rsidRPr="00FD4B13">
        <w:rPr>
          <w:sz w:val="28"/>
          <w:szCs w:val="28"/>
        </w:rPr>
        <w:t xml:space="preserve"> пожарной сигнализации;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спс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</w:t>
      </w:r>
      <w:r w:rsidR="00077D24">
        <w:rPr>
          <w:sz w:val="28"/>
          <w:szCs w:val="28"/>
        </w:rPr>
        <w:t>емонта 1 i-</w:t>
      </w:r>
      <w:proofErr w:type="spellStart"/>
      <w:r w:rsidR="00077D24">
        <w:rPr>
          <w:sz w:val="28"/>
          <w:szCs w:val="28"/>
        </w:rPr>
        <w:t>го</w:t>
      </w:r>
      <w:proofErr w:type="spellEnd"/>
      <w:r w:rsidR="00077D24">
        <w:rPr>
          <w:sz w:val="28"/>
          <w:szCs w:val="28"/>
        </w:rPr>
        <w:t xml:space="preserve"> </w:t>
      </w:r>
      <w:proofErr w:type="spellStart"/>
      <w:r w:rsidR="00077D24">
        <w:rPr>
          <w:sz w:val="28"/>
          <w:szCs w:val="28"/>
        </w:rPr>
        <w:t>извещателя</w:t>
      </w:r>
      <w:proofErr w:type="spellEnd"/>
      <w:r w:rsidR="00077D24">
        <w:rPr>
          <w:sz w:val="28"/>
          <w:szCs w:val="28"/>
        </w:rPr>
        <w:t xml:space="preserve"> в год.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систем контроля и управления доступом (З</w:t>
      </w:r>
      <w:proofErr w:type="gramStart"/>
      <w:r w:rsidR="00C466D2" w:rsidRPr="00FD4B13">
        <w:rPr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C466D2" w:rsidRPr="00FD4B13">
        <w:rPr>
          <w:sz w:val="28"/>
          <w:szCs w:val="28"/>
          <w:vertAlign w:val="subscript"/>
        </w:rPr>
        <w:t>куд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69958211" wp14:editId="27ABC362">
            <wp:extent cx="1676400" cy="48577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скуд</w:t>
      </w:r>
      <w:proofErr w:type="spellEnd"/>
      <w:r w:rsidRPr="00FD4B13">
        <w:rPr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скуд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текущего ремонта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устройства в составе систем контроля и управле</w:t>
      </w:r>
      <w:r w:rsidR="00077D24">
        <w:rPr>
          <w:sz w:val="28"/>
          <w:szCs w:val="28"/>
        </w:rPr>
        <w:t>ния доступом в год.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саду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03734E16" wp14:editId="79876067">
            <wp:extent cx="1666875" cy="48577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lastRenderedPageBreak/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саду</w:t>
      </w:r>
      <w:r w:rsidRPr="00FD4B13">
        <w:rPr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sz w:val="28"/>
          <w:szCs w:val="28"/>
          <w:vertAlign w:val="subscript"/>
        </w:rPr>
        <w:t>саду</w:t>
      </w:r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устройства в составе систем автоматического д</w:t>
      </w:r>
      <w:r w:rsidR="00077D24">
        <w:rPr>
          <w:sz w:val="28"/>
          <w:szCs w:val="28"/>
        </w:rPr>
        <w:t>испетчерского управления в год.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</w:t>
      </w:r>
      <w:r w:rsidR="00C466D2" w:rsidRPr="00FD4B13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="00C466D2" w:rsidRPr="00FD4B13">
        <w:rPr>
          <w:sz w:val="28"/>
          <w:szCs w:val="28"/>
        </w:rPr>
        <w:t>регламентно</w:t>
      </w:r>
      <w:proofErr w:type="spellEnd"/>
      <w:r w:rsidR="00C466D2" w:rsidRPr="00FD4B13">
        <w:rPr>
          <w:sz w:val="28"/>
          <w:szCs w:val="28"/>
        </w:rPr>
        <w:t>-профилактический ремонт систем видеонаблюдения (З</w:t>
      </w:r>
      <w:proofErr w:type="gramStart"/>
      <w:r w:rsidR="00C466D2" w:rsidRPr="00FD4B13">
        <w:rPr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C466D2" w:rsidRPr="00FD4B13">
        <w:rPr>
          <w:sz w:val="28"/>
          <w:szCs w:val="28"/>
          <w:vertAlign w:val="subscript"/>
        </w:rPr>
        <w:t>вн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98A5B62" wp14:editId="2BE0A422">
            <wp:extent cx="1552575" cy="48577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свн</w:t>
      </w:r>
      <w:proofErr w:type="spellEnd"/>
      <w:r w:rsidR="00077D24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свн</w:t>
      </w:r>
      <w:proofErr w:type="spellEnd"/>
      <w:r w:rsidRPr="00FD4B13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FD4B13">
        <w:rPr>
          <w:sz w:val="28"/>
          <w:szCs w:val="28"/>
        </w:rPr>
        <w:t>регламентно</w:t>
      </w:r>
      <w:proofErr w:type="spellEnd"/>
      <w:r w:rsidRPr="00FD4B13">
        <w:rPr>
          <w:sz w:val="28"/>
          <w:szCs w:val="28"/>
        </w:rPr>
        <w:t>-профилактического ремонта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устройства в состав</w:t>
      </w:r>
      <w:r w:rsidR="00077D24">
        <w:rPr>
          <w:sz w:val="28"/>
          <w:szCs w:val="28"/>
        </w:rPr>
        <w:t>е систем видеонаблюдения в год.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 </w:t>
      </w:r>
      <w:r w:rsidR="00C466D2" w:rsidRPr="00FD4B13">
        <w:rPr>
          <w:sz w:val="28"/>
          <w:szCs w:val="28"/>
        </w:rPr>
        <w:t>Нормативные затраты на оплату услуг внештатных сотрудников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внси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6405648C" wp14:editId="3DEF318A">
            <wp:extent cx="2676525" cy="4953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М</w:t>
      </w:r>
      <w:r w:rsidRPr="00FD4B13">
        <w:rPr>
          <w:sz w:val="28"/>
          <w:szCs w:val="28"/>
          <w:vertAlign w:val="subscript"/>
          <w:lang w:val="en-US"/>
        </w:rPr>
        <w:t>g</w:t>
      </w:r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внси</w:t>
      </w:r>
      <w:proofErr w:type="spellEnd"/>
      <w:r w:rsidRPr="00FD4B13">
        <w:rPr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g</w:t>
      </w:r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внси</w:t>
      </w:r>
      <w:proofErr w:type="spellEnd"/>
      <w:r w:rsidRPr="00FD4B13">
        <w:rPr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FD4B13">
        <w:rPr>
          <w:sz w:val="28"/>
          <w:szCs w:val="28"/>
          <w:lang w:val="en-US"/>
        </w:rPr>
        <w:t>t</w:t>
      </w:r>
      <w:r w:rsidRPr="00FD4B13">
        <w:rPr>
          <w:sz w:val="28"/>
          <w:szCs w:val="28"/>
          <w:vertAlign w:val="subscript"/>
          <w:lang w:val="en-US"/>
        </w:rPr>
        <w:t>g</w:t>
      </w:r>
      <w:proofErr w:type="spellEnd"/>
      <w:proofErr w:type="gramEnd"/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внси</w:t>
      </w:r>
      <w:proofErr w:type="spellEnd"/>
      <w:r w:rsidR="00077D24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66D2" w:rsidRPr="00FD4B13" w:rsidRDefault="00C466D2" w:rsidP="00FD4B13">
      <w:pPr>
        <w:pStyle w:val="a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B13">
        <w:rPr>
          <w:rFonts w:ascii="Times New Roman" w:hAnsi="Times New Roman"/>
          <w:sz w:val="28"/>
          <w:szCs w:val="28"/>
        </w:rPr>
        <w:t>К указанным нормативным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077D24" w:rsidRDefault="00077D24" w:rsidP="00077D2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733"/>
      <w:bookmarkEnd w:id="22"/>
      <w:r>
        <w:rPr>
          <w:rFonts w:ascii="Times New Roman" w:hAnsi="Times New Roman"/>
          <w:sz w:val="28"/>
          <w:szCs w:val="28"/>
        </w:rPr>
        <w:t>7</w:t>
      </w:r>
      <w:r w:rsidR="00C466D2" w:rsidRPr="00FD4B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66D2" w:rsidRPr="00FD4B13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C466D2" w:rsidRPr="00FD4B13">
        <w:rPr>
          <w:rFonts w:ascii="Times New Roman" w:hAnsi="Times New Roman"/>
          <w:sz w:val="28"/>
          <w:szCs w:val="28"/>
        </w:rPr>
        <w:t xml:space="preserve"> прочих работ и услуг в рамках затрат на информацио</w:t>
      </w:r>
      <w:r>
        <w:rPr>
          <w:rFonts w:ascii="Times New Roman" w:hAnsi="Times New Roman"/>
          <w:sz w:val="28"/>
          <w:szCs w:val="28"/>
        </w:rPr>
        <w:t>нно-коммуникационные технологии</w:t>
      </w:r>
    </w:p>
    <w:p w:rsidR="00077D24" w:rsidRDefault="00077D24" w:rsidP="00077D2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FD4B13" w:rsidRDefault="00077D24" w:rsidP="00077D24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466D2" w:rsidRPr="00FD4B13">
        <w:rPr>
          <w:rFonts w:ascii="Times New Roman" w:hAnsi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 (</w:t>
      </w:r>
      <w:proofErr w:type="spellStart"/>
      <w:r w:rsidR="00C466D2" w:rsidRPr="00FD4B13">
        <w:rPr>
          <w:rFonts w:ascii="Times New Roman" w:hAnsi="Times New Roman"/>
          <w:sz w:val="28"/>
          <w:szCs w:val="28"/>
        </w:rPr>
        <w:t>З</w:t>
      </w:r>
      <w:r w:rsidR="00C466D2" w:rsidRPr="00FD4B1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="00C466D2" w:rsidRPr="00FD4B13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спи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иу</m:t>
            </m:r>
          </m:sub>
        </m:sSub>
      </m:oMath>
      <w:r w:rsidR="00C466D2" w:rsidRPr="00FD4B13">
        <w:rPr>
          <w:sz w:val="28"/>
          <w:szCs w:val="28"/>
        </w:rPr>
        <w:t>,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спи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специализированных печатных изданий;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иу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</w:t>
      </w:r>
      <w:r w:rsidR="00077D24">
        <w:rPr>
          <w:sz w:val="28"/>
          <w:szCs w:val="28"/>
        </w:rPr>
        <w:t>тные издания.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466D2" w:rsidRPr="00FD4B13">
        <w:rPr>
          <w:sz w:val="28"/>
          <w:szCs w:val="28"/>
        </w:rPr>
        <w:t>Нормативные затраты на приобретение специализированных печатных изданий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спи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720D61" w:rsidP="00FD4B13">
      <w:pPr>
        <w:pStyle w:val="a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спи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iспи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спи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спи</w:t>
      </w:r>
      <w:r w:rsidRPr="00FD4B13">
        <w:rPr>
          <w:sz w:val="28"/>
          <w:szCs w:val="28"/>
        </w:rPr>
        <w:t xml:space="preserve"> – количество приобретаемых i-х специализированных печатных изданий;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sz w:val="28"/>
          <w:szCs w:val="28"/>
          <w:vertAlign w:val="subscript"/>
        </w:rPr>
        <w:t>спи</w:t>
      </w:r>
      <w:r w:rsidRPr="00FD4B13">
        <w:rPr>
          <w:sz w:val="28"/>
          <w:szCs w:val="28"/>
        </w:rPr>
        <w:t xml:space="preserve"> – цена 1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специал</w:t>
      </w:r>
      <w:r w:rsidR="00077D24">
        <w:rPr>
          <w:sz w:val="28"/>
          <w:szCs w:val="28"/>
        </w:rPr>
        <w:t>изированного печатного издания.</w:t>
      </w:r>
    </w:p>
    <w:p w:rsidR="00077D24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 w:rsidR="00C466D2" w:rsidRPr="00FD4B13">
        <w:rPr>
          <w:sz w:val="28"/>
          <w:szCs w:val="28"/>
        </w:rPr>
        <w:t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иу</w:t>
      </w:r>
      <w:proofErr w:type="spellEnd"/>
      <w:r w:rsidR="00C466D2" w:rsidRPr="00FD4B13">
        <w:rPr>
          <w:sz w:val="28"/>
          <w:szCs w:val="28"/>
        </w:rPr>
        <w:t>), определяются по фактическим затратам в отчетном финансовом году, за исключением затрат на приобретение периодических печатных изданий, справочной литературы, которые определяются в соответствии с нормативами муниципальных органов.</w:t>
      </w:r>
      <w:proofErr w:type="gramEnd"/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466D2" w:rsidRPr="00FD4B13">
        <w:rPr>
          <w:sz w:val="28"/>
          <w:szCs w:val="28"/>
        </w:rPr>
        <w:t>Нормативные затраты на оплату услуг внештатных сотрудников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внсп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C4C5D71" wp14:editId="38A97784">
            <wp:extent cx="2638425" cy="4953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М</w:t>
      </w:r>
      <w:proofErr w:type="gramStart"/>
      <w:r w:rsidRPr="00FD4B13">
        <w:rPr>
          <w:sz w:val="28"/>
          <w:szCs w:val="28"/>
          <w:vertAlign w:val="subscript"/>
          <w:lang w:val="en-US"/>
        </w:rPr>
        <w:t>j</w:t>
      </w:r>
      <w:proofErr w:type="gramEnd"/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внсп</w:t>
      </w:r>
      <w:proofErr w:type="spellEnd"/>
      <w:r w:rsidRPr="00FD4B13">
        <w:rPr>
          <w:sz w:val="28"/>
          <w:szCs w:val="28"/>
        </w:rPr>
        <w:t xml:space="preserve"> – планируемое количество месяцев работы </w:t>
      </w:r>
      <w:r w:rsidR="00077D24">
        <w:rPr>
          <w:sz w:val="28"/>
          <w:szCs w:val="28"/>
        </w:rPr>
        <w:t xml:space="preserve">внештатного сотрудника в </w:t>
      </w:r>
      <w:r w:rsidRPr="00FD4B13">
        <w:rPr>
          <w:sz w:val="28"/>
          <w:szCs w:val="28"/>
        </w:rPr>
        <w:t>j-й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внсп</w:t>
      </w:r>
      <w:proofErr w:type="spellEnd"/>
      <w:r w:rsidRPr="00FD4B13">
        <w:rPr>
          <w:sz w:val="28"/>
          <w:szCs w:val="28"/>
        </w:rPr>
        <w:t xml:space="preserve"> – цена 1 месяца работы внештатного сотрудника в j-й должности;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t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>внсп</w:t>
      </w:r>
      <w:proofErr w:type="spellEnd"/>
      <w:r w:rsidRPr="00FD4B13"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К указанным затратам относятся нормативные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</w:t>
      </w:r>
      <w:r w:rsidRPr="00FD4B13">
        <w:rPr>
          <w:sz w:val="28"/>
          <w:szCs w:val="28"/>
        </w:rPr>
        <w:lastRenderedPageBreak/>
        <w:t>и услугам, свя</w:t>
      </w:r>
      <w:r w:rsidR="00077D24">
        <w:rPr>
          <w:sz w:val="28"/>
          <w:szCs w:val="28"/>
        </w:rPr>
        <w:t>занным с содержанием имущества.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C466D2" w:rsidRPr="00FD4B13">
        <w:rPr>
          <w:sz w:val="28"/>
          <w:szCs w:val="28"/>
        </w:rPr>
        <w:t xml:space="preserve">Нормативные затраты на проведение </w:t>
      </w:r>
      <w:proofErr w:type="spellStart"/>
      <w:r w:rsidR="00C466D2" w:rsidRPr="00FD4B13">
        <w:rPr>
          <w:sz w:val="28"/>
          <w:szCs w:val="28"/>
        </w:rPr>
        <w:t>предрейсового</w:t>
      </w:r>
      <w:proofErr w:type="spellEnd"/>
      <w:r w:rsidR="00C466D2" w:rsidRPr="00FD4B13">
        <w:rPr>
          <w:sz w:val="28"/>
          <w:szCs w:val="28"/>
        </w:rPr>
        <w:t xml:space="preserve"> и </w:t>
      </w:r>
      <w:proofErr w:type="spellStart"/>
      <w:r w:rsidR="00C466D2" w:rsidRPr="00FD4B13">
        <w:rPr>
          <w:sz w:val="28"/>
          <w:szCs w:val="28"/>
        </w:rPr>
        <w:t>послерейсового</w:t>
      </w:r>
      <w:proofErr w:type="spellEnd"/>
      <w:r w:rsidR="00C466D2" w:rsidRPr="00FD4B13">
        <w:rPr>
          <w:sz w:val="28"/>
          <w:szCs w:val="28"/>
        </w:rPr>
        <w:t xml:space="preserve"> осмотра водителей транспортных средств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осм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85AD706" wp14:editId="2FF7D361">
            <wp:extent cx="1800225" cy="4857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</w:rPr>
        <w:t>вод</w:t>
      </w:r>
      <w:r w:rsidRPr="00FD4B13">
        <w:rPr>
          <w:sz w:val="28"/>
          <w:szCs w:val="28"/>
        </w:rPr>
        <w:t xml:space="preserve"> – количество водителей;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</w:rPr>
        <w:t>вод</w:t>
      </w:r>
      <w:proofErr w:type="spellEnd"/>
      <w:r w:rsidRPr="00FD4B13">
        <w:rPr>
          <w:sz w:val="28"/>
          <w:szCs w:val="28"/>
        </w:rPr>
        <w:t xml:space="preserve"> – цена проведения 1 </w:t>
      </w:r>
      <w:proofErr w:type="spellStart"/>
      <w:r w:rsidRPr="00FD4B13">
        <w:rPr>
          <w:sz w:val="28"/>
          <w:szCs w:val="28"/>
        </w:rPr>
        <w:t>предрейсового</w:t>
      </w:r>
      <w:proofErr w:type="spellEnd"/>
      <w:r w:rsidRPr="00FD4B13">
        <w:rPr>
          <w:sz w:val="28"/>
          <w:szCs w:val="28"/>
        </w:rPr>
        <w:t xml:space="preserve"> и </w:t>
      </w:r>
      <w:proofErr w:type="spellStart"/>
      <w:r w:rsidRPr="00FD4B13">
        <w:rPr>
          <w:sz w:val="28"/>
          <w:szCs w:val="28"/>
        </w:rPr>
        <w:t>послерейсового</w:t>
      </w:r>
      <w:proofErr w:type="spellEnd"/>
      <w:r w:rsidRPr="00FD4B13">
        <w:rPr>
          <w:sz w:val="28"/>
          <w:szCs w:val="28"/>
        </w:rPr>
        <w:t xml:space="preserve"> осмотра;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</w:rPr>
        <w:t>вод</w:t>
      </w:r>
      <w:r w:rsidRPr="00FD4B13">
        <w:rPr>
          <w:sz w:val="28"/>
          <w:szCs w:val="28"/>
        </w:rPr>
        <w:t xml:space="preserve"> – количество рабочих дней в году;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</w:t>
      </w:r>
      <w:r w:rsidR="00077D24">
        <w:rPr>
          <w:sz w:val="28"/>
          <w:szCs w:val="28"/>
        </w:rPr>
        <w:t>ации (отпуск, больничный лист).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C466D2" w:rsidRPr="00FD4B13">
        <w:rPr>
          <w:sz w:val="28"/>
          <w:szCs w:val="28"/>
        </w:rPr>
        <w:t>Нормативные затраты на аттестацию специальных помещений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атт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174EDAE" wp14:editId="0DCF03F5">
            <wp:extent cx="1514475" cy="48577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атт</w:t>
      </w:r>
      <w:proofErr w:type="spellEnd"/>
      <w:r w:rsidRPr="00FD4B13">
        <w:rPr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атт</w:t>
      </w:r>
      <w:proofErr w:type="spellEnd"/>
      <w:r w:rsidRPr="00FD4B13">
        <w:rPr>
          <w:sz w:val="28"/>
          <w:szCs w:val="28"/>
        </w:rPr>
        <w:t xml:space="preserve"> – цена проведения аттестации</w:t>
      </w:r>
      <w:r w:rsidR="00077D24">
        <w:rPr>
          <w:sz w:val="28"/>
          <w:szCs w:val="28"/>
        </w:rPr>
        <w:t xml:space="preserve"> 1 i-</w:t>
      </w:r>
      <w:proofErr w:type="spellStart"/>
      <w:r w:rsidR="00077D24">
        <w:rPr>
          <w:sz w:val="28"/>
          <w:szCs w:val="28"/>
        </w:rPr>
        <w:t>го</w:t>
      </w:r>
      <w:proofErr w:type="spellEnd"/>
      <w:r w:rsidR="00077D24">
        <w:rPr>
          <w:sz w:val="28"/>
          <w:szCs w:val="28"/>
        </w:rPr>
        <w:t xml:space="preserve"> специального помещения.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C466D2" w:rsidRPr="00FD4B13">
        <w:rPr>
          <w:sz w:val="28"/>
          <w:szCs w:val="28"/>
        </w:rPr>
        <w:t>Нормативные затраты на проведение диспансеризации работников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дисп</w:t>
      </w:r>
      <w:proofErr w:type="spellEnd"/>
      <w:r>
        <w:rPr>
          <w:sz w:val="28"/>
          <w:szCs w:val="28"/>
        </w:rPr>
        <w:t xml:space="preserve">) </w:t>
      </w:r>
      <w:r w:rsidR="00C466D2" w:rsidRPr="00FD4B13">
        <w:rPr>
          <w:sz w:val="28"/>
          <w:szCs w:val="28"/>
        </w:rPr>
        <w:t>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59D77604" wp14:editId="39D75125">
            <wp:extent cx="1419225" cy="25717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>дисп</w:t>
      </w:r>
      <w:proofErr w:type="spellEnd"/>
      <w:r w:rsidRPr="00FD4B13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</w:rPr>
        <w:t>дисп</w:t>
      </w:r>
      <w:proofErr w:type="spellEnd"/>
      <w:r w:rsidRPr="00FD4B13">
        <w:rPr>
          <w:sz w:val="28"/>
          <w:szCs w:val="28"/>
        </w:rPr>
        <w:t xml:space="preserve"> – цена проведения диспансери</w:t>
      </w:r>
      <w:r w:rsidR="00077D24">
        <w:rPr>
          <w:sz w:val="28"/>
          <w:szCs w:val="28"/>
        </w:rPr>
        <w:t>зации в расчете на 1 работника.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C466D2" w:rsidRPr="00FD4B13">
        <w:rPr>
          <w:sz w:val="28"/>
          <w:szCs w:val="28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мдн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450BC2E" wp14:editId="784FEBFA">
            <wp:extent cx="1647825" cy="4953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g</w:t>
      </w:r>
      <w:proofErr w:type="spellEnd"/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мдн</w:t>
      </w:r>
      <w:proofErr w:type="spellEnd"/>
      <w:r w:rsidRPr="00FD4B13">
        <w:rPr>
          <w:sz w:val="28"/>
          <w:szCs w:val="28"/>
        </w:rPr>
        <w:t xml:space="preserve"> – количество g-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77D24" w:rsidRDefault="00C466D2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g</w:t>
      </w:r>
      <w:proofErr w:type="gramEnd"/>
      <w:r w:rsidRPr="00FD4B13">
        <w:rPr>
          <w:sz w:val="28"/>
          <w:szCs w:val="28"/>
          <w:vertAlign w:val="subscript"/>
        </w:rPr>
        <w:t xml:space="preserve"> </w:t>
      </w:r>
      <w:proofErr w:type="spellStart"/>
      <w:r w:rsidRPr="00FD4B13">
        <w:rPr>
          <w:sz w:val="28"/>
          <w:szCs w:val="28"/>
          <w:vertAlign w:val="subscript"/>
        </w:rPr>
        <w:t>мдн</w:t>
      </w:r>
      <w:proofErr w:type="spellEnd"/>
      <w:r w:rsidRPr="00FD4B13">
        <w:rPr>
          <w:sz w:val="28"/>
          <w:szCs w:val="28"/>
        </w:rPr>
        <w:t xml:space="preserve"> – цена монтажа (установки), дооборудования и наладки g-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оборудования.</w:t>
      </w:r>
    </w:p>
    <w:p w:rsidR="00077D24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C466D2" w:rsidRPr="00FD4B13">
        <w:rPr>
          <w:sz w:val="28"/>
          <w:szCs w:val="28"/>
        </w:rPr>
        <w:t>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C466D2" w:rsidRPr="00FD4B13" w:rsidRDefault="00077D24" w:rsidP="00077D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proofErr w:type="gramStart"/>
      <w:r w:rsidR="00C466D2" w:rsidRPr="00FD4B13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осаго</w:t>
      </w:r>
      <w:proofErr w:type="spellEnd"/>
      <w:r w:rsidR="00C466D2" w:rsidRPr="00FD4B13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0" w:history="1">
        <w:r w:rsidR="00C466D2" w:rsidRPr="00FD4B13">
          <w:rPr>
            <w:sz w:val="28"/>
            <w:szCs w:val="28"/>
          </w:rPr>
          <w:t>указанием</w:t>
        </w:r>
      </w:hyperlink>
      <w:r w:rsidR="00C466D2" w:rsidRPr="00FD4B13">
        <w:rPr>
          <w:sz w:val="28"/>
          <w:szCs w:val="28"/>
        </w:rPr>
        <w:t xml:space="preserve"> Центрального банка Российской Федерации от 19 сентября 2014 года № </w:t>
      </w:r>
      <w:r w:rsidR="00C466D2" w:rsidRPr="00FD4B13">
        <w:rPr>
          <w:sz w:val="28"/>
          <w:szCs w:val="28"/>
        </w:rPr>
        <w:lastRenderedPageBreak/>
        <w:t>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="00C466D2" w:rsidRPr="00FD4B13">
        <w:rPr>
          <w:sz w:val="28"/>
          <w:szCs w:val="28"/>
        </w:rPr>
        <w:t xml:space="preserve"> </w:t>
      </w:r>
      <w:proofErr w:type="gramStart"/>
      <w:r w:rsidR="00C466D2" w:rsidRPr="00FD4B13">
        <w:rPr>
          <w:sz w:val="28"/>
          <w:szCs w:val="28"/>
        </w:rPr>
        <w:t>определении</w:t>
      </w:r>
      <w:proofErr w:type="gramEnd"/>
      <w:r w:rsidR="00C466D2" w:rsidRPr="00FD4B13"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D1CC9A9" wp14:editId="44712B57">
            <wp:extent cx="4524375" cy="4857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ТБ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транспортному средству;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КТ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транспортного средства;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КБМ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транспортному средству;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КО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Pr="00FD4B13">
        <w:rPr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КМ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="00D6489F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коэффициент страховых тарифов в зависимости от технических характеристик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транспортного средства;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КС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gramEnd"/>
      <w:r w:rsidR="00D6489F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коэффициент страховых тарифов в зависимости от периода использования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транспортного средства;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КН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102" w:history="1">
        <w:r w:rsidRPr="00FD4B13">
          <w:rPr>
            <w:sz w:val="28"/>
            <w:szCs w:val="28"/>
          </w:rPr>
          <w:t>пунктом 3 статьи 9</w:t>
        </w:r>
      </w:hyperlink>
      <w:r w:rsidRPr="00FD4B13"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КП</w:t>
      </w:r>
      <w:r w:rsidRPr="00FD4B13">
        <w:rPr>
          <w:sz w:val="28"/>
          <w:szCs w:val="28"/>
          <w:vertAlign w:val="subscript"/>
          <w:lang w:val="en-US"/>
        </w:rPr>
        <w:t>pi</w:t>
      </w:r>
      <w:r w:rsidRPr="00FD4B13">
        <w:rPr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6489F" w:rsidRDefault="00D6489F" w:rsidP="00D6489F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3" w:name="Par824"/>
      <w:bookmarkEnd w:id="23"/>
      <w:r>
        <w:rPr>
          <w:rFonts w:ascii="Times New Roman" w:hAnsi="Times New Roman"/>
          <w:sz w:val="28"/>
          <w:szCs w:val="28"/>
        </w:rPr>
        <w:t>8</w:t>
      </w:r>
      <w:r w:rsidR="00C466D2" w:rsidRPr="00FD4B13">
        <w:rPr>
          <w:rFonts w:ascii="Times New Roman" w:hAnsi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C466D2" w:rsidRPr="00FD4B13">
        <w:rPr>
          <w:rFonts w:ascii="Times New Roman" w:hAnsi="Times New Roman"/>
          <w:sz w:val="28"/>
          <w:szCs w:val="28"/>
        </w:rPr>
        <w:t>дств в р</w:t>
      </w:r>
      <w:proofErr w:type="gramEnd"/>
      <w:r w:rsidR="00C466D2" w:rsidRPr="00FD4B13">
        <w:rPr>
          <w:rFonts w:ascii="Times New Roman" w:hAnsi="Times New Roman"/>
          <w:sz w:val="28"/>
          <w:szCs w:val="28"/>
        </w:rPr>
        <w:t>амках затрат на информационно-ко</w:t>
      </w:r>
      <w:r>
        <w:rPr>
          <w:rFonts w:ascii="Times New Roman" w:hAnsi="Times New Roman"/>
          <w:sz w:val="28"/>
          <w:szCs w:val="28"/>
        </w:rPr>
        <w:t>ммуникационные технологии</w:t>
      </w:r>
    </w:p>
    <w:p w:rsidR="00D6489F" w:rsidRDefault="00D6489F" w:rsidP="00D6489F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FD4B13" w:rsidRDefault="00D6489F" w:rsidP="00D6489F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C466D2" w:rsidRPr="00FD4B13">
        <w:rPr>
          <w:rFonts w:ascii="Times New Roman" w:hAnsi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C466D2" w:rsidRPr="00FD4B13">
        <w:rPr>
          <w:rFonts w:ascii="Times New Roman" w:hAnsi="Times New Roman"/>
          <w:noProof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466D2" w:rsidRPr="00FD4B13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пмеб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ам</w:t>
      </w:r>
      <w:r w:rsidRPr="00FD4B13">
        <w:rPr>
          <w:sz w:val="28"/>
          <w:szCs w:val="28"/>
        </w:rPr>
        <w:t xml:space="preserve"> – нормативные затраты на приобретение транспортных средств;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пмеб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мебели;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ск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</w:t>
      </w:r>
      <w:r w:rsidR="007951D6">
        <w:rPr>
          <w:sz w:val="28"/>
          <w:szCs w:val="28"/>
        </w:rPr>
        <w:t xml:space="preserve">тение систем </w:t>
      </w:r>
      <w:r w:rsidR="007951D6">
        <w:rPr>
          <w:sz w:val="28"/>
          <w:szCs w:val="28"/>
        </w:rPr>
        <w:lastRenderedPageBreak/>
        <w:t>кондиционирования.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466D2" w:rsidRPr="00FD4B13">
        <w:rPr>
          <w:sz w:val="28"/>
          <w:szCs w:val="28"/>
        </w:rPr>
        <w:t>Нормативные затраты на приобретение транспортных средств, кроме транспортных средств, необходимых для выполнения поисково-спасательных работ (З</w:t>
      </w:r>
      <w:r w:rsidR="00C466D2" w:rsidRPr="00FD4B13">
        <w:rPr>
          <w:sz w:val="28"/>
          <w:szCs w:val="28"/>
          <w:vertAlign w:val="subscript"/>
        </w:rPr>
        <w:t>ам</w:t>
      </w:r>
      <w:r w:rsidR="00C466D2" w:rsidRPr="00FD4B13">
        <w:rPr>
          <w:sz w:val="28"/>
          <w:szCs w:val="28"/>
        </w:rPr>
        <w:t>),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4498855E" wp14:editId="2A413C0B">
            <wp:extent cx="1438275" cy="4857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ам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ам</w:t>
      </w:r>
      <w:proofErr w:type="spellEnd"/>
      <w:r w:rsidRPr="00FD4B13">
        <w:rPr>
          <w:sz w:val="28"/>
          <w:szCs w:val="28"/>
        </w:rPr>
        <w:t xml:space="preserve"> – цена приобретения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транспортного средства в соответствии с норм</w:t>
      </w:r>
      <w:r w:rsidR="007951D6">
        <w:rPr>
          <w:sz w:val="28"/>
          <w:szCs w:val="28"/>
        </w:rPr>
        <w:t xml:space="preserve">ативами муниципальных органов. 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466D2" w:rsidRPr="00FD4B13">
        <w:rPr>
          <w:sz w:val="28"/>
          <w:szCs w:val="28"/>
        </w:rPr>
        <w:t>Нормативные затраты на приобретение мебели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пмеб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3A9441F" wp14:editId="2FA70FBC">
            <wp:extent cx="1743075" cy="4857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пмеб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i-х предметов мебели в соответствии с нормативами муниципальных органов;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пмеб</w:t>
      </w:r>
      <w:proofErr w:type="spellEnd"/>
      <w:r w:rsidRPr="00FD4B13">
        <w:rPr>
          <w:sz w:val="28"/>
          <w:szCs w:val="28"/>
        </w:rPr>
        <w:t xml:space="preserve"> – цена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предмета мебели в соответствии с нор</w:t>
      </w:r>
      <w:r w:rsidR="007951D6">
        <w:rPr>
          <w:sz w:val="28"/>
          <w:szCs w:val="28"/>
        </w:rPr>
        <w:t>мативами муниципальных органов.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466D2" w:rsidRPr="00FD4B13">
        <w:rPr>
          <w:sz w:val="28"/>
          <w:szCs w:val="28"/>
        </w:rPr>
        <w:t>Нормативные затраты на приобретение систем кондиционирования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ск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37137B29" wp14:editId="0168A1E6">
            <wp:extent cx="1295400" cy="4857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с</w:t>
      </w:r>
      <w:r w:rsidRPr="00FD4B13">
        <w:rPr>
          <w:sz w:val="28"/>
          <w:szCs w:val="28"/>
        </w:rPr>
        <w:t xml:space="preserve"> – планируемое к приобретению количество i-х систем кондиционирования;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с</w:t>
      </w:r>
      <w:r w:rsidRPr="00FD4B13">
        <w:rPr>
          <w:sz w:val="28"/>
          <w:szCs w:val="28"/>
        </w:rPr>
        <w:t xml:space="preserve"> – цена 1-й системы кондиционирования.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7951D6" w:rsidRDefault="007951D6" w:rsidP="007951D6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4" w:name="Par858"/>
      <w:bookmarkEnd w:id="24"/>
      <w:r>
        <w:rPr>
          <w:rFonts w:ascii="Times New Roman" w:hAnsi="Times New Roman"/>
          <w:sz w:val="28"/>
          <w:szCs w:val="28"/>
        </w:rPr>
        <w:t>9</w:t>
      </w:r>
      <w:r w:rsidR="00C466D2" w:rsidRPr="00FD4B13">
        <w:rPr>
          <w:rFonts w:ascii="Times New Roman" w:hAnsi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</w:t>
      </w:r>
      <w:r>
        <w:rPr>
          <w:rFonts w:ascii="Times New Roman" w:hAnsi="Times New Roman"/>
          <w:sz w:val="28"/>
          <w:szCs w:val="28"/>
        </w:rPr>
        <w:t>ии</w:t>
      </w:r>
    </w:p>
    <w:p w:rsidR="007951D6" w:rsidRDefault="007951D6" w:rsidP="007951D6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466D2" w:rsidRPr="007951D6" w:rsidRDefault="007951D6" w:rsidP="007951D6">
      <w:pPr>
        <w:pStyle w:val="a7"/>
        <w:widowControl w:val="0"/>
        <w:tabs>
          <w:tab w:val="left" w:pos="284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C466D2" w:rsidRPr="00FD4B13">
        <w:rPr>
          <w:rFonts w:ascii="Times New Roman" w:hAnsi="Times New Roman"/>
          <w:color w:val="000000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C466D2" w:rsidRPr="00FD4B1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b>
          <m:sup/>
        </m:sSubSup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="00C466D2" w:rsidRPr="00FD4B13">
        <w:rPr>
          <w:rFonts w:ascii="Times New Roman" w:hAnsi="Times New Roman"/>
          <w:color w:val="000000"/>
          <w:sz w:val="28"/>
          <w:szCs w:val="28"/>
        </w:rPr>
        <w:t>, определяются по формуле:</w:t>
      </w:r>
    </w:p>
    <w:p w:rsidR="00C466D2" w:rsidRPr="00FD4B13" w:rsidRDefault="00720D61" w:rsidP="00FD4B13">
      <w:pPr>
        <w:pStyle w:val="a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канц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зпа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мзго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бл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бланочной продукции;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канц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канцелярских принадлежностей;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хп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хозяйственных товаров и </w:t>
      </w:r>
      <w:r w:rsidRPr="00FD4B13">
        <w:rPr>
          <w:sz w:val="28"/>
          <w:szCs w:val="28"/>
        </w:rPr>
        <w:lastRenderedPageBreak/>
        <w:t>принадлежностей;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гсм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горюче-смазочных материалов;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зпа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запасных частей для транспортных средств;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</w:rPr>
        <w:t>З</w:t>
      </w:r>
      <w:r w:rsidRPr="00FD4B13">
        <w:rPr>
          <w:sz w:val="28"/>
          <w:szCs w:val="28"/>
          <w:vertAlign w:val="subscript"/>
        </w:rPr>
        <w:t>мзго</w:t>
      </w:r>
      <w:proofErr w:type="spellEnd"/>
      <w:r w:rsidRPr="00FD4B13">
        <w:rPr>
          <w:sz w:val="28"/>
          <w:szCs w:val="28"/>
        </w:rPr>
        <w:t xml:space="preserve"> – нормативные затраты на приобретение материальных запасо</w:t>
      </w:r>
      <w:r w:rsidR="007951D6">
        <w:rPr>
          <w:sz w:val="28"/>
          <w:szCs w:val="28"/>
        </w:rPr>
        <w:t>в для нужд гражданской обороны.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C466D2" w:rsidRPr="00FD4B13">
        <w:rPr>
          <w:sz w:val="28"/>
          <w:szCs w:val="28"/>
        </w:rPr>
        <w:t>Нормативные затраты на приобретение бланочной продукции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бл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2617AB67" wp14:editId="751766C2">
            <wp:extent cx="2466975" cy="4953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б</w:t>
      </w:r>
      <w:r w:rsidRPr="00FD4B13">
        <w:rPr>
          <w:sz w:val="28"/>
          <w:szCs w:val="28"/>
        </w:rPr>
        <w:t xml:space="preserve"> – планируемое к приобретению количество бланочной продукции;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i</w:t>
      </w:r>
      <w:r w:rsidRPr="00FD4B13">
        <w:rPr>
          <w:sz w:val="28"/>
          <w:szCs w:val="28"/>
          <w:vertAlign w:val="subscript"/>
        </w:rPr>
        <w:t>б</w:t>
      </w:r>
      <w:r w:rsidRPr="00FD4B13">
        <w:rPr>
          <w:sz w:val="28"/>
          <w:szCs w:val="28"/>
        </w:rPr>
        <w:t xml:space="preserve"> – цена 1 бланка по i-</w:t>
      </w:r>
      <w:proofErr w:type="spellStart"/>
      <w:r w:rsidRPr="00FD4B13">
        <w:rPr>
          <w:sz w:val="28"/>
          <w:szCs w:val="28"/>
        </w:rPr>
        <w:t>му</w:t>
      </w:r>
      <w:proofErr w:type="spellEnd"/>
      <w:r w:rsidRPr="00FD4B13">
        <w:rPr>
          <w:sz w:val="28"/>
          <w:szCs w:val="28"/>
        </w:rPr>
        <w:t xml:space="preserve"> тиражу;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j</w:t>
      </w:r>
      <w:r w:rsidRPr="00FD4B13">
        <w:rPr>
          <w:sz w:val="28"/>
          <w:szCs w:val="28"/>
          <w:vertAlign w:val="subscript"/>
        </w:rPr>
        <w:t>пп</w:t>
      </w:r>
      <w:proofErr w:type="spellEnd"/>
      <w:r w:rsidRPr="00FD4B13">
        <w:rPr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j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пп</w:t>
      </w:r>
      <w:proofErr w:type="spellEnd"/>
      <w:r w:rsidRPr="00FD4B13">
        <w:rPr>
          <w:sz w:val="28"/>
          <w:szCs w:val="28"/>
        </w:rPr>
        <w:t xml:space="preserve"> – цена 1 единицы прочей продукции, изготовляем</w:t>
      </w:r>
      <w:r w:rsidR="007951D6">
        <w:rPr>
          <w:sz w:val="28"/>
          <w:szCs w:val="28"/>
        </w:rPr>
        <w:t>ой типографией, по j-</w:t>
      </w:r>
      <w:proofErr w:type="spellStart"/>
      <w:r w:rsidR="007951D6">
        <w:rPr>
          <w:sz w:val="28"/>
          <w:szCs w:val="28"/>
        </w:rPr>
        <w:t>му</w:t>
      </w:r>
      <w:proofErr w:type="spellEnd"/>
      <w:r w:rsidR="007951D6">
        <w:rPr>
          <w:sz w:val="28"/>
          <w:szCs w:val="28"/>
        </w:rPr>
        <w:t xml:space="preserve"> тиражу.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C466D2" w:rsidRPr="00FD4B13">
        <w:rPr>
          <w:sz w:val="28"/>
          <w:szCs w:val="28"/>
        </w:rPr>
        <w:t>Нормативные затраты на приобретение канцелярских принадлежностей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канц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1DCE0BBD" wp14:editId="04A51912">
            <wp:extent cx="2124075" cy="4857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канц</w:t>
      </w:r>
      <w:proofErr w:type="spellEnd"/>
      <w:r w:rsidRPr="00FD4B13">
        <w:rPr>
          <w:sz w:val="28"/>
          <w:szCs w:val="28"/>
        </w:rPr>
        <w:t xml:space="preserve"> –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>оп</w:t>
      </w:r>
      <w:r w:rsidR="007951D6">
        <w:rPr>
          <w:sz w:val="28"/>
          <w:szCs w:val="28"/>
        </w:rPr>
        <w:t xml:space="preserve"> – </w:t>
      </w:r>
      <w:r w:rsidRPr="00FD4B13">
        <w:rPr>
          <w:sz w:val="28"/>
          <w:szCs w:val="28"/>
        </w:rPr>
        <w:t>расчетная численность основных работников, определяемая в соответствии с пунктом 8 настоящих Правил;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proofErr w:type="gramStart"/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FD4B13">
        <w:rPr>
          <w:sz w:val="28"/>
          <w:szCs w:val="28"/>
          <w:vertAlign w:val="subscript"/>
        </w:rPr>
        <w:t>канц</w:t>
      </w:r>
      <w:proofErr w:type="spellEnd"/>
      <w:r w:rsidRPr="00FD4B13">
        <w:rPr>
          <w:sz w:val="28"/>
          <w:szCs w:val="28"/>
        </w:rPr>
        <w:t xml:space="preserve"> – цена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предмета канцелярских принадлежностей в соответствии с нор</w:t>
      </w:r>
      <w:r w:rsidR="007951D6">
        <w:rPr>
          <w:sz w:val="28"/>
          <w:szCs w:val="28"/>
        </w:rPr>
        <w:t>мативами муниципальных органов.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C466D2" w:rsidRPr="00FD4B13">
        <w:rPr>
          <w:sz w:val="28"/>
          <w:szCs w:val="28"/>
        </w:rPr>
        <w:t>Нормативные затраты на приобретение хозяйственных товаров и принадлежностей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хп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 wp14:anchorId="4CBF7EFC" wp14:editId="69777345">
            <wp:extent cx="1438275" cy="4857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хп</w:t>
      </w:r>
      <w:proofErr w:type="spellEnd"/>
      <w:r w:rsidRPr="00FD4B13">
        <w:rPr>
          <w:sz w:val="28"/>
          <w:szCs w:val="28"/>
        </w:rPr>
        <w:t xml:space="preserve"> – цена i-й единицы хозяйственных товаров и принадлежностей </w:t>
      </w:r>
      <w:r w:rsidRPr="00FD4B13">
        <w:rPr>
          <w:sz w:val="28"/>
          <w:szCs w:val="28"/>
        </w:rPr>
        <w:br/>
        <w:t>в соответствии с нормативами муниципальных органов;</w:t>
      </w:r>
    </w:p>
    <w:p w:rsidR="007951D6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D4B13">
        <w:rPr>
          <w:sz w:val="28"/>
          <w:szCs w:val="28"/>
          <w:lang w:val="en-US"/>
        </w:rPr>
        <w:t>Q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хп</w:t>
      </w:r>
      <w:proofErr w:type="spellEnd"/>
      <w:r w:rsidRPr="00FD4B13">
        <w:rPr>
          <w:sz w:val="28"/>
          <w:szCs w:val="28"/>
        </w:rPr>
        <w:t xml:space="preserve"> –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хозяйственного товара и принадлежности в соответствии с нор</w:t>
      </w:r>
      <w:r w:rsidR="007951D6">
        <w:rPr>
          <w:sz w:val="28"/>
          <w:szCs w:val="28"/>
        </w:rPr>
        <w:t>мативами муниципальных органов.</w:t>
      </w:r>
      <w:proofErr w:type="gramEnd"/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C466D2" w:rsidRPr="00FD4B13">
        <w:rPr>
          <w:sz w:val="28"/>
          <w:szCs w:val="28"/>
        </w:rPr>
        <w:t>Нормативные затраты на приобретение горюче-смазочных материалов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гсм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гсм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lastRenderedPageBreak/>
        <w:t>где: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</m:oMath>
      <w:r w:rsidR="00C466D2" w:rsidRPr="00FD4B13">
        <w:rPr>
          <w:sz w:val="28"/>
          <w:szCs w:val="28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C466D2" w:rsidRPr="00FD4B13">
          <w:rPr>
            <w:sz w:val="28"/>
            <w:szCs w:val="28"/>
          </w:rPr>
          <w:t>100 километров</w:t>
        </w:r>
      </w:smartTag>
      <w:r w:rsidR="00C466D2" w:rsidRPr="00FD4B13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109" w:history="1">
        <w:r w:rsidR="00C466D2" w:rsidRPr="00FD4B13">
          <w:rPr>
            <w:sz w:val="28"/>
            <w:szCs w:val="28"/>
          </w:rPr>
          <w:t>рекомендациям</w:t>
        </w:r>
      </w:hyperlink>
      <w:r w:rsidR="00C466D2" w:rsidRPr="00FD4B13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</m:oMath>
      <w:r w:rsidR="00C466D2" w:rsidRPr="00FD4B13">
        <w:rPr>
          <w:sz w:val="28"/>
          <w:szCs w:val="28"/>
        </w:rPr>
        <w:t xml:space="preserve"> – цена 1 литра горюче-смазочного материала по i-</w:t>
      </w:r>
      <w:proofErr w:type="spellStart"/>
      <w:r w:rsidR="00C466D2" w:rsidRPr="00FD4B13">
        <w:rPr>
          <w:sz w:val="28"/>
          <w:szCs w:val="28"/>
        </w:rPr>
        <w:t>му</w:t>
      </w:r>
      <w:proofErr w:type="spellEnd"/>
      <w:r w:rsidR="00C466D2" w:rsidRPr="00FD4B13">
        <w:rPr>
          <w:sz w:val="28"/>
          <w:szCs w:val="28"/>
        </w:rPr>
        <w:t xml:space="preserve"> транспортному средству;</w:t>
      </w:r>
    </w:p>
    <w:p w:rsidR="00C466D2" w:rsidRPr="00FD4B13" w:rsidRDefault="00720D61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</m:oMath>
      <w:r w:rsidR="00C466D2" w:rsidRPr="00FD4B13">
        <w:rPr>
          <w:sz w:val="28"/>
          <w:szCs w:val="28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7951D6" w:rsidRDefault="00720D61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</m:oMath>
      <w:r w:rsidR="00C466D2" w:rsidRPr="00FD4B13">
        <w:rPr>
          <w:sz w:val="28"/>
          <w:szCs w:val="28"/>
        </w:rPr>
        <w:t xml:space="preserve"> – среднесуточный проб</w:t>
      </w:r>
      <w:r w:rsidR="007951D6">
        <w:rPr>
          <w:sz w:val="28"/>
          <w:szCs w:val="28"/>
        </w:rPr>
        <w:t>ег i-</w:t>
      </w:r>
      <w:proofErr w:type="spellStart"/>
      <w:r w:rsidR="007951D6">
        <w:rPr>
          <w:sz w:val="28"/>
          <w:szCs w:val="28"/>
        </w:rPr>
        <w:t>го</w:t>
      </w:r>
      <w:proofErr w:type="spellEnd"/>
      <w:r w:rsidR="007951D6">
        <w:rPr>
          <w:sz w:val="28"/>
          <w:szCs w:val="28"/>
        </w:rPr>
        <w:t xml:space="preserve"> транспортного средства.</w:t>
      </w:r>
    </w:p>
    <w:p w:rsidR="007951D6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C466D2" w:rsidRPr="00FD4B13">
        <w:rPr>
          <w:sz w:val="28"/>
          <w:szCs w:val="28"/>
        </w:rPr>
        <w:t>Нормативные затраты на приобретение запасных частей для транспортных средств определяются по фактическим затратам в отчетном финансовом году в соответствии с нормативами муниципальных органов</w:t>
      </w:r>
      <w:r>
        <w:rPr>
          <w:sz w:val="28"/>
          <w:szCs w:val="28"/>
        </w:rPr>
        <w:t>.</w:t>
      </w:r>
    </w:p>
    <w:p w:rsidR="00C466D2" w:rsidRPr="00FD4B13" w:rsidRDefault="007951D6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C466D2" w:rsidRPr="00FD4B13">
        <w:rPr>
          <w:sz w:val="28"/>
          <w:szCs w:val="28"/>
        </w:rPr>
        <w:t>Нормативные затраты на приобретение материальных запасов для нужд гражданской обороны (</w:t>
      </w:r>
      <w:proofErr w:type="spellStart"/>
      <w:r w:rsidR="00C466D2" w:rsidRPr="00FD4B13">
        <w:rPr>
          <w:sz w:val="28"/>
          <w:szCs w:val="28"/>
        </w:rPr>
        <w:t>З</w:t>
      </w:r>
      <w:r w:rsidR="00C466D2" w:rsidRPr="00FD4B13">
        <w:rPr>
          <w:sz w:val="28"/>
          <w:szCs w:val="28"/>
          <w:vertAlign w:val="subscript"/>
        </w:rPr>
        <w:t>мзго</w:t>
      </w:r>
      <w:proofErr w:type="spellEnd"/>
      <w:r w:rsidR="00C466D2" w:rsidRPr="00FD4B13">
        <w:rPr>
          <w:sz w:val="28"/>
          <w:szCs w:val="28"/>
        </w:rPr>
        <w:t>) определяются по формуле: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D4B13">
        <w:rPr>
          <w:noProof/>
          <w:sz w:val="28"/>
          <w:szCs w:val="28"/>
        </w:rPr>
        <w:drawing>
          <wp:inline distT="0" distB="0" distL="0" distR="0">
            <wp:extent cx="2105025" cy="4857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где: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Р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мзго</w:t>
      </w:r>
      <w:proofErr w:type="spellEnd"/>
      <w:r w:rsidRPr="00FD4B13">
        <w:rPr>
          <w:sz w:val="28"/>
          <w:szCs w:val="28"/>
        </w:rPr>
        <w:t xml:space="preserve"> – цена i-й единицы материальных запасов для нужд гражданской обороны в соответствии с нормативами муниципальных органов власти;</w:t>
      </w:r>
    </w:p>
    <w:p w:rsidR="00C466D2" w:rsidRPr="00FD4B13" w:rsidRDefault="00C466D2" w:rsidP="00FD4B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  <w:lang w:val="en-US"/>
        </w:rPr>
        <w:t>N</w:t>
      </w:r>
      <w:r w:rsidRPr="00FD4B13">
        <w:rPr>
          <w:sz w:val="28"/>
          <w:szCs w:val="28"/>
          <w:vertAlign w:val="subscript"/>
          <w:lang w:val="en-US"/>
        </w:rPr>
        <w:t>i</w:t>
      </w:r>
      <w:proofErr w:type="spellStart"/>
      <w:r w:rsidRPr="00FD4B13">
        <w:rPr>
          <w:sz w:val="28"/>
          <w:szCs w:val="28"/>
          <w:vertAlign w:val="subscript"/>
        </w:rPr>
        <w:t>мзго</w:t>
      </w:r>
      <w:proofErr w:type="spellEnd"/>
      <w:r w:rsidRPr="00FD4B13">
        <w:rPr>
          <w:sz w:val="28"/>
          <w:szCs w:val="28"/>
        </w:rPr>
        <w:t xml:space="preserve"> – количество i-</w:t>
      </w:r>
      <w:proofErr w:type="spellStart"/>
      <w:r w:rsidRPr="00FD4B13">
        <w:rPr>
          <w:sz w:val="28"/>
          <w:szCs w:val="28"/>
        </w:rPr>
        <w:t>го</w:t>
      </w:r>
      <w:proofErr w:type="spellEnd"/>
      <w:r w:rsidRPr="00FD4B13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462B5C" w:rsidRPr="00FD4B13" w:rsidRDefault="00C466D2" w:rsidP="007951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B13">
        <w:rPr>
          <w:sz w:val="28"/>
          <w:szCs w:val="28"/>
        </w:rPr>
        <w:t>Ч</w:t>
      </w:r>
      <w:r w:rsidRPr="00FD4B13">
        <w:rPr>
          <w:sz w:val="28"/>
          <w:szCs w:val="28"/>
          <w:vertAlign w:val="subscript"/>
        </w:rPr>
        <w:t>оп</w:t>
      </w:r>
      <w:r w:rsidRPr="00FD4B13">
        <w:rPr>
          <w:sz w:val="28"/>
          <w:szCs w:val="28"/>
        </w:rPr>
        <w:t xml:space="preserve"> – расчетная численность основных работников, определяемая в соответствии с пунктом 8 настоящих Правил.</w:t>
      </w:r>
    </w:p>
    <w:sectPr w:rsidR="00462B5C" w:rsidRPr="00FD4B13" w:rsidSect="00F10016">
      <w:headerReference w:type="default" r:id="rId1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61" w:rsidRDefault="00720D61" w:rsidP="0081098D">
      <w:r>
        <w:separator/>
      </w:r>
    </w:p>
  </w:endnote>
  <w:endnote w:type="continuationSeparator" w:id="0">
    <w:p w:rsidR="00720D61" w:rsidRDefault="00720D61" w:rsidP="0081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61" w:rsidRDefault="00720D61" w:rsidP="0081098D">
      <w:r>
        <w:separator/>
      </w:r>
    </w:p>
  </w:footnote>
  <w:footnote w:type="continuationSeparator" w:id="0">
    <w:p w:rsidR="00720D61" w:rsidRDefault="00720D61" w:rsidP="0081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7" w:rsidRPr="0041106F" w:rsidRDefault="00B42917" w:rsidP="0041106F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016"/>
    <w:multiLevelType w:val="hybridMultilevel"/>
    <w:tmpl w:val="835AB460"/>
    <w:lvl w:ilvl="0" w:tplc="D5689C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A46637"/>
    <w:multiLevelType w:val="hybridMultilevel"/>
    <w:tmpl w:val="DB6C3DE0"/>
    <w:lvl w:ilvl="0" w:tplc="3A0E99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3CD61BE"/>
    <w:multiLevelType w:val="hybridMultilevel"/>
    <w:tmpl w:val="B2F282C2"/>
    <w:lvl w:ilvl="0" w:tplc="3EFCC930">
      <w:start w:val="9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E68E727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62"/>
    <w:rsid w:val="00077D24"/>
    <w:rsid w:val="000B1130"/>
    <w:rsid w:val="0010148A"/>
    <w:rsid w:val="00153BC4"/>
    <w:rsid w:val="00154872"/>
    <w:rsid w:val="00176490"/>
    <w:rsid w:val="001D7B64"/>
    <w:rsid w:val="0025794A"/>
    <w:rsid w:val="00296803"/>
    <w:rsid w:val="002C4E0E"/>
    <w:rsid w:val="00357733"/>
    <w:rsid w:val="0037286C"/>
    <w:rsid w:val="003B607A"/>
    <w:rsid w:val="0041106F"/>
    <w:rsid w:val="00450F84"/>
    <w:rsid w:val="00462B5C"/>
    <w:rsid w:val="00473327"/>
    <w:rsid w:val="004C1EA4"/>
    <w:rsid w:val="00510458"/>
    <w:rsid w:val="00523584"/>
    <w:rsid w:val="005B4C4D"/>
    <w:rsid w:val="005E5C9D"/>
    <w:rsid w:val="0062492C"/>
    <w:rsid w:val="0063456F"/>
    <w:rsid w:val="00691AF0"/>
    <w:rsid w:val="006E0107"/>
    <w:rsid w:val="006F46B0"/>
    <w:rsid w:val="00700522"/>
    <w:rsid w:val="00704142"/>
    <w:rsid w:val="00720D61"/>
    <w:rsid w:val="00762E5E"/>
    <w:rsid w:val="0077190A"/>
    <w:rsid w:val="007951D6"/>
    <w:rsid w:val="007D2409"/>
    <w:rsid w:val="007E760D"/>
    <w:rsid w:val="007F4648"/>
    <w:rsid w:val="00801366"/>
    <w:rsid w:val="0081098D"/>
    <w:rsid w:val="00810AB7"/>
    <w:rsid w:val="008A445F"/>
    <w:rsid w:val="0091440F"/>
    <w:rsid w:val="00936C8B"/>
    <w:rsid w:val="009738ED"/>
    <w:rsid w:val="00A86826"/>
    <w:rsid w:val="00AA472A"/>
    <w:rsid w:val="00B245BB"/>
    <w:rsid w:val="00B42917"/>
    <w:rsid w:val="00B85491"/>
    <w:rsid w:val="00B94621"/>
    <w:rsid w:val="00BB16F4"/>
    <w:rsid w:val="00BC595D"/>
    <w:rsid w:val="00BF6C87"/>
    <w:rsid w:val="00C466D2"/>
    <w:rsid w:val="00C548C4"/>
    <w:rsid w:val="00C90D5F"/>
    <w:rsid w:val="00CA1762"/>
    <w:rsid w:val="00CA1EF1"/>
    <w:rsid w:val="00CA4D7B"/>
    <w:rsid w:val="00CB44D3"/>
    <w:rsid w:val="00D46720"/>
    <w:rsid w:val="00D6489F"/>
    <w:rsid w:val="00D86BCA"/>
    <w:rsid w:val="00D905C4"/>
    <w:rsid w:val="00DB52E6"/>
    <w:rsid w:val="00EF79A7"/>
    <w:rsid w:val="00F10016"/>
    <w:rsid w:val="00F14F93"/>
    <w:rsid w:val="00F8767E"/>
    <w:rsid w:val="00FD4B13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98D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016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1001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F10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1001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F10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098D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a8">
    <w:name w:val="Body Text"/>
    <w:basedOn w:val="a"/>
    <w:link w:val="a9"/>
    <w:rsid w:val="0081098D"/>
    <w:pPr>
      <w:spacing w:after="120"/>
    </w:pPr>
  </w:style>
  <w:style w:type="character" w:customStyle="1" w:styleId="a9">
    <w:name w:val="Основной текст Знак"/>
    <w:basedOn w:val="a0"/>
    <w:link w:val="a8"/>
    <w:rsid w:val="0081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Заголовок сообщения (текст)"/>
    <w:rsid w:val="0081098D"/>
    <w:rPr>
      <w:rFonts w:ascii="Arial Black" w:hAnsi="Arial Black"/>
      <w:spacing w:val="-10"/>
      <w:sz w:val="18"/>
    </w:rPr>
  </w:style>
  <w:style w:type="paragraph" w:styleId="ab">
    <w:name w:val="header"/>
    <w:basedOn w:val="a"/>
    <w:link w:val="ac"/>
    <w:uiPriority w:val="99"/>
    <w:rsid w:val="008109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10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8109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10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Document Map"/>
    <w:basedOn w:val="a"/>
    <w:link w:val="af0"/>
    <w:rsid w:val="0081098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rsid w:val="0081098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1">
    <w:name w:val="Strong"/>
    <w:uiPriority w:val="22"/>
    <w:qFormat/>
    <w:rsid w:val="0081098D"/>
    <w:rPr>
      <w:b/>
      <w:bCs/>
    </w:rPr>
  </w:style>
  <w:style w:type="paragraph" w:styleId="af2">
    <w:name w:val="annotation text"/>
    <w:basedOn w:val="a"/>
    <w:link w:val="af3"/>
    <w:uiPriority w:val="99"/>
    <w:rsid w:val="0081098D"/>
    <w:rPr>
      <w:rFonts w:ascii="a_FuturicaBs" w:hAnsi="a_FuturicaBs"/>
      <w:sz w:val="14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81098D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1098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10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91">
    <w:name w:val="style91"/>
    <w:rsid w:val="0081098D"/>
    <w:rPr>
      <w:sz w:val="21"/>
      <w:szCs w:val="21"/>
    </w:rPr>
  </w:style>
  <w:style w:type="paragraph" w:styleId="af4">
    <w:name w:val="Normal (Web)"/>
    <w:basedOn w:val="a"/>
    <w:uiPriority w:val="99"/>
    <w:unhideWhenUsed/>
    <w:rsid w:val="0081098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No Spacing"/>
    <w:link w:val="af6"/>
    <w:uiPriority w:val="1"/>
    <w:qFormat/>
    <w:rsid w:val="008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81098D"/>
    <w:rPr>
      <w:color w:val="0000FF"/>
      <w:u w:val="single"/>
    </w:rPr>
  </w:style>
  <w:style w:type="table" w:styleId="af8">
    <w:name w:val="Table Grid"/>
    <w:basedOn w:val="a1"/>
    <w:rsid w:val="0081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81098D"/>
    <w:pPr>
      <w:numPr>
        <w:numId w:val="2"/>
      </w:numPr>
    </w:pPr>
  </w:style>
  <w:style w:type="paragraph" w:customStyle="1" w:styleId="ConsPlusNonformat">
    <w:name w:val="ConsPlusNonformat"/>
    <w:uiPriority w:val="99"/>
    <w:rsid w:val="00810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0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10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81098D"/>
    <w:rPr>
      <w:color w:val="800080"/>
      <w:u w:val="single"/>
    </w:rPr>
  </w:style>
  <w:style w:type="paragraph" w:customStyle="1" w:styleId="xl63">
    <w:name w:val="xl63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1098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10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1098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1098D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109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109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109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109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109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109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10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109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109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81098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810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81098D"/>
    <w:rPr>
      <w:vertAlign w:val="superscript"/>
    </w:rPr>
  </w:style>
  <w:style w:type="character" w:styleId="afd">
    <w:name w:val="page number"/>
    <w:rsid w:val="00C466D2"/>
    <w:rPr>
      <w:rFonts w:cs="Times New Roman"/>
    </w:rPr>
  </w:style>
  <w:style w:type="character" w:styleId="afe">
    <w:name w:val="annotation reference"/>
    <w:uiPriority w:val="99"/>
    <w:semiHidden/>
    <w:unhideWhenUsed/>
    <w:rsid w:val="00C466D2"/>
    <w:rPr>
      <w:sz w:val="16"/>
      <w:szCs w:val="16"/>
    </w:rPr>
  </w:style>
  <w:style w:type="character" w:styleId="aff">
    <w:name w:val="Placeholder Text"/>
    <w:uiPriority w:val="99"/>
    <w:semiHidden/>
    <w:rsid w:val="00C466D2"/>
    <w:rPr>
      <w:color w:val="808080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C466D2"/>
    <w:pPr>
      <w:spacing w:after="200"/>
    </w:pPr>
    <w:rPr>
      <w:rFonts w:ascii="Calibri" w:eastAsia="Calibri" w:hAnsi="Calibri"/>
      <w:b/>
      <w:bCs/>
      <w:sz w:val="20"/>
      <w:lang w:val="ru-RU" w:eastAsia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C466D2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98D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016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1001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F10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1001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F10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098D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a8">
    <w:name w:val="Body Text"/>
    <w:basedOn w:val="a"/>
    <w:link w:val="a9"/>
    <w:rsid w:val="0081098D"/>
    <w:pPr>
      <w:spacing w:after="120"/>
    </w:pPr>
  </w:style>
  <w:style w:type="character" w:customStyle="1" w:styleId="a9">
    <w:name w:val="Основной текст Знак"/>
    <w:basedOn w:val="a0"/>
    <w:link w:val="a8"/>
    <w:rsid w:val="0081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Заголовок сообщения (текст)"/>
    <w:rsid w:val="0081098D"/>
    <w:rPr>
      <w:rFonts w:ascii="Arial Black" w:hAnsi="Arial Black"/>
      <w:spacing w:val="-10"/>
      <w:sz w:val="18"/>
    </w:rPr>
  </w:style>
  <w:style w:type="paragraph" w:styleId="ab">
    <w:name w:val="header"/>
    <w:basedOn w:val="a"/>
    <w:link w:val="ac"/>
    <w:uiPriority w:val="99"/>
    <w:rsid w:val="008109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10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8109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10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Document Map"/>
    <w:basedOn w:val="a"/>
    <w:link w:val="af0"/>
    <w:rsid w:val="0081098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rsid w:val="0081098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1">
    <w:name w:val="Strong"/>
    <w:uiPriority w:val="22"/>
    <w:qFormat/>
    <w:rsid w:val="0081098D"/>
    <w:rPr>
      <w:b/>
      <w:bCs/>
    </w:rPr>
  </w:style>
  <w:style w:type="paragraph" w:styleId="af2">
    <w:name w:val="annotation text"/>
    <w:basedOn w:val="a"/>
    <w:link w:val="af3"/>
    <w:uiPriority w:val="99"/>
    <w:rsid w:val="0081098D"/>
    <w:rPr>
      <w:rFonts w:ascii="a_FuturicaBs" w:hAnsi="a_FuturicaBs"/>
      <w:sz w:val="14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81098D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81098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10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91">
    <w:name w:val="style91"/>
    <w:rsid w:val="0081098D"/>
    <w:rPr>
      <w:sz w:val="21"/>
      <w:szCs w:val="21"/>
    </w:rPr>
  </w:style>
  <w:style w:type="paragraph" w:styleId="af4">
    <w:name w:val="Normal (Web)"/>
    <w:basedOn w:val="a"/>
    <w:uiPriority w:val="99"/>
    <w:unhideWhenUsed/>
    <w:rsid w:val="0081098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No Spacing"/>
    <w:link w:val="af6"/>
    <w:uiPriority w:val="1"/>
    <w:qFormat/>
    <w:rsid w:val="008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81098D"/>
    <w:rPr>
      <w:color w:val="0000FF"/>
      <w:u w:val="single"/>
    </w:rPr>
  </w:style>
  <w:style w:type="table" w:styleId="af8">
    <w:name w:val="Table Grid"/>
    <w:basedOn w:val="a1"/>
    <w:rsid w:val="0081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81098D"/>
    <w:pPr>
      <w:numPr>
        <w:numId w:val="2"/>
      </w:numPr>
    </w:pPr>
  </w:style>
  <w:style w:type="paragraph" w:customStyle="1" w:styleId="ConsPlusNonformat">
    <w:name w:val="ConsPlusNonformat"/>
    <w:uiPriority w:val="99"/>
    <w:rsid w:val="00810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0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10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81098D"/>
    <w:rPr>
      <w:color w:val="800080"/>
      <w:u w:val="single"/>
    </w:rPr>
  </w:style>
  <w:style w:type="paragraph" w:customStyle="1" w:styleId="xl63">
    <w:name w:val="xl63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1098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10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1098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1098D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10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810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8109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810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8109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109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109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109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8109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810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109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109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10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81098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810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81098D"/>
    <w:rPr>
      <w:vertAlign w:val="superscript"/>
    </w:rPr>
  </w:style>
  <w:style w:type="character" w:styleId="afd">
    <w:name w:val="page number"/>
    <w:rsid w:val="00C466D2"/>
    <w:rPr>
      <w:rFonts w:cs="Times New Roman"/>
    </w:rPr>
  </w:style>
  <w:style w:type="character" w:styleId="afe">
    <w:name w:val="annotation reference"/>
    <w:uiPriority w:val="99"/>
    <w:semiHidden/>
    <w:unhideWhenUsed/>
    <w:rsid w:val="00C466D2"/>
    <w:rPr>
      <w:sz w:val="16"/>
      <w:szCs w:val="16"/>
    </w:rPr>
  </w:style>
  <w:style w:type="character" w:styleId="aff">
    <w:name w:val="Placeholder Text"/>
    <w:uiPriority w:val="99"/>
    <w:semiHidden/>
    <w:rsid w:val="00C466D2"/>
    <w:rPr>
      <w:color w:val="808080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C466D2"/>
    <w:pPr>
      <w:spacing w:after="200"/>
    </w:pPr>
    <w:rPr>
      <w:rFonts w:ascii="Calibri" w:eastAsia="Calibri" w:hAnsi="Calibri"/>
      <w:b/>
      <w:bCs/>
      <w:sz w:val="20"/>
      <w:lang w:val="ru-RU" w:eastAsia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C466D2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6.wmf"/><Relationship Id="rId68" Type="http://schemas.openxmlformats.org/officeDocument/2006/relationships/image" Target="media/image51.wmf"/><Relationship Id="rId84" Type="http://schemas.openxmlformats.org/officeDocument/2006/relationships/image" Target="media/image65.wmf"/><Relationship Id="rId89" Type="http://schemas.openxmlformats.org/officeDocument/2006/relationships/image" Target="media/image70.wmf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0D2E5B96FF6204BBE223F1D12C5131AC7AC2347DB1EDBCFB3AD1B57899wBsBC" TargetMode="External"/><Relationship Id="rId107" Type="http://schemas.openxmlformats.org/officeDocument/2006/relationships/image" Target="media/image86.wmf"/><Relationship Id="rId11" Type="http://schemas.openxmlformats.org/officeDocument/2006/relationships/hyperlink" Target="consultantplus://offline/ref=8D319A5219309D0B806CC1805442C51EACD57C5BDB71CD40FBC1A83EC7b3v8J" TargetMode="External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hyperlink" Target="consultantplus://offline/ref=57DD46F769737B5517AAD7EC04F63615CCF8048C356032E70BDE89099E89C2FADC06349F382FD628T07CL" TargetMode="External"/><Relationship Id="rId58" Type="http://schemas.openxmlformats.org/officeDocument/2006/relationships/image" Target="media/image41.wmf"/><Relationship Id="rId74" Type="http://schemas.openxmlformats.org/officeDocument/2006/relationships/image" Target="media/image56.wmf"/><Relationship Id="rId79" Type="http://schemas.openxmlformats.org/officeDocument/2006/relationships/hyperlink" Target="consultantplus://offline/ref=57DD46F769737B5517AAD7EC04F63615C5FA038D3F6F6FED0387850B99869DEDDB4F389E382FD5T27DL" TargetMode="External"/><Relationship Id="rId102" Type="http://schemas.openxmlformats.org/officeDocument/2006/relationships/hyperlink" Target="consultantplus://offline/ref=57DD46F769737B5517AAD7EC04F63615CCF8058B346332E70BDE89099E89C2FADC06349F382FD421T073L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64" Type="http://schemas.openxmlformats.org/officeDocument/2006/relationships/image" Target="media/image47.wmf"/><Relationship Id="rId69" Type="http://schemas.openxmlformats.org/officeDocument/2006/relationships/image" Target="media/image52.wmf"/><Relationship Id="rId113" Type="http://schemas.openxmlformats.org/officeDocument/2006/relationships/theme" Target="theme/theme1.xml"/><Relationship Id="rId80" Type="http://schemas.openxmlformats.org/officeDocument/2006/relationships/image" Target="media/image61.wmf"/><Relationship Id="rId85" Type="http://schemas.openxmlformats.org/officeDocument/2006/relationships/image" Target="media/image66.wmf"/><Relationship Id="rId12" Type="http://schemas.openxmlformats.org/officeDocument/2006/relationships/hyperlink" Target="consultantplus://offline/ref=90DDEFA2D7E55128DA20CE094EB4F4FAF8C274A15C5B8677782FA00FB0E7DB90D50F3A5B8FF568E3lDo2C" TargetMode="External"/><Relationship Id="rId17" Type="http://schemas.openxmlformats.org/officeDocument/2006/relationships/hyperlink" Target="consultantplus://offline/ref=29E2A3F4730361C491D43E82C09280203DCF3B211FBA34798D199888E7656BADE1D30F00F42E9039l3k0J" TargetMode="External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59" Type="http://schemas.openxmlformats.org/officeDocument/2006/relationships/image" Target="media/image42.wmf"/><Relationship Id="rId103" Type="http://schemas.openxmlformats.org/officeDocument/2006/relationships/image" Target="media/image82.wmf"/><Relationship Id="rId108" Type="http://schemas.openxmlformats.org/officeDocument/2006/relationships/image" Target="media/image87.wmf"/><Relationship Id="rId54" Type="http://schemas.openxmlformats.org/officeDocument/2006/relationships/image" Target="media/image37.wmf"/><Relationship Id="rId70" Type="http://schemas.openxmlformats.org/officeDocument/2006/relationships/image" Target="media/image53.wmf"/><Relationship Id="rId75" Type="http://schemas.openxmlformats.org/officeDocument/2006/relationships/image" Target="media/image57.wmf"/><Relationship Id="rId91" Type="http://schemas.openxmlformats.org/officeDocument/2006/relationships/image" Target="media/image72.wmf"/><Relationship Id="rId96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0.wmf"/><Relationship Id="rId106" Type="http://schemas.openxmlformats.org/officeDocument/2006/relationships/image" Target="media/image85.wmf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hyperlink" Target="consultantplus://offline/ref=57DD46F769737B5517AAD7EC04F63615CCF8048C356032E70BDE89099E89C2FADC06349F382FD628T07CL" TargetMode="External"/><Relationship Id="rId60" Type="http://schemas.openxmlformats.org/officeDocument/2006/relationships/image" Target="media/image43.wmf"/><Relationship Id="rId65" Type="http://schemas.openxmlformats.org/officeDocument/2006/relationships/image" Target="media/image48.wmf"/><Relationship Id="rId73" Type="http://schemas.openxmlformats.org/officeDocument/2006/relationships/hyperlink" Target="consultantplus://offline/ref=57DD46F769737B5517AAD7EC04F63615CCFD018C3B6632E70BDE89099ET879L" TargetMode="External"/><Relationship Id="rId78" Type="http://schemas.openxmlformats.org/officeDocument/2006/relationships/image" Target="media/image60.wmf"/><Relationship Id="rId81" Type="http://schemas.openxmlformats.org/officeDocument/2006/relationships/image" Target="media/image62.wmf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BAA1C6FEB2C847E9E6FD125CD1C79DD6BA8903D3973B51DA1D6B8C0FDA41FF73CAE87B747737B8C7xAB" TargetMode="External"/><Relationship Id="rId13" Type="http://schemas.openxmlformats.org/officeDocument/2006/relationships/hyperlink" Target="consultantplus://offline/ref=90DDEFA2D7E55128DA20CE094EB4F4FAF8C274A15C5B8677782FA00FB0E7DB90D50F3A5B8FF569E1lDo2C" TargetMode="External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109" Type="http://schemas.openxmlformats.org/officeDocument/2006/relationships/hyperlink" Target="consultantplus://offline/ref=57DD46F769737B5517AAD7EC04F63615CCF9068F3C6232E70BDE89099E89C2FADC06349F382FD429T07CL" TargetMode="External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38.wmf"/><Relationship Id="rId76" Type="http://schemas.openxmlformats.org/officeDocument/2006/relationships/image" Target="media/image58.wmf"/><Relationship Id="rId97" Type="http://schemas.openxmlformats.org/officeDocument/2006/relationships/image" Target="media/image78.wmf"/><Relationship Id="rId104" Type="http://schemas.openxmlformats.org/officeDocument/2006/relationships/image" Target="media/image83.wmf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92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49.wmf"/><Relationship Id="rId87" Type="http://schemas.openxmlformats.org/officeDocument/2006/relationships/image" Target="media/image68.wmf"/><Relationship Id="rId110" Type="http://schemas.openxmlformats.org/officeDocument/2006/relationships/image" Target="media/image88.wmf"/><Relationship Id="rId61" Type="http://schemas.openxmlformats.org/officeDocument/2006/relationships/image" Target="media/image44.wmf"/><Relationship Id="rId82" Type="http://schemas.openxmlformats.org/officeDocument/2006/relationships/image" Target="media/image63.wmf"/><Relationship Id="rId19" Type="http://schemas.openxmlformats.org/officeDocument/2006/relationships/image" Target="media/image5.wmf"/><Relationship Id="rId14" Type="http://schemas.openxmlformats.org/officeDocument/2006/relationships/image" Target="media/image2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image" Target="media/image39.wmf"/><Relationship Id="rId77" Type="http://schemas.openxmlformats.org/officeDocument/2006/relationships/image" Target="media/image59.wmf"/><Relationship Id="rId100" Type="http://schemas.openxmlformats.org/officeDocument/2006/relationships/hyperlink" Target="consultantplus://offline/ref=57DD46F769737B5517AAD7EC04F63615CCF90C8D3C6632E70BDE89099ET879L" TargetMode="External"/><Relationship Id="rId105" Type="http://schemas.openxmlformats.org/officeDocument/2006/relationships/image" Target="media/image84.wmf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7DD46F769737B5517AAD7EC04F63615CCF8048C356032E70BDE89099E89C2FADC06349F382FD628T07CL" TargetMode="External"/><Relationship Id="rId72" Type="http://schemas.openxmlformats.org/officeDocument/2006/relationships/image" Target="media/image55.wmf"/><Relationship Id="rId93" Type="http://schemas.openxmlformats.org/officeDocument/2006/relationships/image" Target="media/image74.wmf"/><Relationship Id="rId98" Type="http://schemas.openxmlformats.org/officeDocument/2006/relationships/image" Target="media/image79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0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image" Target="media/image45.wmf"/><Relationship Id="rId83" Type="http://schemas.openxmlformats.org/officeDocument/2006/relationships/image" Target="media/image64.wmf"/><Relationship Id="rId88" Type="http://schemas.openxmlformats.org/officeDocument/2006/relationships/image" Target="media/image69.wmf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BodrinaLS</dc:creator>
  <cp:lastModifiedBy>sysadmin</cp:lastModifiedBy>
  <cp:revision>4</cp:revision>
  <cp:lastPrinted>2016-09-13T02:13:00Z</cp:lastPrinted>
  <dcterms:created xsi:type="dcterms:W3CDTF">2016-09-13T07:51:00Z</dcterms:created>
  <dcterms:modified xsi:type="dcterms:W3CDTF">2016-09-15T07:20:00Z</dcterms:modified>
</cp:coreProperties>
</file>