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B8" w:rsidRPr="005E7C6F" w:rsidRDefault="000323F1" w:rsidP="00D264B8">
      <w:pPr>
        <w:spacing w:line="25" w:lineRule="atLeast"/>
        <w:rPr>
          <w:rFonts w:ascii="Arial" w:hAnsi="Arial" w:cs="Arial"/>
          <w:b/>
        </w:rPr>
      </w:pPr>
      <w:r>
        <w:rPr>
          <w:rStyle w:val="a3"/>
          <w:rFonts w:ascii="Arial" w:hAnsi="Arial" w:cs="Arial"/>
        </w:rPr>
        <w:t xml:space="preserve">                         </w:t>
      </w:r>
      <w:r w:rsidR="00D264B8" w:rsidRPr="005E7C6F">
        <w:rPr>
          <w:rStyle w:val="a3"/>
          <w:rFonts w:ascii="Arial" w:hAnsi="Arial" w:cs="Arial"/>
        </w:rPr>
        <w:t>ВАГИНСКИЙ СЕЛЬСКИЙ СОВЕТ ДЕПУТАТОВ</w:t>
      </w: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БОГОТОЛЬСКОГО  РАЙОНА</w:t>
      </w:r>
    </w:p>
    <w:p w:rsidR="00D264B8" w:rsidRPr="005E7C6F" w:rsidRDefault="00D264B8" w:rsidP="00D264B8">
      <w:pPr>
        <w:spacing w:line="25" w:lineRule="atLeast"/>
        <w:ind w:firstLine="709"/>
        <w:rPr>
          <w:rStyle w:val="a3"/>
          <w:rFonts w:ascii="Arial" w:hAnsi="Arial" w:cs="Arial"/>
        </w:rPr>
      </w:pPr>
      <w:r w:rsidRPr="005E7C6F">
        <w:rPr>
          <w:rFonts w:ascii="Arial" w:hAnsi="Arial" w:cs="Arial"/>
          <w:b/>
        </w:rPr>
        <w:t xml:space="preserve">                               КРАСНОЯРСКОГО  КРАЯ</w:t>
      </w:r>
    </w:p>
    <w:p w:rsidR="00D264B8" w:rsidRPr="005E7C6F" w:rsidRDefault="00D264B8" w:rsidP="00D264B8">
      <w:pPr>
        <w:spacing w:line="25" w:lineRule="atLeast"/>
        <w:ind w:firstLine="709"/>
        <w:rPr>
          <w:rFonts w:ascii="Arial" w:hAnsi="Arial" w:cs="Arial"/>
          <w:b/>
        </w:rPr>
      </w:pPr>
      <w:r w:rsidRPr="005E7C6F">
        <w:rPr>
          <w:rStyle w:val="a3"/>
          <w:rFonts w:ascii="Arial" w:hAnsi="Arial" w:cs="Arial"/>
        </w:rPr>
        <w:t xml:space="preserve">  </w:t>
      </w:r>
      <w:r w:rsidRPr="005E7C6F">
        <w:rPr>
          <w:rStyle w:val="a3"/>
          <w:rFonts w:ascii="Arial" w:hAnsi="Arial" w:cs="Arial"/>
        </w:rPr>
        <w:tab/>
      </w: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РЕШЕНИЕ</w:t>
      </w:r>
    </w:p>
    <w:p w:rsidR="00D264B8" w:rsidRPr="005E7C6F" w:rsidRDefault="00D264B8" w:rsidP="00D264B8">
      <w:pPr>
        <w:spacing w:line="25" w:lineRule="atLeast"/>
        <w:ind w:right="-1" w:firstLine="709"/>
        <w:jc w:val="center"/>
        <w:rPr>
          <w:rFonts w:ascii="Arial" w:hAnsi="Arial" w:cs="Arial"/>
          <w:b/>
        </w:rPr>
      </w:pPr>
    </w:p>
    <w:p w:rsidR="00D264B8" w:rsidRPr="005E7C6F" w:rsidRDefault="00C05FE5" w:rsidP="00D264B8">
      <w:pPr>
        <w:spacing w:line="25" w:lineRule="atLeast"/>
        <w:ind w:right="-1"/>
        <w:jc w:val="both"/>
        <w:rPr>
          <w:rFonts w:ascii="Arial" w:hAnsi="Arial" w:cs="Arial"/>
          <w:b/>
        </w:rPr>
      </w:pPr>
      <w:r>
        <w:rPr>
          <w:rFonts w:ascii="Arial" w:hAnsi="Arial" w:cs="Arial"/>
          <w:b/>
        </w:rPr>
        <w:t xml:space="preserve"> 29.11.</w:t>
      </w:r>
      <w:r w:rsidR="00D264B8" w:rsidRPr="005E7C6F">
        <w:rPr>
          <w:rFonts w:ascii="Arial" w:hAnsi="Arial" w:cs="Arial"/>
          <w:b/>
        </w:rPr>
        <w:t>20</w:t>
      </w:r>
      <w:r w:rsidR="000323F1">
        <w:rPr>
          <w:rFonts w:ascii="Arial" w:hAnsi="Arial" w:cs="Arial"/>
          <w:b/>
        </w:rPr>
        <w:t>21</w:t>
      </w:r>
      <w:r w:rsidR="00D264B8" w:rsidRPr="005E7C6F">
        <w:rPr>
          <w:rFonts w:ascii="Arial" w:hAnsi="Arial" w:cs="Arial"/>
          <w:b/>
        </w:rPr>
        <w:t xml:space="preserve">                            </w:t>
      </w:r>
      <w:r>
        <w:rPr>
          <w:rFonts w:ascii="Arial" w:hAnsi="Arial" w:cs="Arial"/>
          <w:b/>
        </w:rPr>
        <w:t xml:space="preserve">  </w:t>
      </w:r>
      <w:r w:rsidR="00D264B8" w:rsidRPr="005E7C6F">
        <w:rPr>
          <w:rFonts w:ascii="Arial" w:hAnsi="Arial" w:cs="Arial"/>
          <w:b/>
        </w:rPr>
        <w:t xml:space="preserve">         с.Вагино                                             № </w:t>
      </w:r>
      <w:r>
        <w:rPr>
          <w:rFonts w:ascii="Arial" w:hAnsi="Arial" w:cs="Arial"/>
          <w:b/>
        </w:rPr>
        <w:t>11-73</w:t>
      </w:r>
    </w:p>
    <w:p w:rsidR="00D264B8" w:rsidRPr="005E7C6F" w:rsidRDefault="00D264B8" w:rsidP="00D264B8">
      <w:pPr>
        <w:spacing w:line="25" w:lineRule="atLeast"/>
        <w:ind w:left="-180" w:right="-1" w:firstLine="709"/>
        <w:jc w:val="both"/>
        <w:rPr>
          <w:rFonts w:ascii="Arial" w:hAnsi="Arial" w:cs="Arial"/>
          <w:b/>
        </w:rPr>
      </w:pPr>
      <w:r w:rsidRPr="005E7C6F">
        <w:rPr>
          <w:rFonts w:ascii="Arial" w:hAnsi="Arial" w:cs="Arial"/>
          <w:b/>
        </w:rPr>
        <w:tab/>
      </w:r>
      <w:r w:rsidRPr="005E7C6F">
        <w:rPr>
          <w:rFonts w:ascii="Arial" w:hAnsi="Arial" w:cs="Arial"/>
          <w:b/>
        </w:rPr>
        <w:tab/>
      </w:r>
      <w:r w:rsidRPr="005E7C6F">
        <w:rPr>
          <w:rFonts w:ascii="Arial" w:hAnsi="Arial" w:cs="Arial"/>
          <w:b/>
        </w:rPr>
        <w:tab/>
      </w:r>
      <w:r w:rsidRPr="005E7C6F">
        <w:rPr>
          <w:rFonts w:ascii="Arial" w:hAnsi="Arial" w:cs="Arial"/>
          <w:b/>
        </w:rPr>
        <w:tab/>
      </w:r>
    </w:p>
    <w:p w:rsidR="00BC6635" w:rsidRPr="00B87211" w:rsidRDefault="00BC6635" w:rsidP="00730D1E">
      <w:pPr>
        <w:spacing w:line="25" w:lineRule="atLeast"/>
        <w:jc w:val="center"/>
        <w:rPr>
          <w:rFonts w:ascii="Arial" w:eastAsia="Calibri" w:hAnsi="Arial" w:cs="Arial"/>
          <w:b/>
          <w:lang w:eastAsia="en-US"/>
        </w:rPr>
      </w:pPr>
      <w:r w:rsidRPr="00B87211">
        <w:rPr>
          <w:rFonts w:ascii="Arial" w:eastAsia="Calibri" w:hAnsi="Arial" w:cs="Arial"/>
          <w:b/>
          <w:lang w:eastAsia="en-US"/>
        </w:rPr>
        <w:t xml:space="preserve">О </w:t>
      </w:r>
      <w:r w:rsidR="00730D1E">
        <w:rPr>
          <w:rFonts w:ascii="Arial" w:eastAsia="Calibri" w:hAnsi="Arial" w:cs="Arial"/>
          <w:b/>
          <w:lang w:eastAsia="en-US"/>
        </w:rPr>
        <w:t xml:space="preserve">внесении изменений в решение Вагинского сельского Совета депутатов от 29.03.2011 №  14-35 «Об утверждении Положения о бюджетном процессе в </w:t>
      </w:r>
      <w:proofErr w:type="spellStart"/>
      <w:r w:rsidR="00730D1E">
        <w:rPr>
          <w:rFonts w:ascii="Arial" w:eastAsia="Calibri" w:hAnsi="Arial" w:cs="Arial"/>
          <w:b/>
          <w:lang w:eastAsia="en-US"/>
        </w:rPr>
        <w:t>Вагинском</w:t>
      </w:r>
      <w:proofErr w:type="spellEnd"/>
      <w:r w:rsidR="00730D1E">
        <w:rPr>
          <w:rFonts w:ascii="Arial" w:eastAsia="Calibri" w:hAnsi="Arial" w:cs="Arial"/>
          <w:b/>
          <w:lang w:eastAsia="en-US"/>
        </w:rPr>
        <w:t xml:space="preserve"> сельсовете»</w:t>
      </w:r>
    </w:p>
    <w:p w:rsidR="00D264B8" w:rsidRPr="005E7C6F" w:rsidRDefault="00D264B8" w:rsidP="00D264B8">
      <w:pPr>
        <w:spacing w:line="25" w:lineRule="atLeast"/>
        <w:rPr>
          <w:rFonts w:ascii="Arial" w:hAnsi="Arial" w:cs="Arial"/>
        </w:rPr>
      </w:pPr>
    </w:p>
    <w:p w:rsidR="00D264B8" w:rsidRPr="005E7C6F" w:rsidRDefault="00D264B8" w:rsidP="00D264B8">
      <w:pPr>
        <w:pStyle w:val="ConsPlusTitle"/>
        <w:widowControl/>
        <w:spacing w:line="25" w:lineRule="atLeast"/>
        <w:ind w:left="-180" w:hanging="180"/>
        <w:jc w:val="both"/>
        <w:rPr>
          <w:sz w:val="24"/>
          <w:szCs w:val="24"/>
        </w:rPr>
      </w:pPr>
      <w:r w:rsidRPr="005E7C6F">
        <w:rPr>
          <w:b w:val="0"/>
          <w:sz w:val="24"/>
          <w:szCs w:val="24"/>
        </w:rPr>
        <w:t xml:space="preserve">           </w:t>
      </w:r>
      <w:r w:rsidR="000323F1">
        <w:rPr>
          <w:b w:val="0"/>
          <w:sz w:val="24"/>
          <w:szCs w:val="24"/>
        </w:rPr>
        <w:t xml:space="preserve">      В  соответствие со статьями 160.1 и 160.2 Бюджетного кодекса Российской Федерации, руководствуясь</w:t>
      </w:r>
      <w:r w:rsidRPr="005E7C6F">
        <w:rPr>
          <w:b w:val="0"/>
          <w:sz w:val="24"/>
          <w:szCs w:val="24"/>
        </w:rPr>
        <w:t xml:space="preserve">  Уставом Вагинского сельсовета</w:t>
      </w:r>
      <w:r w:rsidR="000323F1">
        <w:rPr>
          <w:b w:val="0"/>
          <w:sz w:val="24"/>
          <w:szCs w:val="24"/>
        </w:rPr>
        <w:t xml:space="preserve"> Боготольского района Красноярского края,  </w:t>
      </w:r>
      <w:r w:rsidRPr="005E7C6F">
        <w:rPr>
          <w:b w:val="0"/>
          <w:sz w:val="24"/>
          <w:szCs w:val="24"/>
        </w:rPr>
        <w:t xml:space="preserve">Вагинский  сельский Совет депутатов  </w:t>
      </w:r>
      <w:r w:rsidRPr="005E7C6F">
        <w:rPr>
          <w:sz w:val="24"/>
          <w:szCs w:val="24"/>
        </w:rPr>
        <w:t>РЕШИЛ:</w:t>
      </w:r>
    </w:p>
    <w:p w:rsidR="00D264B8" w:rsidRPr="005E7C6F" w:rsidRDefault="00D264B8" w:rsidP="00D264B8">
      <w:pPr>
        <w:spacing w:line="25" w:lineRule="atLeast"/>
        <w:jc w:val="both"/>
        <w:rPr>
          <w:rFonts w:ascii="Arial" w:hAnsi="Arial" w:cs="Arial"/>
        </w:rPr>
      </w:pPr>
    </w:p>
    <w:p w:rsidR="00D264B8" w:rsidRPr="005E7C6F" w:rsidRDefault="00D264B8" w:rsidP="00D264B8">
      <w:pPr>
        <w:spacing w:line="25" w:lineRule="atLeast"/>
        <w:ind w:left="-180" w:firstLine="180"/>
        <w:jc w:val="both"/>
        <w:rPr>
          <w:rFonts w:ascii="Arial" w:hAnsi="Arial" w:cs="Arial"/>
        </w:rPr>
      </w:pPr>
      <w:r w:rsidRPr="005E7C6F">
        <w:rPr>
          <w:rFonts w:ascii="Arial" w:hAnsi="Arial" w:cs="Arial"/>
        </w:rPr>
        <w:t xml:space="preserve">         1. Внести в Решение Вагинского сельского Совета депутатов</w:t>
      </w:r>
      <w:r w:rsidRPr="005E7C6F">
        <w:rPr>
          <w:rFonts w:ascii="Arial" w:hAnsi="Arial" w:cs="Arial"/>
          <w:b/>
        </w:rPr>
        <w:t xml:space="preserve"> </w:t>
      </w:r>
      <w:r w:rsidRPr="005E7C6F">
        <w:rPr>
          <w:rFonts w:ascii="Arial" w:hAnsi="Arial" w:cs="Arial"/>
        </w:rPr>
        <w:t>от  29.03.2011 № 14-35</w:t>
      </w:r>
      <w:r w:rsidRPr="005E7C6F">
        <w:rPr>
          <w:rFonts w:ascii="Arial" w:hAnsi="Arial" w:cs="Arial"/>
          <w:b/>
        </w:rPr>
        <w:t xml:space="preserve"> </w:t>
      </w:r>
      <w:r w:rsidRPr="005E7C6F">
        <w:rPr>
          <w:rFonts w:ascii="Arial" w:hAnsi="Arial" w:cs="Arial"/>
        </w:rPr>
        <w:t xml:space="preserve"> «Об утверждении Положения о бюджетном процессе в </w:t>
      </w:r>
      <w:proofErr w:type="spellStart"/>
      <w:r w:rsidRPr="005E7C6F">
        <w:rPr>
          <w:rFonts w:ascii="Arial" w:hAnsi="Arial" w:cs="Arial"/>
        </w:rPr>
        <w:t>Вагинском</w:t>
      </w:r>
      <w:proofErr w:type="spellEnd"/>
      <w:r w:rsidRPr="005E7C6F">
        <w:rPr>
          <w:rFonts w:ascii="Arial" w:hAnsi="Arial" w:cs="Arial"/>
        </w:rPr>
        <w:t xml:space="preserve"> сельсовете» </w:t>
      </w:r>
      <w:proofErr w:type="gramStart"/>
      <w:r w:rsidRPr="005E7C6F">
        <w:rPr>
          <w:rFonts w:ascii="Arial" w:hAnsi="Arial" w:cs="Arial"/>
        </w:rPr>
        <w:t xml:space="preserve">( </w:t>
      </w:r>
      <w:proofErr w:type="gramEnd"/>
      <w:r w:rsidRPr="005E7C6F">
        <w:rPr>
          <w:rFonts w:ascii="Arial" w:hAnsi="Arial" w:cs="Arial"/>
        </w:rPr>
        <w:t>в редакции решения от 30.09.2013 № 40-123, от 27.06.2014 № 48-146, от 29.04.2015 № 55-173, от 25.08.2017 № 18-69</w:t>
      </w:r>
      <w:r w:rsidR="000323F1">
        <w:rPr>
          <w:rFonts w:ascii="Arial" w:hAnsi="Arial" w:cs="Arial"/>
        </w:rPr>
        <w:t>, от 24.09.2019 № 32-138</w:t>
      </w:r>
      <w:r w:rsidRPr="005E7C6F">
        <w:rPr>
          <w:rFonts w:ascii="Arial" w:hAnsi="Arial" w:cs="Arial"/>
        </w:rPr>
        <w:t>) следующие изменения:</w:t>
      </w:r>
    </w:p>
    <w:p w:rsidR="0005270C" w:rsidRDefault="00D264B8" w:rsidP="000323F1">
      <w:pPr>
        <w:shd w:val="clear" w:color="auto" w:fill="FFFFFF"/>
        <w:rPr>
          <w:rFonts w:ascii="Arial" w:hAnsi="Arial" w:cs="Arial"/>
          <w:b/>
        </w:rPr>
      </w:pPr>
      <w:r w:rsidRPr="005E7C6F">
        <w:rPr>
          <w:rFonts w:ascii="Arial" w:hAnsi="Arial" w:cs="Arial"/>
          <w:b/>
        </w:rPr>
        <w:t xml:space="preserve">        1.1. </w:t>
      </w:r>
      <w:r w:rsidR="0005270C">
        <w:rPr>
          <w:rFonts w:ascii="Arial" w:hAnsi="Arial" w:cs="Arial"/>
          <w:b/>
        </w:rPr>
        <w:t>в приложении к Решению пункт 2 статьи 4 дополнить под</w:t>
      </w:r>
      <w:r w:rsidR="00D3577B">
        <w:rPr>
          <w:rFonts w:ascii="Arial" w:hAnsi="Arial" w:cs="Arial"/>
          <w:b/>
        </w:rPr>
        <w:t>пункты 28, 29 следующего содержания:</w:t>
      </w:r>
    </w:p>
    <w:p w:rsidR="000323F1" w:rsidRPr="00D3577B" w:rsidRDefault="00D3577B" w:rsidP="0005270C">
      <w:pPr>
        <w:rPr>
          <w:rFonts w:ascii="Arial" w:hAnsi="Arial" w:cs="Arial"/>
        </w:rPr>
      </w:pPr>
      <w:r>
        <w:t xml:space="preserve">       «</w:t>
      </w:r>
      <w:r w:rsidRPr="00D3577B">
        <w:rPr>
          <w:rFonts w:ascii="Arial" w:hAnsi="Arial" w:cs="Arial"/>
        </w:rPr>
        <w:t>28</w:t>
      </w:r>
      <w:r w:rsidR="000323F1" w:rsidRPr="00D3577B">
        <w:rPr>
          <w:rFonts w:ascii="Arial" w:hAnsi="Arial" w:cs="Arial"/>
        </w:rPr>
        <w:t>)</w:t>
      </w:r>
      <w:r w:rsidR="000323F1" w:rsidRPr="0005270C">
        <w:t xml:space="preserve"> </w:t>
      </w:r>
      <w:r w:rsidR="000323F1" w:rsidRPr="00D3577B">
        <w:rPr>
          <w:rFonts w:ascii="Arial" w:hAnsi="Arial" w:cs="Arial"/>
        </w:rPr>
        <w:t>определяет</w:t>
      </w:r>
      <w:r>
        <w:rPr>
          <w:rFonts w:ascii="Arial" w:hAnsi="Arial" w:cs="Arial"/>
        </w:rPr>
        <w:t xml:space="preserve"> </w:t>
      </w:r>
      <w:r w:rsidR="000323F1" w:rsidRPr="00D3577B">
        <w:rPr>
          <w:rFonts w:ascii="Arial" w:hAnsi="Arial" w:cs="Arial"/>
        </w:rPr>
        <w:t xml:space="preserve"> порядок</w:t>
      </w:r>
      <w:r>
        <w:rPr>
          <w:rFonts w:ascii="Arial" w:hAnsi="Arial" w:cs="Arial"/>
        </w:rPr>
        <w:t xml:space="preserve"> </w:t>
      </w:r>
      <w:r w:rsidR="000323F1" w:rsidRPr="00D3577B">
        <w:rPr>
          <w:rFonts w:ascii="Arial" w:hAnsi="Arial" w:cs="Arial"/>
        </w:rPr>
        <w:t xml:space="preserve"> принятия</w:t>
      </w:r>
      <w:r>
        <w:rPr>
          <w:rFonts w:ascii="Arial" w:hAnsi="Arial" w:cs="Arial"/>
        </w:rPr>
        <w:t xml:space="preserve"> </w:t>
      </w:r>
      <w:r w:rsidR="000323F1" w:rsidRPr="00D3577B">
        <w:rPr>
          <w:rFonts w:ascii="Arial" w:hAnsi="Arial" w:cs="Arial"/>
        </w:rPr>
        <w:t xml:space="preserve"> решений</w:t>
      </w:r>
      <w:r>
        <w:rPr>
          <w:rFonts w:ascii="Arial" w:hAnsi="Arial" w:cs="Arial"/>
        </w:rPr>
        <w:t xml:space="preserve"> </w:t>
      </w:r>
      <w:r w:rsidR="000323F1" w:rsidRPr="00D3577B">
        <w:rPr>
          <w:rFonts w:ascii="Arial" w:hAnsi="Arial" w:cs="Arial"/>
        </w:rPr>
        <w:t xml:space="preserve"> о</w:t>
      </w:r>
      <w:r>
        <w:rPr>
          <w:rFonts w:ascii="Arial" w:hAnsi="Arial" w:cs="Arial"/>
        </w:rPr>
        <w:t xml:space="preserve"> </w:t>
      </w:r>
      <w:r w:rsidR="000323F1" w:rsidRPr="00D3577B">
        <w:rPr>
          <w:rFonts w:ascii="Arial" w:hAnsi="Arial" w:cs="Arial"/>
        </w:rPr>
        <w:t xml:space="preserve"> признании</w:t>
      </w:r>
      <w:r>
        <w:rPr>
          <w:rFonts w:ascii="Arial" w:hAnsi="Arial" w:cs="Arial"/>
        </w:rPr>
        <w:t xml:space="preserve"> </w:t>
      </w:r>
      <w:r w:rsidR="000323F1" w:rsidRPr="00D3577B">
        <w:rPr>
          <w:rFonts w:ascii="Arial" w:hAnsi="Arial" w:cs="Arial"/>
        </w:rPr>
        <w:t xml:space="preserve"> безнадежной</w:t>
      </w:r>
      <w:r w:rsidR="0005270C" w:rsidRPr="00D3577B">
        <w:rPr>
          <w:rFonts w:ascii="Arial" w:hAnsi="Arial" w:cs="Arial"/>
        </w:rPr>
        <w:t xml:space="preserve">  </w:t>
      </w:r>
      <w:r w:rsidR="000323F1" w:rsidRPr="00D3577B">
        <w:rPr>
          <w:rFonts w:ascii="Arial" w:hAnsi="Arial" w:cs="Arial"/>
        </w:rPr>
        <w:t>к взысканию задолженности по платежам в бюджет в соответствии с</w:t>
      </w:r>
      <w:r w:rsidR="0005270C" w:rsidRPr="00D3577B">
        <w:rPr>
          <w:rFonts w:ascii="Arial" w:hAnsi="Arial" w:cs="Arial"/>
        </w:rPr>
        <w:t xml:space="preserve"> </w:t>
      </w:r>
      <w:r w:rsidR="000323F1" w:rsidRPr="00D3577B">
        <w:rPr>
          <w:rFonts w:ascii="Arial" w:hAnsi="Arial" w:cs="Arial"/>
        </w:rPr>
        <w:t>общими требованиями, установленными Правительством Российской</w:t>
      </w:r>
      <w:r w:rsidRPr="00D3577B">
        <w:rPr>
          <w:rFonts w:ascii="Arial" w:hAnsi="Arial" w:cs="Arial"/>
        </w:rPr>
        <w:t xml:space="preserve"> </w:t>
      </w:r>
      <w:r w:rsidR="000323F1" w:rsidRPr="00D3577B">
        <w:rPr>
          <w:rFonts w:ascii="Arial" w:hAnsi="Arial" w:cs="Arial"/>
        </w:rPr>
        <w:t>Федерации.</w:t>
      </w:r>
    </w:p>
    <w:p w:rsidR="00D264B8" w:rsidRPr="00D3577B" w:rsidRDefault="00D3577B" w:rsidP="000323F1">
      <w:pPr>
        <w:pStyle w:val="a5"/>
        <w:shd w:val="clear" w:color="auto" w:fill="FFFFFF"/>
        <w:spacing w:before="0" w:beforeAutospacing="0" w:after="0" w:afterAutospacing="0" w:line="25" w:lineRule="atLeast"/>
        <w:jc w:val="both"/>
        <w:textAlignment w:val="baseline"/>
        <w:rPr>
          <w:rFonts w:ascii="Arial" w:hAnsi="Arial" w:cs="Arial"/>
        </w:rPr>
      </w:pPr>
      <w:r>
        <w:rPr>
          <w:rFonts w:ascii="Arial" w:hAnsi="Arial" w:cs="Arial"/>
          <w:b/>
        </w:rPr>
        <w:t xml:space="preserve">         </w:t>
      </w:r>
      <w:r w:rsidRPr="00D3577B">
        <w:rPr>
          <w:rFonts w:ascii="Arial" w:hAnsi="Arial" w:cs="Arial"/>
        </w:rPr>
        <w:t xml:space="preserve">29) </w:t>
      </w:r>
      <w:r>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roofErr w:type="gramStart"/>
      <w:r>
        <w:rPr>
          <w:rFonts w:ascii="Arial" w:hAnsi="Arial" w:cs="Arial"/>
        </w:rPr>
        <w:t>.».</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5E7C6F">
        <w:rPr>
          <w:rFonts w:ascii="Arial" w:hAnsi="Arial" w:cs="Arial"/>
        </w:rPr>
        <w:t>пред</w:t>
      </w:r>
      <w:proofErr w:type="gramStart"/>
      <w:r w:rsidRPr="005E7C6F">
        <w:rPr>
          <w:rFonts w:ascii="Arial" w:hAnsi="Arial" w:cs="Arial"/>
        </w:rPr>
        <w:t>.</w:t>
      </w:r>
      <w:r w:rsidR="000323F1">
        <w:rPr>
          <w:rFonts w:ascii="Arial" w:hAnsi="Arial" w:cs="Arial"/>
        </w:rPr>
        <w:t>Б</w:t>
      </w:r>
      <w:proofErr w:type="gramEnd"/>
      <w:r w:rsidR="000323F1">
        <w:rPr>
          <w:rFonts w:ascii="Arial" w:hAnsi="Arial" w:cs="Arial"/>
        </w:rPr>
        <w:t>рызгалова</w:t>
      </w:r>
      <w:proofErr w:type="spellEnd"/>
      <w:r w:rsidR="000323F1">
        <w:rPr>
          <w:rFonts w:ascii="Arial" w:hAnsi="Arial" w:cs="Arial"/>
        </w:rPr>
        <w:t xml:space="preserve"> Н.В.</w:t>
      </w:r>
      <w:r w:rsidRPr="005E7C6F">
        <w:rPr>
          <w:rFonts w:ascii="Arial" w:hAnsi="Arial" w:cs="Arial"/>
        </w:rPr>
        <w:t>)</w:t>
      </w:r>
    </w:p>
    <w:p w:rsidR="00D264B8" w:rsidRDefault="00D3577B" w:rsidP="00D264B8">
      <w:pPr>
        <w:pStyle w:val="formattext"/>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r w:rsidR="00D264B8" w:rsidRPr="005E7C6F">
        <w:rPr>
          <w:rFonts w:ascii="Arial" w:hAnsi="Arial" w:cs="Arial"/>
        </w:rPr>
        <w:t xml:space="preserve">  3.</w:t>
      </w:r>
      <w:r>
        <w:rPr>
          <w:rFonts w:ascii="Arial" w:hAnsi="Arial" w:cs="Arial"/>
        </w:rPr>
        <w:t>Опубликовать р</w:t>
      </w:r>
      <w:r w:rsidR="00D264B8" w:rsidRPr="005E7C6F">
        <w:rPr>
          <w:rFonts w:ascii="Arial" w:hAnsi="Arial" w:cs="Arial"/>
        </w:rPr>
        <w:t xml:space="preserve">ешение в общественно-политической газете «Земля </w:t>
      </w:r>
      <w:proofErr w:type="spellStart"/>
      <w:r w:rsidR="00D264B8" w:rsidRPr="005E7C6F">
        <w:rPr>
          <w:rFonts w:ascii="Arial" w:hAnsi="Arial" w:cs="Arial"/>
        </w:rPr>
        <w:t>Боготольская</w:t>
      </w:r>
      <w:proofErr w:type="spellEnd"/>
      <w:r w:rsidR="00D264B8" w:rsidRPr="005E7C6F">
        <w:rPr>
          <w:rFonts w:ascii="Arial" w:hAnsi="Arial" w:cs="Arial"/>
        </w:rPr>
        <w:t xml:space="preserve">» и </w:t>
      </w:r>
      <w:r>
        <w:rPr>
          <w:rFonts w:ascii="Arial" w:hAnsi="Arial" w:cs="Arial"/>
        </w:rPr>
        <w:t xml:space="preserve">разместить </w:t>
      </w:r>
      <w:r w:rsidR="00D264B8" w:rsidRPr="005E7C6F">
        <w:rPr>
          <w:rFonts w:ascii="Arial" w:hAnsi="Arial" w:cs="Arial"/>
        </w:rPr>
        <w:t xml:space="preserve">на официальном сайте Боготольского района в сети Интернета </w:t>
      </w:r>
      <w:hyperlink r:id="rId6" w:history="1">
        <w:r w:rsidR="00D264B8" w:rsidRPr="005E7C6F">
          <w:rPr>
            <w:rStyle w:val="a4"/>
            <w:rFonts w:ascii="Arial" w:hAnsi="Arial" w:cs="Arial"/>
            <w:lang w:val="en-US"/>
          </w:rPr>
          <w:t>www</w:t>
        </w:r>
        <w:r w:rsidR="00D264B8" w:rsidRPr="005E7C6F">
          <w:rPr>
            <w:rStyle w:val="a4"/>
            <w:rFonts w:ascii="Arial" w:hAnsi="Arial" w:cs="Arial"/>
          </w:rPr>
          <w:t>.</w:t>
        </w:r>
        <w:proofErr w:type="spellStart"/>
        <w:r w:rsidR="00D264B8" w:rsidRPr="005E7C6F">
          <w:rPr>
            <w:rStyle w:val="a4"/>
            <w:rFonts w:ascii="Arial" w:hAnsi="Arial" w:cs="Arial"/>
            <w:lang w:val="en-US"/>
          </w:rPr>
          <w:t>bogotol</w:t>
        </w:r>
        <w:proofErr w:type="spellEnd"/>
        <w:r w:rsidR="00D264B8" w:rsidRPr="005E7C6F">
          <w:rPr>
            <w:rStyle w:val="a4"/>
            <w:rFonts w:ascii="Arial" w:hAnsi="Arial" w:cs="Arial"/>
          </w:rPr>
          <w:t>-</w:t>
        </w:r>
        <w:r w:rsidR="00D264B8" w:rsidRPr="005E7C6F">
          <w:rPr>
            <w:rStyle w:val="a4"/>
            <w:rFonts w:ascii="Arial" w:hAnsi="Arial" w:cs="Arial"/>
            <w:lang w:val="en-US"/>
          </w:rPr>
          <w:t>r</w:t>
        </w:r>
        <w:r w:rsidR="00D264B8" w:rsidRPr="005E7C6F">
          <w:rPr>
            <w:rStyle w:val="a4"/>
            <w:rFonts w:ascii="Arial" w:hAnsi="Arial" w:cs="Arial"/>
          </w:rPr>
          <w:t>.</w:t>
        </w:r>
        <w:proofErr w:type="spellStart"/>
        <w:r w:rsidR="00D264B8" w:rsidRPr="005E7C6F">
          <w:rPr>
            <w:rStyle w:val="a4"/>
            <w:rFonts w:ascii="Arial" w:hAnsi="Arial" w:cs="Arial"/>
            <w:lang w:val="en-US"/>
          </w:rPr>
          <w:t>ru</w:t>
        </w:r>
        <w:proofErr w:type="spellEnd"/>
      </w:hyperlink>
      <w:r w:rsidR="00D264B8" w:rsidRPr="005E7C6F">
        <w:rPr>
          <w:rFonts w:ascii="Arial" w:hAnsi="Arial" w:cs="Arial"/>
        </w:rPr>
        <w:t xml:space="preserve"> на странице Вагинского сельсовета. </w:t>
      </w:r>
    </w:p>
    <w:p w:rsidR="00D3577B" w:rsidRPr="005E7C6F" w:rsidRDefault="00D3577B" w:rsidP="00D264B8">
      <w:pPr>
        <w:pStyle w:val="formattext"/>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r w:rsidR="00792AE3">
        <w:rPr>
          <w:rFonts w:ascii="Arial" w:hAnsi="Arial" w:cs="Arial"/>
        </w:rPr>
        <w:t xml:space="preserve"> </w:t>
      </w:r>
      <w:r>
        <w:rPr>
          <w:rFonts w:ascii="Arial" w:hAnsi="Arial" w:cs="Arial"/>
        </w:rPr>
        <w:t xml:space="preserve">   4. Настоящее Решение </w:t>
      </w:r>
      <w:r w:rsidR="00792AE3">
        <w:rPr>
          <w:rFonts w:ascii="Arial" w:hAnsi="Arial" w:cs="Arial"/>
        </w:rPr>
        <w:t xml:space="preserve">вступает в силу в день, следующий за днем его официального опубликования в </w:t>
      </w:r>
      <w:r w:rsidR="00792AE3" w:rsidRPr="005E7C6F">
        <w:rPr>
          <w:rFonts w:ascii="Arial" w:hAnsi="Arial" w:cs="Arial"/>
        </w:rPr>
        <w:t xml:space="preserve">общественно-политической газете «Земля </w:t>
      </w:r>
      <w:proofErr w:type="spellStart"/>
      <w:r w:rsidR="00792AE3" w:rsidRPr="005E7C6F">
        <w:rPr>
          <w:rFonts w:ascii="Arial" w:hAnsi="Arial" w:cs="Arial"/>
        </w:rPr>
        <w:t>Боготольская</w:t>
      </w:r>
      <w:proofErr w:type="spellEnd"/>
      <w:r w:rsidR="00792AE3" w:rsidRPr="005E7C6F">
        <w:rPr>
          <w:rFonts w:ascii="Arial" w:hAnsi="Arial" w:cs="Arial"/>
        </w:rPr>
        <w:t>»</w:t>
      </w:r>
      <w:r w:rsidR="00792AE3">
        <w:rPr>
          <w:rFonts w:ascii="Arial" w:hAnsi="Arial" w:cs="Arial"/>
        </w:rPr>
        <w:t>.</w:t>
      </w:r>
    </w:p>
    <w:p w:rsidR="00D264B8" w:rsidRPr="005E7C6F" w:rsidRDefault="00D264B8" w:rsidP="00D264B8">
      <w:pPr>
        <w:tabs>
          <w:tab w:val="left" w:pos="7305"/>
        </w:tabs>
        <w:spacing w:line="25" w:lineRule="atLeast"/>
        <w:jc w:val="both"/>
        <w:rPr>
          <w:rFonts w:ascii="Arial" w:hAnsi="Arial" w:cs="Arial"/>
        </w:rPr>
      </w:pPr>
      <w:r w:rsidRPr="005E7C6F">
        <w:rPr>
          <w:rFonts w:ascii="Arial" w:hAnsi="Arial" w:cs="Arial"/>
        </w:rPr>
        <w:t>.</w:t>
      </w:r>
    </w:p>
    <w:p w:rsidR="00D264B8" w:rsidRPr="005E7C6F" w:rsidRDefault="00D264B8" w:rsidP="00D264B8">
      <w:pPr>
        <w:tabs>
          <w:tab w:val="left" w:pos="7305"/>
        </w:tabs>
        <w:spacing w:line="25" w:lineRule="atLeast"/>
        <w:jc w:val="both"/>
        <w:rPr>
          <w:rFonts w:ascii="Arial" w:hAnsi="Arial" w:cs="Arial"/>
          <w:b/>
        </w:rPr>
      </w:pPr>
      <w:r w:rsidRPr="005E7C6F">
        <w:rPr>
          <w:rFonts w:ascii="Arial" w:hAnsi="Arial" w:cs="Arial"/>
        </w:rPr>
        <w:t xml:space="preserve"> </w:t>
      </w:r>
      <w:r w:rsidRPr="005E7C6F">
        <w:rPr>
          <w:rFonts w:ascii="Arial" w:hAnsi="Arial" w:cs="Arial"/>
          <w:b/>
        </w:rPr>
        <w:t xml:space="preserve">        </w:t>
      </w:r>
    </w:p>
    <w:p w:rsidR="00D264B8" w:rsidRPr="005E7C6F" w:rsidRDefault="00D264B8" w:rsidP="00D264B8">
      <w:pPr>
        <w:tabs>
          <w:tab w:val="left" w:pos="7305"/>
        </w:tabs>
        <w:spacing w:line="25" w:lineRule="atLeast"/>
        <w:jc w:val="both"/>
        <w:rPr>
          <w:rFonts w:ascii="Arial" w:hAnsi="Arial" w:cs="Arial"/>
        </w:rPr>
      </w:pPr>
      <w:r w:rsidRPr="005E7C6F">
        <w:rPr>
          <w:rFonts w:ascii="Arial" w:hAnsi="Arial" w:cs="Arial"/>
          <w:b/>
        </w:rPr>
        <w:t xml:space="preserve">  </w:t>
      </w:r>
      <w:r w:rsidRPr="005E7C6F">
        <w:rPr>
          <w:rFonts w:ascii="Arial" w:hAnsi="Arial" w:cs="Arial"/>
        </w:rPr>
        <w:t>Председатель</w:t>
      </w:r>
      <w:r w:rsidRPr="005E7C6F">
        <w:rPr>
          <w:rFonts w:ascii="Arial" w:hAnsi="Arial" w:cs="Arial"/>
          <w:b/>
        </w:rPr>
        <w:t xml:space="preserve"> </w:t>
      </w:r>
      <w:r w:rsidRPr="005E7C6F">
        <w:rPr>
          <w:rFonts w:ascii="Arial" w:hAnsi="Arial" w:cs="Arial"/>
        </w:rPr>
        <w:t xml:space="preserve">Вагинского                      </w:t>
      </w:r>
      <w:r w:rsidR="009E59F2">
        <w:rPr>
          <w:rFonts w:ascii="Arial" w:hAnsi="Arial" w:cs="Arial"/>
        </w:rPr>
        <w:t xml:space="preserve">                </w:t>
      </w:r>
      <w:r w:rsidRPr="005E7C6F">
        <w:rPr>
          <w:rFonts w:ascii="Arial" w:hAnsi="Arial" w:cs="Arial"/>
        </w:rPr>
        <w:t xml:space="preserve">     Глава Вагинского</w:t>
      </w:r>
    </w:p>
    <w:p w:rsidR="00D264B8" w:rsidRPr="005E7C6F" w:rsidRDefault="00D264B8" w:rsidP="00D264B8">
      <w:pPr>
        <w:spacing w:line="25" w:lineRule="atLeast"/>
        <w:rPr>
          <w:rFonts w:ascii="Arial" w:hAnsi="Arial" w:cs="Arial"/>
        </w:rPr>
      </w:pPr>
      <w:r w:rsidRPr="005E7C6F">
        <w:rPr>
          <w:rFonts w:ascii="Arial" w:hAnsi="Arial" w:cs="Arial"/>
        </w:rPr>
        <w:t xml:space="preserve">  сельского Совета депутатов:       </w:t>
      </w:r>
      <w:r w:rsidR="009E59F2">
        <w:rPr>
          <w:rFonts w:ascii="Arial" w:hAnsi="Arial" w:cs="Arial"/>
        </w:rPr>
        <w:t xml:space="preserve">                             </w:t>
      </w:r>
      <w:r w:rsidRPr="005E7C6F">
        <w:rPr>
          <w:rFonts w:ascii="Arial" w:hAnsi="Arial" w:cs="Arial"/>
        </w:rPr>
        <w:t xml:space="preserve">  сельсовета:</w:t>
      </w:r>
    </w:p>
    <w:p w:rsidR="00D264B8" w:rsidRPr="005E7C6F" w:rsidRDefault="00D264B8" w:rsidP="00D264B8">
      <w:pPr>
        <w:spacing w:line="25" w:lineRule="atLeast"/>
        <w:rPr>
          <w:rFonts w:ascii="Arial" w:hAnsi="Arial" w:cs="Arial"/>
        </w:rPr>
      </w:pPr>
      <w:r w:rsidRPr="005E7C6F">
        <w:rPr>
          <w:rFonts w:ascii="Arial" w:hAnsi="Arial" w:cs="Arial"/>
        </w:rPr>
        <w:t xml:space="preserve">   ____________ </w:t>
      </w:r>
      <w:proofErr w:type="spellStart"/>
      <w:r w:rsidRPr="005E7C6F">
        <w:rPr>
          <w:rFonts w:ascii="Arial" w:hAnsi="Arial" w:cs="Arial"/>
        </w:rPr>
        <w:t>Т.Н.Марченко</w:t>
      </w:r>
      <w:proofErr w:type="spellEnd"/>
      <w:r w:rsidRPr="005E7C6F">
        <w:rPr>
          <w:rFonts w:ascii="Arial" w:hAnsi="Arial" w:cs="Arial"/>
        </w:rPr>
        <w:t xml:space="preserve">         </w:t>
      </w:r>
      <w:r w:rsidR="009E59F2">
        <w:rPr>
          <w:rFonts w:ascii="Arial" w:hAnsi="Arial" w:cs="Arial"/>
        </w:rPr>
        <w:t xml:space="preserve">                             </w:t>
      </w:r>
      <w:r w:rsidRPr="005E7C6F">
        <w:rPr>
          <w:rFonts w:ascii="Arial" w:hAnsi="Arial" w:cs="Arial"/>
        </w:rPr>
        <w:t>_____________</w:t>
      </w:r>
      <w:proofErr w:type="spellStart"/>
      <w:r w:rsidR="009E59F2">
        <w:rPr>
          <w:rFonts w:ascii="Arial" w:hAnsi="Arial" w:cs="Arial"/>
        </w:rPr>
        <w:t>Р.Р.Ризаханов</w:t>
      </w:r>
      <w:proofErr w:type="spellEnd"/>
    </w:p>
    <w:p w:rsidR="00D264B8" w:rsidRPr="005E7C6F" w:rsidRDefault="00D264B8" w:rsidP="00D264B8">
      <w:pPr>
        <w:spacing w:line="25" w:lineRule="atLeast"/>
        <w:rPr>
          <w:rFonts w:ascii="Arial" w:hAnsi="Arial" w:cs="Arial"/>
        </w:rPr>
      </w:pPr>
      <w:r w:rsidRPr="005E7C6F">
        <w:rPr>
          <w:rFonts w:ascii="Arial" w:hAnsi="Arial" w:cs="Arial"/>
        </w:rPr>
        <w:t xml:space="preserve">          </w:t>
      </w:r>
    </w:p>
    <w:p w:rsidR="00D264B8" w:rsidRDefault="00D264B8" w:rsidP="00D264B8">
      <w:pPr>
        <w:spacing w:line="25" w:lineRule="atLeast"/>
        <w:rPr>
          <w:rFonts w:ascii="Arial" w:hAnsi="Arial" w:cs="Arial"/>
        </w:rPr>
      </w:pPr>
    </w:p>
    <w:p w:rsidR="00C05FE5" w:rsidRPr="005E7C6F" w:rsidRDefault="00C05FE5"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pStyle w:val="1"/>
        <w:spacing w:line="25" w:lineRule="atLeast"/>
        <w:ind w:left="0" w:right="0"/>
        <w:jc w:val="left"/>
        <w:rPr>
          <w:rFonts w:ascii="Arial" w:hAnsi="Arial" w:cs="Arial"/>
          <w:sz w:val="24"/>
          <w:szCs w:val="24"/>
        </w:rPr>
      </w:pPr>
      <w:r w:rsidRPr="005E7C6F">
        <w:rPr>
          <w:rFonts w:ascii="Arial" w:hAnsi="Arial" w:cs="Arial"/>
          <w:b/>
          <w:sz w:val="24"/>
          <w:szCs w:val="24"/>
        </w:rPr>
        <w:lastRenderedPageBreak/>
        <w:t xml:space="preserve">                                                                                    </w:t>
      </w:r>
      <w:r w:rsidRPr="005E7C6F">
        <w:rPr>
          <w:rFonts w:ascii="Arial" w:hAnsi="Arial" w:cs="Arial"/>
          <w:sz w:val="24"/>
          <w:szCs w:val="24"/>
        </w:rPr>
        <w:t>Приложение к решению</w:t>
      </w:r>
    </w:p>
    <w:p w:rsidR="00D264B8" w:rsidRPr="005E7C6F" w:rsidRDefault="00D264B8" w:rsidP="00D264B8">
      <w:pPr>
        <w:spacing w:line="25" w:lineRule="atLeast"/>
        <w:rPr>
          <w:rFonts w:ascii="Arial" w:hAnsi="Arial" w:cs="Arial"/>
        </w:rPr>
      </w:pPr>
      <w:r w:rsidRPr="005E7C6F">
        <w:rPr>
          <w:rFonts w:ascii="Arial" w:hAnsi="Arial" w:cs="Arial"/>
        </w:rPr>
        <w:t xml:space="preserve">                                                                               Вагинского сельского Совета</w:t>
      </w:r>
    </w:p>
    <w:p w:rsidR="00D264B8" w:rsidRPr="005E7C6F" w:rsidRDefault="00D264B8" w:rsidP="00D264B8">
      <w:pPr>
        <w:spacing w:line="25" w:lineRule="atLeast"/>
        <w:rPr>
          <w:rFonts w:ascii="Arial" w:hAnsi="Arial" w:cs="Arial"/>
        </w:rPr>
      </w:pPr>
      <w:r w:rsidRPr="005E7C6F">
        <w:rPr>
          <w:rFonts w:ascii="Arial" w:hAnsi="Arial" w:cs="Arial"/>
        </w:rPr>
        <w:t xml:space="preserve">                                                                             депутатов  от  29.03.2011г  № 14-35</w:t>
      </w:r>
    </w:p>
    <w:p w:rsidR="00D264B8" w:rsidRPr="005E7C6F" w:rsidRDefault="00D264B8" w:rsidP="00D264B8">
      <w:pPr>
        <w:spacing w:line="25" w:lineRule="atLeast"/>
        <w:rPr>
          <w:rFonts w:ascii="Arial" w:hAnsi="Arial" w:cs="Arial"/>
        </w:rPr>
      </w:pPr>
      <w:r w:rsidRPr="005E7C6F">
        <w:rPr>
          <w:rFonts w:ascii="Arial" w:hAnsi="Arial" w:cs="Arial"/>
        </w:rPr>
        <w:t xml:space="preserve">                                                                            </w:t>
      </w:r>
      <w:proofErr w:type="gramStart"/>
      <w:r w:rsidRPr="005E7C6F">
        <w:rPr>
          <w:rFonts w:ascii="Arial" w:hAnsi="Arial" w:cs="Arial"/>
        </w:rPr>
        <w:t>(в редакции 30.09.2013 № 40-123,</w:t>
      </w:r>
      <w:proofErr w:type="gramEnd"/>
    </w:p>
    <w:p w:rsidR="00D264B8" w:rsidRPr="005E7C6F" w:rsidRDefault="00D264B8" w:rsidP="00D264B8">
      <w:pPr>
        <w:spacing w:line="25" w:lineRule="atLeast"/>
        <w:rPr>
          <w:rFonts w:ascii="Arial" w:hAnsi="Arial" w:cs="Arial"/>
        </w:rPr>
      </w:pPr>
      <w:r w:rsidRPr="005E7C6F">
        <w:rPr>
          <w:rFonts w:ascii="Arial" w:hAnsi="Arial" w:cs="Arial"/>
        </w:rPr>
        <w:t xml:space="preserve">                                                                           от 27.06.2014 № 48-146, от 29.04.2015</w:t>
      </w:r>
    </w:p>
    <w:p w:rsidR="00D264B8" w:rsidRPr="005E7C6F" w:rsidRDefault="00D264B8" w:rsidP="00D264B8">
      <w:pPr>
        <w:spacing w:line="25" w:lineRule="atLeast"/>
        <w:rPr>
          <w:rFonts w:ascii="Arial" w:hAnsi="Arial" w:cs="Arial"/>
        </w:rPr>
      </w:pPr>
      <w:r w:rsidRPr="005E7C6F">
        <w:rPr>
          <w:rFonts w:ascii="Arial" w:hAnsi="Arial" w:cs="Arial"/>
        </w:rPr>
        <w:t xml:space="preserve">                                                                            № 55-173, от 25.08.2017 № 18- 69,    </w:t>
      </w:r>
    </w:p>
    <w:p w:rsidR="00D264B8" w:rsidRPr="005E7C6F" w:rsidRDefault="00D264B8" w:rsidP="00D264B8">
      <w:pPr>
        <w:spacing w:line="25" w:lineRule="atLeast"/>
        <w:rPr>
          <w:rFonts w:ascii="Arial" w:hAnsi="Arial" w:cs="Arial"/>
        </w:rPr>
      </w:pPr>
      <w:r w:rsidRPr="005E7C6F">
        <w:rPr>
          <w:rFonts w:ascii="Arial" w:hAnsi="Arial" w:cs="Arial"/>
        </w:rPr>
        <w:t xml:space="preserve">                               </w:t>
      </w:r>
      <w:r w:rsidR="00C05FE5">
        <w:rPr>
          <w:rFonts w:ascii="Arial" w:hAnsi="Arial" w:cs="Arial"/>
        </w:rPr>
        <w:t xml:space="preserve">                         </w:t>
      </w:r>
      <w:r w:rsidRPr="005E7C6F">
        <w:rPr>
          <w:rFonts w:ascii="Arial" w:hAnsi="Arial" w:cs="Arial"/>
        </w:rPr>
        <w:t xml:space="preserve">   от 24.09.2019 № 32-138</w:t>
      </w:r>
      <w:r w:rsidR="00C05FE5">
        <w:rPr>
          <w:rFonts w:ascii="Arial" w:hAnsi="Arial" w:cs="Arial"/>
        </w:rPr>
        <w:t xml:space="preserve">, от 29.11.2021 </w:t>
      </w:r>
      <w:r w:rsidR="009E59F2">
        <w:rPr>
          <w:rFonts w:ascii="Arial" w:hAnsi="Arial" w:cs="Arial"/>
        </w:rPr>
        <w:t>№</w:t>
      </w:r>
      <w:r w:rsidR="00C05FE5">
        <w:rPr>
          <w:rFonts w:ascii="Arial" w:hAnsi="Arial" w:cs="Arial"/>
        </w:rPr>
        <w:t xml:space="preserve"> 11-73</w:t>
      </w:r>
      <w:r w:rsidRPr="005E7C6F">
        <w:rPr>
          <w:rFonts w:ascii="Arial" w:hAnsi="Arial" w:cs="Arial"/>
        </w:rPr>
        <w:t>)</w:t>
      </w:r>
    </w:p>
    <w:p w:rsidR="00D264B8" w:rsidRPr="005E7C6F" w:rsidRDefault="00D264B8" w:rsidP="00D264B8">
      <w:pPr>
        <w:spacing w:line="25" w:lineRule="atLeast"/>
        <w:ind w:firstLine="709"/>
        <w:jc w:val="center"/>
        <w:rPr>
          <w:rFonts w:ascii="Arial" w:hAnsi="Arial" w:cs="Arial"/>
        </w:rPr>
      </w:pP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ПОЛОЖЕНИЕ</w:t>
      </w:r>
    </w:p>
    <w:p w:rsidR="00D264B8" w:rsidRPr="005E7C6F" w:rsidRDefault="00D264B8" w:rsidP="00D264B8">
      <w:pPr>
        <w:spacing w:line="25" w:lineRule="atLeast"/>
        <w:ind w:firstLine="709"/>
        <w:rPr>
          <w:rFonts w:ascii="Arial" w:hAnsi="Arial" w:cs="Arial"/>
          <w:b/>
          <w:caps/>
        </w:rPr>
      </w:pPr>
      <w:r w:rsidRPr="005E7C6F">
        <w:rPr>
          <w:rFonts w:ascii="Arial" w:hAnsi="Arial" w:cs="Arial"/>
          <w:b/>
        </w:rPr>
        <w:t xml:space="preserve">       «О БЮДЖЕТНОМ </w:t>
      </w:r>
      <w:r w:rsidRPr="005E7C6F">
        <w:rPr>
          <w:rFonts w:ascii="Arial" w:hAnsi="Arial" w:cs="Arial"/>
          <w:b/>
          <w:caps/>
        </w:rPr>
        <w:t>ПРОЦЕССЕ в ВАГИНСКОМ  СЕЛЬСОВЕТЕ»</w:t>
      </w:r>
    </w:p>
    <w:p w:rsidR="00D264B8" w:rsidRPr="005E7C6F" w:rsidRDefault="00D264B8" w:rsidP="00D264B8">
      <w:pPr>
        <w:spacing w:line="25" w:lineRule="atLeast"/>
        <w:ind w:firstLine="709"/>
        <w:jc w:val="center"/>
        <w:rPr>
          <w:rFonts w:ascii="Arial" w:hAnsi="Arial" w:cs="Arial"/>
          <w:b/>
          <w:caps/>
        </w:rPr>
      </w:pPr>
    </w:p>
    <w:p w:rsidR="00D264B8" w:rsidRPr="005E7C6F" w:rsidRDefault="00D264B8" w:rsidP="00D264B8">
      <w:pPr>
        <w:autoSpaceDE w:val="0"/>
        <w:autoSpaceDN w:val="0"/>
        <w:adjustRightInd w:val="0"/>
        <w:spacing w:line="25" w:lineRule="atLeast"/>
        <w:ind w:firstLine="540"/>
        <w:jc w:val="both"/>
        <w:rPr>
          <w:rFonts w:ascii="Arial" w:hAnsi="Arial" w:cs="Arial"/>
          <w:bCs/>
        </w:rPr>
      </w:pPr>
      <w:r w:rsidRPr="005E7C6F">
        <w:rPr>
          <w:rFonts w:ascii="Arial" w:hAnsi="Arial" w:cs="Arial"/>
        </w:rPr>
        <w:t xml:space="preserve">Настоящее Положение регулирует отношения, возникающие при </w:t>
      </w:r>
      <w:r w:rsidRPr="005E7C6F">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5E7C6F">
        <w:rPr>
          <w:rFonts w:ascii="Arial" w:hAnsi="Arial" w:cs="Arial"/>
          <w:bCs/>
        </w:rPr>
        <w:t>контроле за</w:t>
      </w:r>
      <w:proofErr w:type="gramEnd"/>
      <w:r w:rsidRPr="005E7C6F">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D264B8" w:rsidRPr="005E7C6F" w:rsidRDefault="00D264B8" w:rsidP="00D264B8">
      <w:pPr>
        <w:autoSpaceDE w:val="0"/>
        <w:autoSpaceDN w:val="0"/>
        <w:adjustRightInd w:val="0"/>
        <w:spacing w:line="25" w:lineRule="atLeast"/>
        <w:ind w:firstLine="540"/>
        <w:jc w:val="both"/>
        <w:rPr>
          <w:rFonts w:ascii="Arial" w:hAnsi="Arial" w:cs="Arial"/>
          <w:bCs/>
        </w:rPr>
      </w:pPr>
    </w:p>
    <w:p w:rsidR="00D264B8" w:rsidRPr="005E7C6F" w:rsidRDefault="00D264B8" w:rsidP="00D264B8">
      <w:pPr>
        <w:spacing w:line="25" w:lineRule="atLeast"/>
        <w:ind w:firstLine="709"/>
        <w:jc w:val="both"/>
        <w:rPr>
          <w:rFonts w:ascii="Arial" w:hAnsi="Arial" w:cs="Arial"/>
          <w:b/>
        </w:rPr>
      </w:pPr>
      <w:r w:rsidRPr="005E7C6F">
        <w:rPr>
          <w:rFonts w:ascii="Arial" w:hAnsi="Arial" w:cs="Arial"/>
          <w:b/>
        </w:rPr>
        <w:t>Глава 1. Полномочия органов местного самоуправления поселения в сфере бюджетного процесса</w:t>
      </w:r>
    </w:p>
    <w:p w:rsidR="00D264B8" w:rsidRPr="005E7C6F" w:rsidRDefault="00D264B8" w:rsidP="00D264B8">
      <w:pPr>
        <w:pStyle w:val="ConsNormal"/>
        <w:widowControl/>
        <w:spacing w:before="240" w:after="120" w:line="25" w:lineRule="atLeast"/>
        <w:ind w:firstLine="0"/>
        <w:rPr>
          <w:b/>
          <w:sz w:val="24"/>
          <w:szCs w:val="24"/>
        </w:rPr>
      </w:pPr>
      <w:r w:rsidRPr="005E7C6F">
        <w:rPr>
          <w:b/>
          <w:sz w:val="24"/>
          <w:szCs w:val="24"/>
        </w:rPr>
        <w:t>Статья 1. Участники бюджетного процесса</w:t>
      </w:r>
    </w:p>
    <w:p w:rsidR="00D264B8" w:rsidRPr="005E7C6F" w:rsidRDefault="00D264B8" w:rsidP="00D264B8">
      <w:pPr>
        <w:pStyle w:val="ConsNormal"/>
        <w:widowControl/>
        <w:spacing w:line="25" w:lineRule="atLeast"/>
        <w:jc w:val="both"/>
        <w:rPr>
          <w:sz w:val="24"/>
          <w:szCs w:val="24"/>
        </w:rPr>
      </w:pPr>
      <w:r w:rsidRPr="005E7C6F">
        <w:rPr>
          <w:sz w:val="24"/>
          <w:szCs w:val="24"/>
        </w:rPr>
        <w:t>Участниками бюджетного процесса являются:</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Глава (администрации) Вагинского сельсовета;</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Вагинский сельский Совет депутатов</w:t>
      </w:r>
      <w:r w:rsidR="009E59F2">
        <w:rPr>
          <w:sz w:val="24"/>
          <w:szCs w:val="24"/>
        </w:rPr>
        <w:t>;</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 xml:space="preserve">администрация Вагинского сельсовета; </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 xml:space="preserve">бухгалтерия Вагинского сельсовета (финансовый орган);  </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распорядители и распорядители бюджетных средств;</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администраторы и администраторы источников финансирования дефицита местного бюджета;</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получатели бюджетных средств;</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администраторы и администраторы доходов местного бюджета.</w:t>
      </w:r>
    </w:p>
    <w:p w:rsidR="00D264B8" w:rsidRPr="005E7C6F" w:rsidRDefault="000323F1" w:rsidP="00D264B8">
      <w:pPr>
        <w:pStyle w:val="ConsNormal"/>
        <w:widowControl/>
        <w:numPr>
          <w:ilvl w:val="0"/>
          <w:numId w:val="1"/>
        </w:numPr>
        <w:spacing w:line="25" w:lineRule="atLeast"/>
        <w:jc w:val="both"/>
        <w:rPr>
          <w:sz w:val="24"/>
          <w:szCs w:val="24"/>
        </w:rPr>
      </w:pPr>
      <w:r>
        <w:rPr>
          <w:sz w:val="24"/>
          <w:szCs w:val="24"/>
        </w:rPr>
        <w:t>Конт</w:t>
      </w:r>
      <w:r w:rsidR="00D264B8" w:rsidRPr="005E7C6F">
        <w:rPr>
          <w:sz w:val="24"/>
          <w:szCs w:val="24"/>
        </w:rPr>
        <w:t>рольно-счетный орган Боготольского района</w:t>
      </w:r>
    </w:p>
    <w:p w:rsidR="00D264B8" w:rsidRPr="005E7C6F" w:rsidRDefault="00D264B8" w:rsidP="00D264B8">
      <w:pPr>
        <w:pStyle w:val="ConsNormal"/>
        <w:widowControl/>
        <w:spacing w:line="25" w:lineRule="atLeast"/>
        <w:ind w:firstLine="0"/>
        <w:jc w:val="both"/>
        <w:rPr>
          <w:sz w:val="24"/>
          <w:szCs w:val="24"/>
        </w:rPr>
      </w:pPr>
    </w:p>
    <w:p w:rsidR="00D264B8" w:rsidRPr="005E7C6F" w:rsidRDefault="00D264B8" w:rsidP="00D264B8">
      <w:pPr>
        <w:pStyle w:val="a5"/>
        <w:shd w:val="clear" w:color="auto" w:fill="FFFFFF"/>
        <w:spacing w:before="0" w:beforeAutospacing="0" w:after="0" w:afterAutospacing="0" w:line="25" w:lineRule="atLeast"/>
        <w:jc w:val="both"/>
        <w:textAlignment w:val="baseline"/>
        <w:rPr>
          <w:rFonts w:ascii="Arial" w:hAnsi="Arial" w:cs="Arial"/>
          <w:b/>
        </w:rPr>
      </w:pPr>
      <w:r w:rsidRPr="005E7C6F">
        <w:rPr>
          <w:rFonts w:ascii="Arial" w:hAnsi="Arial" w:cs="Arial"/>
          <w:b/>
        </w:rPr>
        <w:t xml:space="preserve">          Статья 2. Полномочия сельского Совета депутатов в сфере бюджетного процесса</w:t>
      </w:r>
    </w:p>
    <w:p w:rsidR="00D264B8" w:rsidRPr="005E7C6F" w:rsidRDefault="00D264B8" w:rsidP="00D264B8">
      <w:pPr>
        <w:pStyle w:val="ConsNormal"/>
        <w:widowControl/>
        <w:ind w:firstLine="0"/>
        <w:jc w:val="both"/>
        <w:rPr>
          <w:sz w:val="24"/>
          <w:szCs w:val="24"/>
        </w:rPr>
      </w:pPr>
      <w:r w:rsidRPr="005E7C6F">
        <w:rPr>
          <w:b/>
          <w:sz w:val="24"/>
          <w:szCs w:val="24"/>
        </w:rPr>
        <w:t xml:space="preserve">       </w:t>
      </w:r>
      <w:r w:rsidRPr="005E7C6F">
        <w:rPr>
          <w:sz w:val="24"/>
          <w:szCs w:val="24"/>
        </w:rPr>
        <w:t>В сфере бюджетного процесса представительный орган обладает следующими полномочиями:</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1)рассматривает и утверждает местный бюджет;</w:t>
      </w:r>
    </w:p>
    <w:p w:rsidR="00D264B8" w:rsidRPr="005E7C6F" w:rsidRDefault="00D264B8" w:rsidP="00D264B8">
      <w:pPr>
        <w:autoSpaceDE w:val="0"/>
        <w:autoSpaceDN w:val="0"/>
        <w:adjustRightInd w:val="0"/>
        <w:ind w:left="1"/>
        <w:jc w:val="both"/>
        <w:rPr>
          <w:rFonts w:ascii="Arial" w:hAnsi="Arial" w:cs="Arial"/>
        </w:rPr>
      </w:pPr>
      <w:r w:rsidRPr="005E7C6F">
        <w:rPr>
          <w:rFonts w:ascii="Arial" w:hAnsi="Arial" w:cs="Arial"/>
        </w:rPr>
        <w:t xml:space="preserve">           2)рассматривает и утверждает отчеты об исполнении местного бюджета;</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3)осуществляет контроль в ходе рассмотрения отдельных вопросов</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t>исполнения местного бюджета на своих заседаниях, заседаниях комитетов,</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комиссий, рабочих групп представительного органа, в ходе проводимых слушаний</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и в связи с депутатскими запросами;</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4)формирует и определяет правовой статус контрольно-счетного органа;</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5)устанавливает порядок осуществления внешней проверки годового</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отчета об исполнении местного бюджета контрольно-счетным органом;</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 xml:space="preserve">           6)осуществляет иные полномочия в соответствии с </w:t>
      </w:r>
      <w:proofErr w:type="gramStart"/>
      <w:r w:rsidRPr="005E7C6F">
        <w:rPr>
          <w:rFonts w:ascii="Arial" w:hAnsi="Arial" w:cs="Arial"/>
        </w:rPr>
        <w:t>федеральным</w:t>
      </w:r>
      <w:proofErr w:type="gramEnd"/>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 xml:space="preserve">законодательством и законодательством Красноярского края, а   также   </w:t>
      </w:r>
      <w:proofErr w:type="gramStart"/>
      <w:r w:rsidRPr="005E7C6F">
        <w:rPr>
          <w:rFonts w:ascii="Arial" w:hAnsi="Arial" w:cs="Arial"/>
        </w:rPr>
        <w:t>в</w:t>
      </w:r>
      <w:proofErr w:type="gramEnd"/>
    </w:p>
    <w:p w:rsidR="00D264B8" w:rsidRPr="005E7C6F" w:rsidRDefault="00D264B8" w:rsidP="00D264B8">
      <w:pPr>
        <w:autoSpaceDE w:val="0"/>
        <w:autoSpaceDN w:val="0"/>
        <w:adjustRightInd w:val="0"/>
        <w:ind w:left="710" w:hanging="710"/>
        <w:jc w:val="both"/>
        <w:rPr>
          <w:rFonts w:ascii="Arial" w:hAnsi="Arial" w:cs="Arial"/>
        </w:rPr>
      </w:pPr>
      <w:proofErr w:type="gramStart"/>
      <w:r w:rsidRPr="005E7C6F">
        <w:rPr>
          <w:rFonts w:ascii="Arial" w:hAnsi="Arial" w:cs="Arial"/>
        </w:rPr>
        <w:t>соответствии</w:t>
      </w:r>
      <w:proofErr w:type="gramEnd"/>
      <w:r w:rsidRPr="005E7C6F">
        <w:rPr>
          <w:rFonts w:ascii="Arial" w:hAnsi="Arial" w:cs="Arial"/>
        </w:rPr>
        <w:t xml:space="preserve"> с нормативными правовыми актами   органов   местного</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самоуправления Вагинского сельсовета.</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lastRenderedPageBreak/>
        <w:t>Статья 3. Полномочия Главы  сельсовета в сфере бюджетного процесса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1. Глава поселения подписывает решение представительного органа об утверждении бюджета на очередной финансовый год и плановый период.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Подает ходатайство о введении временной финансовой администрации в поселении.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 Полномочия Главы администрации сельсовета, администрации поселения в сфере бюджетного процесса</w:t>
      </w:r>
    </w:p>
    <w:p w:rsidR="00D264B8" w:rsidRPr="005E7C6F" w:rsidRDefault="00D264B8" w:rsidP="00D264B8">
      <w:pPr>
        <w:pStyle w:val="ConsNormal"/>
        <w:widowControl/>
        <w:numPr>
          <w:ilvl w:val="0"/>
          <w:numId w:val="2"/>
        </w:numPr>
        <w:spacing w:line="25" w:lineRule="atLeast"/>
        <w:jc w:val="both"/>
        <w:rPr>
          <w:sz w:val="24"/>
          <w:szCs w:val="24"/>
        </w:rPr>
      </w:pPr>
      <w:r w:rsidRPr="005E7C6F">
        <w:rPr>
          <w:sz w:val="24"/>
          <w:szCs w:val="24"/>
        </w:rPr>
        <w:t>Глава администрации поселения обладает следующими полномочиями:</w:t>
      </w:r>
    </w:p>
    <w:p w:rsidR="00D264B8" w:rsidRPr="005E7C6F" w:rsidRDefault="00D264B8" w:rsidP="00D264B8">
      <w:pPr>
        <w:pStyle w:val="ConsNormal"/>
        <w:widowControl/>
        <w:numPr>
          <w:ilvl w:val="1"/>
          <w:numId w:val="2"/>
        </w:numPr>
        <w:spacing w:line="25" w:lineRule="atLeast"/>
        <w:jc w:val="both"/>
        <w:rPr>
          <w:sz w:val="24"/>
          <w:szCs w:val="24"/>
        </w:rPr>
      </w:pPr>
      <w:r w:rsidRPr="005E7C6F">
        <w:rPr>
          <w:sz w:val="24"/>
          <w:szCs w:val="24"/>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D264B8" w:rsidRPr="005E7C6F" w:rsidRDefault="00D264B8" w:rsidP="00D264B8">
      <w:pPr>
        <w:pStyle w:val="ConsNormal"/>
        <w:widowControl/>
        <w:numPr>
          <w:ilvl w:val="1"/>
          <w:numId w:val="2"/>
        </w:numPr>
        <w:spacing w:line="25" w:lineRule="atLeast"/>
        <w:jc w:val="both"/>
        <w:rPr>
          <w:sz w:val="24"/>
          <w:szCs w:val="24"/>
        </w:rPr>
      </w:pPr>
      <w:r w:rsidRPr="005E7C6F">
        <w:rPr>
          <w:sz w:val="24"/>
          <w:szCs w:val="24"/>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Администрация поселения обладает следующими полномочиями: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формирования муниципального задания, финансового обеспечения выполнения муниципальных заданий;</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разработки, утверждения и реализации ведомственных целевых программ;</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предоставления средств из местного бюджета при выполнении условий;</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использования бюджетных ассигнований резервного фонда администрации поселения</w:t>
      </w:r>
      <w:proofErr w:type="gramEnd"/>
      <w:r w:rsidRPr="005E7C6F">
        <w:rPr>
          <w:sz w:val="24"/>
          <w:szCs w:val="24"/>
        </w:rPr>
        <w:t>;</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ведения реестра расходных обязательств;</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определяет порядок проведения реструктуризации обязательств (задолженности) по бюджетному кредиту;</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управление муниципальным долгом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муниципальные заимствования от имени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предоставляет муниципальные гарантии от имени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состав информации, вносимой в муниципальную долговую книгу, порядок и срок ее внесения;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осуществления бюджетных полномочий главных администраторов доходов бюджетной системы Российской</w:t>
      </w:r>
      <w:proofErr w:type="gramEnd"/>
      <w:r w:rsidRPr="005E7C6F">
        <w:rPr>
          <w:sz w:val="24"/>
          <w:szCs w:val="24"/>
        </w:rPr>
        <w:t xml:space="preserve"> Федерации, являющихся органами местного самоуправления поселения и (или) находящимися в их ведении казенными учреждениями;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составления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составляет проект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форму и порядок разработки среднесрочного финансового плана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lastRenderedPageBreak/>
        <w:t>утверждает муниципальные  программы (подпрограммы) Вагинского сельсовета, реализуемые за счет средств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определяет сроки реализации муниципальных программ в установленном порядке;</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принятия решений о разработке муниципальных программ и их формирования и реализации;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проведения оценки эффективности реализации муниципальных  программ</w:t>
      </w:r>
      <w:proofErr w:type="gramEnd"/>
      <w:r w:rsidRPr="005E7C6F">
        <w:rPr>
          <w:sz w:val="24"/>
          <w:szCs w:val="24"/>
        </w:rPr>
        <w:t>;</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и сроки составления проекта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обеспечивает исполнение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утверждает генеральные условия эмиссии муниципальных ценных бумаг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организует бюджетный учет, составляет отчеты об исполнении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792AE3" w:rsidRPr="00D3577B" w:rsidRDefault="00792AE3" w:rsidP="00792AE3">
      <w:pPr>
        <w:rPr>
          <w:rFonts w:ascii="Arial" w:hAnsi="Arial" w:cs="Arial"/>
        </w:rPr>
      </w:pPr>
      <w:r>
        <w:rPr>
          <w:rFonts w:ascii="Arial" w:hAnsi="Arial" w:cs="Arial"/>
        </w:rPr>
        <w:t xml:space="preserve">          </w:t>
      </w:r>
      <w:r w:rsidRPr="00D3577B">
        <w:rPr>
          <w:rFonts w:ascii="Arial" w:hAnsi="Arial" w:cs="Arial"/>
        </w:rPr>
        <w:t>28)</w:t>
      </w:r>
      <w:r w:rsidRPr="0005270C">
        <w:t xml:space="preserve"> </w:t>
      </w:r>
      <w:r w:rsidRPr="00D3577B">
        <w:rPr>
          <w:rFonts w:ascii="Arial" w:hAnsi="Arial" w:cs="Arial"/>
        </w:rPr>
        <w:t>определяет</w:t>
      </w:r>
      <w:r>
        <w:rPr>
          <w:rFonts w:ascii="Arial" w:hAnsi="Arial" w:cs="Arial"/>
        </w:rPr>
        <w:t xml:space="preserve"> </w:t>
      </w:r>
      <w:r w:rsidRPr="00D3577B">
        <w:rPr>
          <w:rFonts w:ascii="Arial" w:hAnsi="Arial" w:cs="Arial"/>
        </w:rPr>
        <w:t xml:space="preserve"> порядок</w:t>
      </w:r>
      <w:r>
        <w:rPr>
          <w:rFonts w:ascii="Arial" w:hAnsi="Arial" w:cs="Arial"/>
        </w:rPr>
        <w:t xml:space="preserve"> </w:t>
      </w:r>
      <w:r w:rsidRPr="00D3577B">
        <w:rPr>
          <w:rFonts w:ascii="Arial" w:hAnsi="Arial" w:cs="Arial"/>
        </w:rPr>
        <w:t xml:space="preserve"> принятия</w:t>
      </w:r>
      <w:r>
        <w:rPr>
          <w:rFonts w:ascii="Arial" w:hAnsi="Arial" w:cs="Arial"/>
        </w:rPr>
        <w:t xml:space="preserve"> </w:t>
      </w:r>
      <w:r w:rsidRPr="00D3577B">
        <w:rPr>
          <w:rFonts w:ascii="Arial" w:hAnsi="Arial" w:cs="Arial"/>
        </w:rPr>
        <w:t xml:space="preserve"> решений</w:t>
      </w:r>
      <w:r>
        <w:rPr>
          <w:rFonts w:ascii="Arial" w:hAnsi="Arial" w:cs="Arial"/>
        </w:rPr>
        <w:t xml:space="preserve"> </w:t>
      </w:r>
      <w:r w:rsidRPr="00D3577B">
        <w:rPr>
          <w:rFonts w:ascii="Arial" w:hAnsi="Arial" w:cs="Arial"/>
        </w:rPr>
        <w:t xml:space="preserve"> о</w:t>
      </w:r>
      <w:r>
        <w:rPr>
          <w:rFonts w:ascii="Arial" w:hAnsi="Arial" w:cs="Arial"/>
        </w:rPr>
        <w:t xml:space="preserve"> </w:t>
      </w:r>
      <w:r w:rsidRPr="00D3577B">
        <w:rPr>
          <w:rFonts w:ascii="Arial" w:hAnsi="Arial" w:cs="Arial"/>
        </w:rPr>
        <w:t xml:space="preserve"> признании</w:t>
      </w:r>
      <w:r>
        <w:rPr>
          <w:rFonts w:ascii="Arial" w:hAnsi="Arial" w:cs="Arial"/>
        </w:rPr>
        <w:t xml:space="preserve"> </w:t>
      </w:r>
      <w:r w:rsidRPr="00D3577B">
        <w:rPr>
          <w:rFonts w:ascii="Arial" w:hAnsi="Arial" w:cs="Arial"/>
        </w:rPr>
        <w:t xml:space="preserve">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792AE3" w:rsidRPr="00D3577B" w:rsidRDefault="00792AE3" w:rsidP="00792AE3">
      <w:pPr>
        <w:pStyle w:val="a5"/>
        <w:shd w:val="clear" w:color="auto" w:fill="FFFFFF"/>
        <w:spacing w:before="0" w:beforeAutospacing="0" w:after="0" w:afterAutospacing="0" w:line="25" w:lineRule="atLeast"/>
        <w:jc w:val="both"/>
        <w:textAlignment w:val="baseline"/>
        <w:rPr>
          <w:rFonts w:ascii="Arial" w:hAnsi="Arial" w:cs="Arial"/>
        </w:rPr>
      </w:pPr>
      <w:r>
        <w:rPr>
          <w:rFonts w:ascii="Arial" w:hAnsi="Arial" w:cs="Arial"/>
          <w:b/>
        </w:rPr>
        <w:t xml:space="preserve">           </w:t>
      </w:r>
      <w:r w:rsidRPr="00D3577B">
        <w:rPr>
          <w:rFonts w:ascii="Arial" w:hAnsi="Arial" w:cs="Arial"/>
        </w:rPr>
        <w:t xml:space="preserve">29) </w:t>
      </w:r>
      <w:r>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
    <w:p w:rsidR="00D264B8" w:rsidRPr="005E7C6F" w:rsidRDefault="00D264B8" w:rsidP="00D264B8">
      <w:pPr>
        <w:pStyle w:val="ConsNormal"/>
        <w:spacing w:line="25" w:lineRule="atLeast"/>
        <w:ind w:firstLine="709"/>
        <w:jc w:val="both"/>
        <w:rPr>
          <w:sz w:val="24"/>
          <w:szCs w:val="24"/>
        </w:rPr>
      </w:pPr>
    </w:p>
    <w:p w:rsidR="00D264B8" w:rsidRPr="005E7C6F" w:rsidRDefault="00D264B8" w:rsidP="00D264B8">
      <w:pPr>
        <w:pStyle w:val="ConsNormal"/>
        <w:ind w:firstLine="709"/>
        <w:jc w:val="both"/>
        <w:rPr>
          <w:b/>
          <w:sz w:val="24"/>
          <w:szCs w:val="24"/>
        </w:rPr>
      </w:pPr>
      <w:r w:rsidRPr="005E7C6F">
        <w:rPr>
          <w:b/>
          <w:sz w:val="24"/>
          <w:szCs w:val="24"/>
        </w:rPr>
        <w:t>Статья 4.1 Бюджетные полномочия главного распорядителя (распорядителя) бюджетных средств</w:t>
      </w:r>
    </w:p>
    <w:p w:rsidR="00D264B8" w:rsidRPr="005E7C6F" w:rsidRDefault="00D264B8" w:rsidP="00D264B8">
      <w:pPr>
        <w:pStyle w:val="ConsNormal"/>
        <w:ind w:firstLine="709"/>
        <w:jc w:val="both"/>
        <w:rPr>
          <w:sz w:val="24"/>
          <w:szCs w:val="24"/>
        </w:rPr>
      </w:pPr>
    </w:p>
    <w:p w:rsidR="00D264B8" w:rsidRPr="005E7C6F" w:rsidRDefault="00D264B8" w:rsidP="00D264B8">
      <w:pPr>
        <w:pStyle w:val="ConsNormal"/>
        <w:ind w:firstLine="709"/>
        <w:jc w:val="both"/>
        <w:rPr>
          <w:sz w:val="24"/>
          <w:szCs w:val="24"/>
        </w:rPr>
      </w:pPr>
      <w:r w:rsidRPr="005E7C6F">
        <w:rPr>
          <w:sz w:val="24"/>
          <w:szCs w:val="24"/>
        </w:rPr>
        <w:t>1. Главный распорядитель бюджетных средств обладает следующими бюджетными полномочиями:</w:t>
      </w:r>
    </w:p>
    <w:p w:rsidR="00D264B8" w:rsidRPr="005E7C6F" w:rsidRDefault="00D264B8" w:rsidP="00D264B8">
      <w:pPr>
        <w:pStyle w:val="ConsNormal"/>
        <w:ind w:firstLine="709"/>
        <w:jc w:val="both"/>
        <w:rPr>
          <w:sz w:val="24"/>
          <w:szCs w:val="24"/>
        </w:rPr>
      </w:pPr>
      <w:r w:rsidRPr="005E7C6F">
        <w:rPr>
          <w:sz w:val="24"/>
          <w:szCs w:val="24"/>
        </w:rPr>
        <w:t>1) обеспечивает результативность, адресность и целевой характер использования бюджетных сре</w:t>
      </w:r>
      <w:proofErr w:type="gramStart"/>
      <w:r w:rsidRPr="005E7C6F">
        <w:rPr>
          <w:sz w:val="24"/>
          <w:szCs w:val="24"/>
        </w:rPr>
        <w:t>дств в с</w:t>
      </w:r>
      <w:proofErr w:type="gramEnd"/>
      <w:r w:rsidRPr="005E7C6F">
        <w:rPr>
          <w:sz w:val="24"/>
          <w:szCs w:val="24"/>
        </w:rPr>
        <w:t>оответствии с утвержденными ему бюджетными ассигнованиями и лимитами бюджетных обязательств;</w:t>
      </w:r>
    </w:p>
    <w:p w:rsidR="00D264B8" w:rsidRPr="005E7C6F" w:rsidRDefault="00D264B8" w:rsidP="00D264B8">
      <w:pPr>
        <w:pStyle w:val="ConsNormal"/>
        <w:ind w:firstLine="709"/>
        <w:jc w:val="both"/>
        <w:rPr>
          <w:sz w:val="24"/>
          <w:szCs w:val="24"/>
        </w:rPr>
      </w:pPr>
      <w:r w:rsidRPr="005E7C6F">
        <w:rPr>
          <w:sz w:val="24"/>
          <w:szCs w:val="24"/>
        </w:rPr>
        <w:t>2) формирует перечень подведомственных ему распорядителей и получателей бюджетных средств;</w:t>
      </w:r>
    </w:p>
    <w:p w:rsidR="00D264B8" w:rsidRPr="005E7C6F" w:rsidRDefault="00D264B8" w:rsidP="00D264B8">
      <w:pPr>
        <w:pStyle w:val="ConsNormal"/>
        <w:ind w:firstLine="709"/>
        <w:jc w:val="both"/>
        <w:rPr>
          <w:sz w:val="24"/>
          <w:szCs w:val="24"/>
        </w:rPr>
      </w:pPr>
      <w:r w:rsidRPr="005E7C6F">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64B8" w:rsidRPr="005E7C6F" w:rsidRDefault="00D264B8" w:rsidP="00D264B8">
      <w:pPr>
        <w:pStyle w:val="ConsNormal"/>
        <w:ind w:firstLine="709"/>
        <w:jc w:val="both"/>
        <w:rPr>
          <w:sz w:val="24"/>
          <w:szCs w:val="24"/>
        </w:rPr>
      </w:pPr>
      <w:r w:rsidRPr="005E7C6F">
        <w:rPr>
          <w:sz w:val="24"/>
          <w:szCs w:val="24"/>
        </w:rPr>
        <w:t>4) осуществляет планирование соответствующих расходов бюджета, составляет обоснования бюджетных ассигнований;</w:t>
      </w:r>
    </w:p>
    <w:p w:rsidR="00D264B8" w:rsidRPr="005E7C6F" w:rsidRDefault="00D264B8" w:rsidP="00D264B8">
      <w:pPr>
        <w:pStyle w:val="ConsNormal"/>
        <w:ind w:firstLine="709"/>
        <w:jc w:val="both"/>
        <w:rPr>
          <w:sz w:val="24"/>
          <w:szCs w:val="24"/>
        </w:rPr>
      </w:pPr>
      <w:r w:rsidRPr="005E7C6F">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264B8" w:rsidRPr="005E7C6F" w:rsidRDefault="00D264B8" w:rsidP="00D264B8">
      <w:pPr>
        <w:pStyle w:val="ConsNormal"/>
        <w:ind w:firstLine="709"/>
        <w:jc w:val="both"/>
        <w:rPr>
          <w:sz w:val="24"/>
          <w:szCs w:val="24"/>
        </w:rPr>
      </w:pPr>
      <w:r w:rsidRPr="005E7C6F">
        <w:rPr>
          <w:sz w:val="24"/>
          <w:szCs w:val="24"/>
        </w:rPr>
        <w:t>6) вносит предложения по формированию и изменению лимитов бюджетных обязательств;</w:t>
      </w:r>
    </w:p>
    <w:p w:rsidR="00D264B8" w:rsidRPr="005E7C6F" w:rsidRDefault="00D264B8" w:rsidP="00D264B8">
      <w:pPr>
        <w:pStyle w:val="ConsNormal"/>
        <w:ind w:firstLine="709"/>
        <w:jc w:val="both"/>
        <w:rPr>
          <w:sz w:val="24"/>
          <w:szCs w:val="24"/>
        </w:rPr>
      </w:pPr>
      <w:r w:rsidRPr="005E7C6F">
        <w:rPr>
          <w:sz w:val="24"/>
          <w:szCs w:val="24"/>
        </w:rPr>
        <w:lastRenderedPageBreak/>
        <w:t>7) вносит предложения по формированию и изменению сводной бюджетной росписи;</w:t>
      </w:r>
    </w:p>
    <w:p w:rsidR="00D264B8" w:rsidRPr="005E7C6F" w:rsidRDefault="00D264B8" w:rsidP="00D264B8">
      <w:pPr>
        <w:pStyle w:val="ConsNormal"/>
        <w:ind w:firstLine="709"/>
        <w:jc w:val="both"/>
        <w:rPr>
          <w:sz w:val="24"/>
          <w:szCs w:val="24"/>
        </w:rPr>
      </w:pPr>
      <w:r w:rsidRPr="005E7C6F">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264B8" w:rsidRPr="005E7C6F" w:rsidRDefault="00D264B8" w:rsidP="00D264B8">
      <w:pPr>
        <w:pStyle w:val="ConsNormal"/>
        <w:ind w:firstLine="709"/>
        <w:jc w:val="both"/>
        <w:rPr>
          <w:sz w:val="24"/>
          <w:szCs w:val="24"/>
        </w:rPr>
      </w:pPr>
      <w:r w:rsidRPr="005E7C6F">
        <w:rPr>
          <w:sz w:val="24"/>
          <w:szCs w:val="24"/>
        </w:rPr>
        <w:t>9) формирует и утверждает муниципальные задания;</w:t>
      </w:r>
    </w:p>
    <w:p w:rsidR="00D264B8" w:rsidRPr="005E7C6F" w:rsidRDefault="00D264B8" w:rsidP="00D264B8">
      <w:pPr>
        <w:pStyle w:val="ConsNormal"/>
        <w:ind w:firstLine="709"/>
        <w:jc w:val="both"/>
        <w:rPr>
          <w:sz w:val="24"/>
          <w:szCs w:val="24"/>
        </w:rPr>
      </w:pPr>
      <w:r w:rsidRPr="005E7C6F">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264B8" w:rsidRPr="005E7C6F" w:rsidRDefault="00D264B8" w:rsidP="00D264B8">
      <w:pPr>
        <w:pStyle w:val="ConsNormal"/>
        <w:ind w:firstLine="709"/>
        <w:jc w:val="both"/>
        <w:rPr>
          <w:sz w:val="24"/>
          <w:szCs w:val="24"/>
        </w:rPr>
      </w:pPr>
      <w:r w:rsidRPr="005E7C6F">
        <w:rPr>
          <w:sz w:val="24"/>
          <w:szCs w:val="24"/>
        </w:rPr>
        <w:t>11) формирует бюджетную отчетность главного распорядителя бюджетных средств;</w:t>
      </w:r>
    </w:p>
    <w:p w:rsidR="00D264B8" w:rsidRPr="005E7C6F" w:rsidRDefault="00D264B8" w:rsidP="00D264B8">
      <w:pPr>
        <w:pStyle w:val="ConsNormal"/>
        <w:ind w:firstLine="709"/>
        <w:jc w:val="both"/>
        <w:rPr>
          <w:sz w:val="24"/>
          <w:szCs w:val="24"/>
        </w:rPr>
      </w:pPr>
      <w:r w:rsidRPr="005E7C6F">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D264B8" w:rsidRPr="005E7C6F" w:rsidRDefault="00D264B8" w:rsidP="00D264B8">
      <w:pPr>
        <w:pStyle w:val="ConsNormal"/>
        <w:ind w:firstLine="709"/>
        <w:jc w:val="both"/>
        <w:rPr>
          <w:sz w:val="24"/>
          <w:szCs w:val="24"/>
        </w:rPr>
      </w:pPr>
      <w:r w:rsidRPr="005E7C6F">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64B8" w:rsidRPr="005E7C6F" w:rsidRDefault="00D264B8" w:rsidP="00D264B8">
      <w:pPr>
        <w:pStyle w:val="ConsNormal"/>
        <w:ind w:firstLine="709"/>
        <w:jc w:val="both"/>
        <w:rPr>
          <w:sz w:val="24"/>
          <w:szCs w:val="24"/>
        </w:rPr>
      </w:pPr>
      <w:r w:rsidRPr="005E7C6F">
        <w:rPr>
          <w:sz w:val="24"/>
          <w:szCs w:val="24"/>
        </w:rPr>
        <w:t>2. Распорядитель бюджетных средств обладает следующими бюджетными полномочиями:</w:t>
      </w:r>
    </w:p>
    <w:p w:rsidR="00D264B8" w:rsidRPr="005E7C6F" w:rsidRDefault="00D264B8" w:rsidP="00D264B8">
      <w:pPr>
        <w:pStyle w:val="ConsNormal"/>
        <w:ind w:firstLine="709"/>
        <w:jc w:val="both"/>
        <w:rPr>
          <w:sz w:val="24"/>
          <w:szCs w:val="24"/>
        </w:rPr>
      </w:pPr>
      <w:r w:rsidRPr="005E7C6F">
        <w:rPr>
          <w:sz w:val="24"/>
          <w:szCs w:val="24"/>
        </w:rPr>
        <w:t>1) осуществляет планирование соответствующих расходов бюджета;</w:t>
      </w:r>
    </w:p>
    <w:p w:rsidR="00D264B8" w:rsidRPr="005E7C6F" w:rsidRDefault="00D264B8" w:rsidP="00D264B8">
      <w:pPr>
        <w:pStyle w:val="ConsNormal"/>
        <w:ind w:firstLine="709"/>
        <w:jc w:val="both"/>
        <w:rPr>
          <w:sz w:val="24"/>
          <w:szCs w:val="24"/>
        </w:rPr>
      </w:pPr>
      <w:r w:rsidRPr="005E7C6F">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264B8" w:rsidRPr="005E7C6F" w:rsidRDefault="00D264B8" w:rsidP="00D264B8">
      <w:pPr>
        <w:pStyle w:val="ConsNormal"/>
        <w:ind w:firstLine="709"/>
        <w:jc w:val="both"/>
        <w:rPr>
          <w:sz w:val="24"/>
          <w:szCs w:val="24"/>
        </w:rPr>
      </w:pPr>
      <w:r w:rsidRPr="005E7C6F">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264B8" w:rsidRPr="005E7C6F" w:rsidRDefault="00D264B8" w:rsidP="00D264B8">
      <w:pPr>
        <w:pStyle w:val="ConsNormal"/>
        <w:ind w:firstLine="709"/>
        <w:jc w:val="both"/>
        <w:rPr>
          <w:sz w:val="24"/>
          <w:szCs w:val="24"/>
        </w:rPr>
      </w:pPr>
      <w:r w:rsidRPr="005E7C6F">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264B8" w:rsidRPr="005E7C6F" w:rsidRDefault="00D264B8" w:rsidP="00D264B8">
      <w:pPr>
        <w:pStyle w:val="ConsNormal"/>
        <w:ind w:firstLine="709"/>
        <w:jc w:val="both"/>
        <w:rPr>
          <w:sz w:val="24"/>
          <w:szCs w:val="24"/>
        </w:rPr>
      </w:pPr>
      <w:r w:rsidRPr="005E7C6F">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264B8" w:rsidRPr="005E7C6F" w:rsidRDefault="00D264B8" w:rsidP="00D264B8">
      <w:pPr>
        <w:pStyle w:val="ConsNormal"/>
        <w:ind w:firstLine="709"/>
        <w:jc w:val="both"/>
        <w:rPr>
          <w:sz w:val="24"/>
          <w:szCs w:val="24"/>
        </w:rPr>
      </w:pPr>
      <w:r w:rsidRPr="005E7C6F">
        <w:rPr>
          <w:sz w:val="24"/>
          <w:szCs w:val="24"/>
        </w:rPr>
        <w:t xml:space="preserve">3. Главный распорядитель средств муниципального образования выступает </w:t>
      </w:r>
      <w:proofErr w:type="gramStart"/>
      <w:r w:rsidRPr="005E7C6F">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5E7C6F">
        <w:rPr>
          <w:sz w:val="24"/>
          <w:szCs w:val="24"/>
        </w:rPr>
        <w:t>:</w:t>
      </w:r>
    </w:p>
    <w:p w:rsidR="00D264B8" w:rsidRPr="005E7C6F" w:rsidRDefault="00D264B8" w:rsidP="00D264B8">
      <w:pPr>
        <w:pStyle w:val="ConsNormal"/>
        <w:ind w:firstLine="709"/>
        <w:jc w:val="both"/>
        <w:rPr>
          <w:sz w:val="24"/>
          <w:szCs w:val="24"/>
        </w:rPr>
      </w:pPr>
      <w:r w:rsidRPr="005E7C6F">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264B8" w:rsidRPr="005E7C6F" w:rsidRDefault="00D264B8" w:rsidP="00D264B8">
      <w:pPr>
        <w:pStyle w:val="ConsNormal"/>
        <w:ind w:firstLine="709"/>
        <w:jc w:val="both"/>
        <w:rPr>
          <w:sz w:val="24"/>
          <w:szCs w:val="24"/>
        </w:rPr>
      </w:pPr>
      <w:r w:rsidRPr="005E7C6F">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264B8" w:rsidRPr="005E7C6F" w:rsidRDefault="00D264B8" w:rsidP="00D264B8">
      <w:pPr>
        <w:pStyle w:val="ConsNormal"/>
        <w:ind w:firstLine="709"/>
        <w:jc w:val="both"/>
        <w:rPr>
          <w:sz w:val="24"/>
          <w:szCs w:val="24"/>
        </w:rPr>
      </w:pPr>
      <w:r w:rsidRPr="005E7C6F">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5E7C6F">
        <w:rPr>
          <w:sz w:val="24"/>
          <w:szCs w:val="24"/>
        </w:rPr>
        <w:t>Федерации полномочия главного распорядителя средств бюджета муниципального образования</w:t>
      </w:r>
      <w:proofErr w:type="gramEnd"/>
      <w:r w:rsidRPr="005E7C6F">
        <w:rPr>
          <w:sz w:val="24"/>
          <w:szCs w:val="24"/>
        </w:rPr>
        <w:t>.</w:t>
      </w:r>
    </w:p>
    <w:p w:rsidR="00D264B8" w:rsidRPr="005E7C6F" w:rsidRDefault="00D264B8" w:rsidP="00D264B8">
      <w:pPr>
        <w:pStyle w:val="ConsNormal"/>
        <w:ind w:firstLine="709"/>
        <w:jc w:val="both"/>
        <w:rPr>
          <w:sz w:val="24"/>
          <w:szCs w:val="24"/>
        </w:rPr>
      </w:pPr>
      <w:r w:rsidRPr="005E7C6F">
        <w:rPr>
          <w:sz w:val="24"/>
          <w:szCs w:val="24"/>
        </w:rPr>
        <w:t>3.1. Главный распорядитель (распорядитель) бюджетных сре</w:t>
      </w:r>
      <w:proofErr w:type="gramStart"/>
      <w:r w:rsidRPr="005E7C6F">
        <w:rPr>
          <w:sz w:val="24"/>
          <w:szCs w:val="24"/>
        </w:rPr>
        <w:t>дств в сл</w:t>
      </w:r>
      <w:proofErr w:type="gramEnd"/>
      <w:r w:rsidRPr="005E7C6F">
        <w:rPr>
          <w:sz w:val="24"/>
          <w:szCs w:val="24"/>
        </w:rPr>
        <w:t xml:space="preserve">учаях, </w:t>
      </w:r>
      <w:r w:rsidRPr="005E7C6F">
        <w:rPr>
          <w:sz w:val="24"/>
          <w:szCs w:val="24"/>
        </w:rPr>
        <w:lastRenderedPageBreak/>
        <w:t>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264B8" w:rsidRPr="005E7C6F" w:rsidRDefault="00D264B8" w:rsidP="00D264B8">
      <w:pPr>
        <w:pStyle w:val="ConsNormal"/>
        <w:ind w:firstLine="709"/>
        <w:jc w:val="both"/>
        <w:rPr>
          <w:sz w:val="24"/>
          <w:szCs w:val="24"/>
        </w:rPr>
      </w:pPr>
      <w:r w:rsidRPr="005E7C6F">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264B8" w:rsidRPr="005E7C6F" w:rsidRDefault="00D264B8" w:rsidP="00D264B8">
      <w:pPr>
        <w:pStyle w:val="ConsNormal"/>
        <w:ind w:firstLine="709"/>
        <w:jc w:val="both"/>
        <w:rPr>
          <w:sz w:val="24"/>
          <w:szCs w:val="24"/>
        </w:rPr>
      </w:pPr>
      <w:r w:rsidRPr="005E7C6F">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264B8" w:rsidRPr="005E7C6F" w:rsidRDefault="00D264B8" w:rsidP="00D264B8">
      <w:pPr>
        <w:pStyle w:val="ConsNormal"/>
        <w:widowControl/>
        <w:ind w:firstLine="709"/>
        <w:jc w:val="both"/>
        <w:rPr>
          <w:sz w:val="24"/>
          <w:szCs w:val="24"/>
        </w:rPr>
      </w:pPr>
      <w:r w:rsidRPr="005E7C6F">
        <w:rPr>
          <w:sz w:val="24"/>
          <w:szCs w:val="24"/>
        </w:rPr>
        <w:t xml:space="preserve">3.2. Главный распорядитель средств бюджета муниципального образования выступает </w:t>
      </w:r>
      <w:proofErr w:type="gramStart"/>
      <w:r w:rsidRPr="005E7C6F">
        <w:rPr>
          <w:sz w:val="24"/>
          <w:szCs w:val="24"/>
        </w:rPr>
        <w:t>в суде от имени муниципального образования в качестве представителя истца по искам о взыскании</w:t>
      </w:r>
      <w:proofErr w:type="gramEnd"/>
      <w:r w:rsidRPr="005E7C6F">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264B8" w:rsidRPr="005E7C6F" w:rsidRDefault="00D264B8" w:rsidP="00D264B8">
      <w:pPr>
        <w:autoSpaceDE w:val="0"/>
        <w:autoSpaceDN w:val="0"/>
        <w:adjustRightInd w:val="0"/>
        <w:spacing w:line="25" w:lineRule="atLeast"/>
        <w:ind w:firstLine="709"/>
        <w:jc w:val="both"/>
        <w:rPr>
          <w:rFonts w:ascii="Arial" w:hAnsi="Arial" w:cs="Arial"/>
          <w:b/>
        </w:rPr>
      </w:pPr>
      <w:r w:rsidRPr="005E7C6F">
        <w:rPr>
          <w:rFonts w:ascii="Arial" w:hAnsi="Arial" w:cs="Arial"/>
        </w:rPr>
        <w:t>.</w:t>
      </w: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4.2. Бюджетные полномочия главного администратора (администратора) доходов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tabs>
          <w:tab w:val="left" w:pos="720"/>
        </w:tabs>
        <w:autoSpaceDE w:val="0"/>
        <w:autoSpaceDN w:val="0"/>
        <w:adjustRightInd w:val="0"/>
        <w:spacing w:line="25" w:lineRule="atLeast"/>
        <w:ind w:firstLine="709"/>
        <w:jc w:val="both"/>
        <w:rPr>
          <w:rFonts w:ascii="Arial" w:hAnsi="Arial" w:cs="Arial"/>
        </w:rPr>
      </w:pPr>
      <w:r w:rsidRPr="005E7C6F">
        <w:rPr>
          <w:rFonts w:ascii="Arial" w:hAnsi="Arial" w:cs="Arial"/>
        </w:rPr>
        <w:t>1. Главный администратор доходов бюджета обладает следующими бюджетными полномочиями:</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формирует перечень подведомственных ему администраторов доходов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представляет сведения, необходимые для составления среднесрочного финансового плана и (или) проекта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представляет сведения для составления и ведения кассового плана;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формирует и представляет бюджетную отчетность главного администратора доходов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осуществляет финансовый </w:t>
      </w:r>
      <w:proofErr w:type="gramStart"/>
      <w:r w:rsidRPr="005E7C6F">
        <w:rPr>
          <w:rFonts w:ascii="Arial" w:hAnsi="Arial" w:cs="Arial"/>
        </w:rPr>
        <w:t>контроль за</w:t>
      </w:r>
      <w:proofErr w:type="gramEnd"/>
      <w:r w:rsidRPr="005E7C6F">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2. Администратор доходов бюджета обладает следующими бюджетными полномочиями:</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осуществляет начисление, учет и </w:t>
      </w:r>
      <w:proofErr w:type="gramStart"/>
      <w:r w:rsidRPr="005E7C6F">
        <w:rPr>
          <w:rFonts w:ascii="Arial" w:hAnsi="Arial" w:cs="Arial"/>
        </w:rPr>
        <w:t>контроль за</w:t>
      </w:r>
      <w:proofErr w:type="gramEnd"/>
      <w:r w:rsidRPr="005E7C6F">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осуществляет взыскание задолженности по платежам в бюджет, пеней и штрафов;</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w:t>
      </w:r>
      <w:r w:rsidRPr="005E7C6F">
        <w:rPr>
          <w:rFonts w:ascii="Arial" w:hAnsi="Arial" w:cs="Arial"/>
        </w:rPr>
        <w:lastRenderedPageBreak/>
        <w:t>сведения и бюджетную отчетность, необходимые для осуществления полномочий соответствующего главного администратора доходов бюджета;</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3. Бюджетные полномочия </w:t>
      </w:r>
      <w:proofErr w:type="gramStart"/>
      <w:r w:rsidRPr="005E7C6F">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5E7C6F">
        <w:rPr>
          <w:rFonts w:ascii="Arial" w:hAnsi="Arial" w:cs="Arial"/>
        </w:rPr>
        <w:t xml:space="preserve">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формирует перечни подведомственных ему администраторов источников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организует и осуществляет ведомственный финансовый контроль в сфере своей деятельности;</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 xml:space="preserve">формирует бюджетную отчетность главного </w:t>
      </w:r>
      <w:proofErr w:type="gramStart"/>
      <w:r w:rsidRPr="005E7C6F">
        <w:rPr>
          <w:rFonts w:ascii="Arial" w:hAnsi="Arial" w:cs="Arial"/>
        </w:rPr>
        <w:t>администратора источников финансирования дефицита бюджета</w:t>
      </w:r>
      <w:proofErr w:type="gramEnd"/>
      <w:r w:rsidRPr="005E7C6F">
        <w:rPr>
          <w:rFonts w:ascii="Arial" w:hAnsi="Arial" w:cs="Arial"/>
        </w:rPr>
        <w:t>;</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осуществляют финансовый контроль за осуществлением подведомственными администраторами </w:t>
      </w:r>
      <w:proofErr w:type="gramStart"/>
      <w:r w:rsidRPr="005E7C6F">
        <w:rPr>
          <w:rFonts w:ascii="Arial" w:hAnsi="Arial" w:cs="Arial"/>
        </w:rPr>
        <w:t>источников финансирования дефицита бюджета кассовых выплат</w:t>
      </w:r>
      <w:proofErr w:type="gramEnd"/>
      <w:r w:rsidRPr="005E7C6F">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2. Администратор источников финансирования дефицита бюджета обладает следующими бюджетными полномочиями: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осуществляет </w:t>
      </w:r>
      <w:proofErr w:type="gramStart"/>
      <w:r w:rsidRPr="005E7C6F">
        <w:rPr>
          <w:rFonts w:ascii="Arial" w:hAnsi="Arial" w:cs="Arial"/>
        </w:rPr>
        <w:t>контроль за</w:t>
      </w:r>
      <w:proofErr w:type="gramEnd"/>
      <w:r w:rsidRPr="005E7C6F">
        <w:rPr>
          <w:rFonts w:ascii="Arial" w:hAnsi="Arial" w:cs="Arial"/>
        </w:rPr>
        <w:t xml:space="preserve"> полнотой и своевременностью поступления в бюджет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обеспечивает поступления в бюджет и выплаты из бюджета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формирует и представляет бюджетную отчетность;</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lastRenderedPageBreak/>
        <w:t>Статья 4.4. Бюджетные полномочия получателя бюджетных средств</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Получатель бюджетных средств обладает следующими бюджетными полномочиями: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составляет и исполняет бюджетную смету;</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обеспечивает результативность, целевой характер использования предусмотренных ему бюджетных ассигнований;</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вносит соответствующему главному распорядителю (распорядителю) бюджетных сре</w:t>
      </w:r>
      <w:proofErr w:type="gramStart"/>
      <w:r w:rsidRPr="005E7C6F">
        <w:rPr>
          <w:rFonts w:ascii="Arial" w:hAnsi="Arial" w:cs="Arial"/>
        </w:rPr>
        <w:t>дств пр</w:t>
      </w:r>
      <w:proofErr w:type="gramEnd"/>
      <w:r w:rsidRPr="005E7C6F">
        <w:rPr>
          <w:rFonts w:ascii="Arial" w:hAnsi="Arial" w:cs="Arial"/>
        </w:rPr>
        <w:t>едложения по изменению бюджетной росписи;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исполняет иные полномочия, установленные бюджетным законодательством, регулирующим бюджетные правоотношения.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spacing w:line="25" w:lineRule="atLeast"/>
        <w:jc w:val="both"/>
        <w:rPr>
          <w:rFonts w:ascii="Arial" w:hAnsi="Arial" w:cs="Arial"/>
          <w:b/>
        </w:rPr>
      </w:pPr>
      <w:r w:rsidRPr="005E7C6F">
        <w:rPr>
          <w:rFonts w:ascii="Arial" w:hAnsi="Arial" w:cs="Arial"/>
        </w:rPr>
        <w:t xml:space="preserve">             </w:t>
      </w:r>
      <w:r w:rsidRPr="005E7C6F">
        <w:rPr>
          <w:rFonts w:ascii="Arial" w:hAnsi="Arial" w:cs="Arial"/>
          <w:b/>
        </w:rPr>
        <w:t>Статья 4.5. Полномочия Контрольно-счетного органа Боготольского района</w:t>
      </w:r>
    </w:p>
    <w:p w:rsidR="00D264B8" w:rsidRPr="005E7C6F" w:rsidRDefault="00D264B8" w:rsidP="00D264B8">
      <w:pPr>
        <w:spacing w:line="25" w:lineRule="atLeast"/>
        <w:jc w:val="both"/>
        <w:rPr>
          <w:rFonts w:ascii="Arial" w:hAnsi="Arial" w:cs="Arial"/>
          <w:b/>
        </w:rPr>
      </w:pPr>
    </w:p>
    <w:p w:rsidR="00D264B8" w:rsidRPr="005E7C6F" w:rsidRDefault="00D264B8" w:rsidP="00D264B8">
      <w:pPr>
        <w:spacing w:line="25" w:lineRule="atLeast"/>
        <w:jc w:val="both"/>
        <w:rPr>
          <w:rFonts w:ascii="Arial" w:hAnsi="Arial" w:cs="Arial"/>
        </w:rPr>
      </w:pPr>
      <w:r w:rsidRPr="005E7C6F">
        <w:rPr>
          <w:rFonts w:ascii="Arial" w:hAnsi="Arial" w:cs="Arial"/>
        </w:rPr>
        <w:t xml:space="preserve">       Контрольно-счетный орган Боготольского района осуществляет следующие полномочия:</w:t>
      </w:r>
    </w:p>
    <w:p w:rsidR="00D264B8" w:rsidRPr="005E7C6F" w:rsidRDefault="00D264B8" w:rsidP="00D264B8">
      <w:pPr>
        <w:spacing w:line="25" w:lineRule="atLeast"/>
        <w:jc w:val="both"/>
        <w:rPr>
          <w:rFonts w:ascii="Arial" w:hAnsi="Arial" w:cs="Arial"/>
        </w:rPr>
      </w:pPr>
      <w:r w:rsidRPr="005E7C6F">
        <w:rPr>
          <w:rFonts w:ascii="Arial" w:hAnsi="Arial" w:cs="Arial"/>
        </w:rPr>
        <w:t>- внешняя проверка годового отчета об исполнении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экспертиза проекта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D264B8" w:rsidRPr="005E7C6F" w:rsidRDefault="00D264B8" w:rsidP="00D264B8">
      <w:pPr>
        <w:spacing w:line="25" w:lineRule="atLeast"/>
        <w:jc w:val="both"/>
        <w:rPr>
          <w:rFonts w:ascii="Arial" w:hAnsi="Arial" w:cs="Arial"/>
        </w:rPr>
      </w:pPr>
      <w:r w:rsidRPr="005E7C6F">
        <w:rPr>
          <w:rFonts w:ascii="Arial" w:hAnsi="Arial" w:cs="Arial"/>
        </w:rPr>
        <w:t xml:space="preserve">-организация и осуществление </w:t>
      </w:r>
      <w:proofErr w:type="gramStart"/>
      <w:r w:rsidRPr="005E7C6F">
        <w:rPr>
          <w:rFonts w:ascii="Arial" w:hAnsi="Arial" w:cs="Arial"/>
        </w:rPr>
        <w:t>контроля за</w:t>
      </w:r>
      <w:proofErr w:type="gramEnd"/>
      <w:r w:rsidRPr="005E7C6F">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участие в пределах полномочий в мероприятиях, направленных на противодействие коррупции;</w:t>
      </w:r>
    </w:p>
    <w:p w:rsidR="00D264B8" w:rsidRPr="005E7C6F" w:rsidRDefault="00D264B8" w:rsidP="00D264B8">
      <w:pPr>
        <w:spacing w:line="25" w:lineRule="atLeast"/>
        <w:jc w:val="both"/>
        <w:rPr>
          <w:rFonts w:ascii="Arial" w:hAnsi="Arial" w:cs="Arial"/>
        </w:rPr>
      </w:pPr>
      <w:r w:rsidRPr="005E7C6F">
        <w:rPr>
          <w:rFonts w:ascii="Arial" w:hAnsi="Arial" w:cs="Arial"/>
        </w:rPr>
        <w:t>- другие контрольные и экспертно-аналитические мероприяти</w:t>
      </w:r>
      <w:r w:rsidR="009D3F3A">
        <w:rPr>
          <w:rFonts w:ascii="Arial" w:hAnsi="Arial" w:cs="Arial"/>
        </w:rPr>
        <w:t>я включаются в план работы конт</w:t>
      </w:r>
      <w:r w:rsidRPr="005E7C6F">
        <w:rPr>
          <w:rFonts w:ascii="Arial" w:hAnsi="Arial" w:cs="Arial"/>
        </w:rPr>
        <w:t>рольно-счетного органа с его согласия по предложению сельского Совета депутатов или Главы сельсовета.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ConsTitle"/>
        <w:widowControl/>
        <w:spacing w:before="240" w:after="120" w:line="25" w:lineRule="atLeast"/>
        <w:rPr>
          <w:sz w:val="24"/>
          <w:szCs w:val="24"/>
        </w:rPr>
      </w:pPr>
      <w:r w:rsidRPr="005E7C6F">
        <w:rPr>
          <w:b w:val="0"/>
          <w:bCs w:val="0"/>
          <w:sz w:val="24"/>
          <w:szCs w:val="24"/>
        </w:rPr>
        <w:t xml:space="preserve">                      </w:t>
      </w:r>
      <w:r w:rsidRPr="005E7C6F">
        <w:rPr>
          <w:sz w:val="24"/>
          <w:szCs w:val="24"/>
        </w:rPr>
        <w:t>Глава 2. Доходы и расходы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5. Доходы бюджета поселения</w:t>
      </w:r>
    </w:p>
    <w:p w:rsidR="00D264B8" w:rsidRPr="005E7C6F" w:rsidRDefault="00D264B8" w:rsidP="00D264B8">
      <w:pPr>
        <w:pStyle w:val="ConsNormal"/>
        <w:widowControl/>
        <w:numPr>
          <w:ilvl w:val="0"/>
          <w:numId w:val="8"/>
        </w:numPr>
        <w:spacing w:line="25" w:lineRule="atLeast"/>
        <w:jc w:val="both"/>
        <w:rPr>
          <w:sz w:val="24"/>
          <w:szCs w:val="24"/>
        </w:rPr>
      </w:pPr>
      <w:r w:rsidRPr="005E7C6F">
        <w:rPr>
          <w:sz w:val="24"/>
          <w:szCs w:val="24"/>
        </w:rPr>
        <w:t>Доходы бюджета поселения формируются за счет налоговых доходов,  неналоговых доходов, безвозмездных поступлений.</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К налоговым доходам бюджета поселения относятся:</w:t>
      </w:r>
    </w:p>
    <w:p w:rsidR="00D264B8" w:rsidRPr="005E7C6F" w:rsidRDefault="00D264B8" w:rsidP="00D264B8">
      <w:pPr>
        <w:numPr>
          <w:ilvl w:val="0"/>
          <w:numId w:val="9"/>
        </w:numPr>
        <w:autoSpaceDE w:val="0"/>
        <w:autoSpaceDN w:val="0"/>
        <w:adjustRightInd w:val="0"/>
        <w:spacing w:line="25" w:lineRule="atLeast"/>
        <w:jc w:val="both"/>
        <w:rPr>
          <w:rFonts w:ascii="Arial" w:hAnsi="Arial" w:cs="Arial"/>
        </w:rPr>
      </w:pPr>
      <w:r w:rsidRPr="005E7C6F">
        <w:rPr>
          <w:rFonts w:ascii="Arial" w:hAnsi="Arial" w:cs="Arial"/>
        </w:rPr>
        <w:t>доходы от федеральных налогов и сборов;</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доходы от налогов, предусмотренных специальными налоговыми режимами;</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доходы от региональных и местных налогов;</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пени и штрафы по вышеуказанным налоговым доходам.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К неналоговым доходам бюджета поселения относятся:</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lastRenderedPageBreak/>
        <w:t>доходы от использования имущества, находящегося в муниципальной собственности;</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средства самообложения граждан;</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плата за пользование водными объектами;</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иные неналоговые доходы в соответствии с федеральным и краевым законодательством.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К безвозмездным поступлениям в бюджет поселения относятся: </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дотации из других бюджетов бюджетной системы Российской Федерации;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субсидии из других бюджетов бюджетной системы Российской Федерации (межбюджетные субсидии);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субвенции из федерального бюджета и (или) из краевого бюджета;</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иные межбюджетные трансферты из других бюджетов бюджетной системы Российской Федерации;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s15"/>
        <w:spacing w:before="0" w:beforeAutospacing="0" w:after="0" w:afterAutospacing="0" w:line="25" w:lineRule="atLeast"/>
        <w:jc w:val="both"/>
        <w:rPr>
          <w:rFonts w:ascii="Arial" w:hAnsi="Arial" w:cs="Arial"/>
          <w:b/>
          <w:bCs/>
          <w:color w:val="22272F"/>
        </w:rPr>
      </w:pPr>
      <w:r w:rsidRPr="005E7C6F">
        <w:rPr>
          <w:rFonts w:ascii="Arial" w:hAnsi="Arial" w:cs="Arial"/>
          <w:b/>
        </w:rPr>
        <w:t xml:space="preserve">          Статья 5.1.</w:t>
      </w:r>
      <w:r w:rsidRPr="005E7C6F">
        <w:rPr>
          <w:rStyle w:val="apple-converted-space"/>
          <w:rFonts w:ascii="Arial" w:hAnsi="Arial" w:cs="Arial"/>
          <w:b/>
          <w:bCs/>
          <w:color w:val="22272F"/>
        </w:rPr>
        <w:t> </w:t>
      </w:r>
      <w:r w:rsidRPr="005E7C6F">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Pr="005E7C6F">
        <w:rPr>
          <w:rFonts w:ascii="Arial" w:hAnsi="Arial" w:cs="Arial"/>
          <w:b/>
          <w:bCs/>
          <w:color w:val="22272F"/>
        </w:rPr>
        <w:t>и о ее</w:t>
      </w:r>
      <w:proofErr w:type="gramEnd"/>
      <w:r w:rsidRPr="005E7C6F">
        <w:rPr>
          <w:rFonts w:ascii="Arial" w:hAnsi="Arial" w:cs="Arial"/>
          <w:b/>
          <w:bCs/>
          <w:color w:val="22272F"/>
        </w:rPr>
        <w:t xml:space="preserve"> списании (восстановлении)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lastRenderedPageBreak/>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w:t>
      </w:r>
      <w:proofErr w:type="gramStart"/>
      <w:r w:rsidRPr="005E7C6F">
        <w:rPr>
          <w:rFonts w:ascii="Arial" w:hAnsi="Arial" w:cs="Arial"/>
          <w:bCs/>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w:t>
      </w:r>
      <w:proofErr w:type="gramStart"/>
      <w:r w:rsidRPr="005E7C6F">
        <w:rPr>
          <w:rFonts w:ascii="Arial" w:hAnsi="Arial" w:cs="Arial"/>
          <w:bCs/>
          <w:color w:val="00000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w:t>
      </w:r>
      <w:r w:rsidRPr="005E7C6F">
        <w:rPr>
          <w:rFonts w:ascii="Arial" w:hAnsi="Arial" w:cs="Arial"/>
          <w:bCs/>
          <w:color w:val="000000"/>
        </w:rPr>
        <w:lastRenderedPageBreak/>
        <w:t>бюджета на основании решения о признании безнадежной к взысканию задолженности по платежам в бюджет.</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6. Бюджетные ассигнования</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К бюджетным ассигнованиям относятся ассигнования </w:t>
      </w:r>
      <w:proofErr w:type="gramStart"/>
      <w:r w:rsidRPr="005E7C6F">
        <w:rPr>
          <w:rFonts w:ascii="Arial" w:hAnsi="Arial" w:cs="Arial"/>
          <w:bCs/>
        </w:rPr>
        <w:t>на</w:t>
      </w:r>
      <w:proofErr w:type="gramEnd"/>
      <w:r w:rsidRPr="005E7C6F">
        <w:rPr>
          <w:rFonts w:ascii="Arial" w:hAnsi="Arial" w:cs="Arial"/>
          <w:bCs/>
        </w:rPr>
        <w:t>:</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бюджетных инвестиций юридическим лицам, не являющимся муниципальными учреждениями;</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межбюджетных трансфертов;</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rPr>
        <w:t>предоставление платежей, взносов, безвозмездных перечислений субъектам международного права;</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обслуживание муниципального долга;</w:t>
      </w:r>
    </w:p>
    <w:p w:rsidR="00D264B8" w:rsidRPr="005E7C6F" w:rsidRDefault="00D264B8" w:rsidP="00D264B8">
      <w:pPr>
        <w:pStyle w:val="ConsNormal"/>
        <w:widowControl/>
        <w:numPr>
          <w:ilvl w:val="0"/>
          <w:numId w:val="12"/>
        </w:numPr>
        <w:spacing w:line="25" w:lineRule="atLeast"/>
        <w:jc w:val="both"/>
        <w:rPr>
          <w:sz w:val="24"/>
          <w:szCs w:val="24"/>
        </w:rPr>
      </w:pPr>
      <w:r w:rsidRPr="005E7C6F">
        <w:rPr>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264B8" w:rsidRPr="005E7C6F" w:rsidRDefault="00D264B8" w:rsidP="00D264B8">
      <w:pPr>
        <w:pStyle w:val="Con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outlineLvl w:val="3"/>
        <w:rPr>
          <w:b/>
          <w:sz w:val="24"/>
          <w:szCs w:val="24"/>
        </w:rPr>
      </w:pPr>
      <w:bookmarkStart w:id="0" w:name="OLE_LINK6"/>
      <w:bookmarkStart w:id="1" w:name="OLE_LINK5"/>
      <w:r w:rsidRPr="005E7C6F">
        <w:rPr>
          <w:b/>
          <w:sz w:val="24"/>
          <w:szCs w:val="24"/>
        </w:rPr>
        <w:t>Статья 7. Бюджетные ассигнования на оказание муниципальных услуг   (выполнение работ)</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 xml:space="preserve">К бюджетным ассигнованиям на оказание муниципальных услуг (выполнение работ) относятся ассигнования </w:t>
      </w:r>
      <w:proofErr w:type="gramStart"/>
      <w:r w:rsidRPr="005E7C6F">
        <w:rPr>
          <w:sz w:val="24"/>
          <w:szCs w:val="24"/>
        </w:rPr>
        <w:t>на</w:t>
      </w:r>
      <w:proofErr w:type="gramEnd"/>
      <w:r w:rsidRPr="005E7C6F">
        <w:rPr>
          <w:sz w:val="24"/>
          <w:szCs w:val="24"/>
        </w:rPr>
        <w:t>:</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осуществление бюджетных инвестиций в объекты муниципальной собственности;</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 xml:space="preserve">закупку товаров, работ и услуг для муниципальных </w:t>
      </w:r>
      <w:proofErr w:type="gramStart"/>
      <w:r w:rsidRPr="005E7C6F">
        <w:rPr>
          <w:rFonts w:ascii="Arial" w:hAnsi="Arial" w:cs="Arial"/>
        </w:rPr>
        <w:t>нужд</w:t>
      </w:r>
      <w:proofErr w:type="gramEnd"/>
      <w:r w:rsidRPr="005E7C6F">
        <w:rPr>
          <w:rFonts w:ascii="Arial" w:hAnsi="Arial" w:cs="Arial"/>
        </w:rPr>
        <w:t xml:space="preserve"> в том числе в целях:</w:t>
      </w:r>
    </w:p>
    <w:p w:rsidR="00D264B8" w:rsidRPr="005E7C6F" w:rsidRDefault="00D264B8" w:rsidP="00D264B8">
      <w:pPr>
        <w:autoSpaceDE w:val="0"/>
        <w:autoSpaceDN w:val="0"/>
        <w:adjustRightInd w:val="0"/>
        <w:spacing w:line="25" w:lineRule="atLeast"/>
        <w:ind w:firstLine="720"/>
        <w:jc w:val="both"/>
        <w:rPr>
          <w:rFonts w:ascii="Arial" w:hAnsi="Arial" w:cs="Arial"/>
        </w:rPr>
      </w:pPr>
      <w:proofErr w:type="gramStart"/>
      <w:r w:rsidRPr="005E7C6F">
        <w:rPr>
          <w:rFonts w:ascii="Arial" w:hAnsi="Arial" w:cs="Arial"/>
        </w:rPr>
        <w:t>оказания (муниципальных услуг физическим и юридическим лицам.</w:t>
      </w:r>
      <w:proofErr w:type="gramEnd"/>
    </w:p>
    <w:p w:rsidR="00D264B8" w:rsidRPr="005E7C6F" w:rsidRDefault="00D264B8" w:rsidP="00D264B8">
      <w:pPr>
        <w:pStyle w:val="ConsPlusNormal"/>
        <w:widowControl/>
        <w:tabs>
          <w:tab w:val="left" w:pos="3165"/>
        </w:tabs>
        <w:spacing w:line="25" w:lineRule="atLeast"/>
        <w:ind w:firstLine="709"/>
        <w:jc w:val="both"/>
        <w:rPr>
          <w:sz w:val="24"/>
          <w:szCs w:val="24"/>
        </w:rPr>
      </w:pPr>
      <w:r w:rsidRPr="005E7C6F">
        <w:rPr>
          <w:sz w:val="24"/>
          <w:szCs w:val="24"/>
        </w:rPr>
        <w:tab/>
      </w:r>
    </w:p>
    <w:p w:rsidR="00D264B8" w:rsidRPr="005E7C6F" w:rsidRDefault="00D264B8" w:rsidP="00D264B8">
      <w:pPr>
        <w:pStyle w:val="ConsPlusNormal"/>
        <w:widowControl/>
        <w:spacing w:line="25" w:lineRule="atLeast"/>
        <w:ind w:firstLine="709"/>
        <w:jc w:val="both"/>
        <w:outlineLvl w:val="3"/>
        <w:rPr>
          <w:b/>
          <w:sz w:val="24"/>
          <w:szCs w:val="24"/>
        </w:rPr>
      </w:pPr>
      <w:r w:rsidRPr="005E7C6F">
        <w:rPr>
          <w:b/>
          <w:sz w:val="24"/>
          <w:szCs w:val="24"/>
        </w:rPr>
        <w:t>Статья 8. Муниципальное задание</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1. Муниципальное задание должно содержать:</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t>показатели, характеризующие качество и (или) объем (содержание) оказываемых муниципальных услуг (выполняемых работ);</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t xml:space="preserve">порядок </w:t>
      </w:r>
      <w:proofErr w:type="gramStart"/>
      <w:r w:rsidRPr="005E7C6F">
        <w:rPr>
          <w:rFonts w:ascii="Arial" w:hAnsi="Arial" w:cs="Arial"/>
        </w:rPr>
        <w:t>контроля за</w:t>
      </w:r>
      <w:proofErr w:type="gramEnd"/>
      <w:r w:rsidRPr="005E7C6F">
        <w:rPr>
          <w:rFonts w:ascii="Arial" w:hAnsi="Arial" w:cs="Arial"/>
        </w:rPr>
        <w:t xml:space="preserve"> исполнением муниципального задания, в том числе условия и порядок его досрочного прекращения;</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t>требования к отчетности об исполнении муниципального задания.</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Муниципальное задание на оказание муниципальных услуг физическим и юридическим лицам также должно содержать:</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определение категорий физических и (или) юридических лиц, являющихся потребителями соответствующих услуг;</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порядок оказания соответствующих услуг;</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264B8" w:rsidRPr="005E7C6F" w:rsidRDefault="00D264B8" w:rsidP="00D264B8">
      <w:pPr>
        <w:tabs>
          <w:tab w:val="left" w:pos="7320"/>
        </w:tabs>
        <w:autoSpaceDE w:val="0"/>
        <w:autoSpaceDN w:val="0"/>
        <w:adjustRightInd w:val="0"/>
        <w:spacing w:line="25" w:lineRule="atLeast"/>
        <w:ind w:firstLine="720"/>
        <w:jc w:val="both"/>
        <w:rPr>
          <w:rFonts w:ascii="Arial" w:hAnsi="Arial" w:cs="Arial"/>
        </w:rPr>
      </w:pPr>
      <w:r w:rsidRPr="005E7C6F">
        <w:rPr>
          <w:rFonts w:ascii="Arial" w:hAnsi="Arial" w:cs="Arial"/>
        </w:rPr>
        <w:t xml:space="preserve">3. </w:t>
      </w:r>
      <w:proofErr w:type="gramStart"/>
      <w:r w:rsidRPr="005E7C6F">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 xml:space="preserve"> Статья 9. Обеспечение выполнения функций казенных учреждений</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Обеспечение выполнения функций муниципальных казенных учреждений включает:</w:t>
      </w:r>
    </w:p>
    <w:p w:rsidR="00D264B8" w:rsidRPr="005E7C6F" w:rsidRDefault="00D264B8" w:rsidP="00D264B8">
      <w:pPr>
        <w:pStyle w:val="ConsNormal"/>
        <w:widowControl/>
        <w:numPr>
          <w:ilvl w:val="0"/>
          <w:numId w:val="16"/>
        </w:numPr>
        <w:spacing w:line="25" w:lineRule="atLeast"/>
        <w:jc w:val="both"/>
        <w:rPr>
          <w:sz w:val="24"/>
          <w:szCs w:val="24"/>
        </w:rPr>
      </w:pPr>
      <w:r w:rsidRPr="005E7C6F">
        <w:rPr>
          <w:sz w:val="24"/>
          <w:szCs w:val="24"/>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10. Предоставление средств из бюджета поселения при выполнении условий</w:t>
      </w:r>
    </w:p>
    <w:p w:rsidR="00D264B8" w:rsidRPr="005E7C6F" w:rsidRDefault="00D264B8" w:rsidP="00D264B8">
      <w:pPr>
        <w:pStyle w:val="ConsNormal"/>
        <w:widowControl/>
        <w:numPr>
          <w:ilvl w:val="1"/>
          <w:numId w:val="17"/>
        </w:numPr>
        <w:tabs>
          <w:tab w:val="left" w:pos="1080"/>
        </w:tabs>
        <w:spacing w:line="25" w:lineRule="atLeast"/>
        <w:jc w:val="both"/>
        <w:rPr>
          <w:sz w:val="24"/>
          <w:szCs w:val="24"/>
        </w:rPr>
      </w:pPr>
      <w:r w:rsidRPr="005E7C6F">
        <w:rPr>
          <w:sz w:val="24"/>
          <w:szCs w:val="24"/>
        </w:rPr>
        <w:t xml:space="preserve">В решении представительного органа поселения о местном бюджете могут </w:t>
      </w:r>
      <w:proofErr w:type="gramStart"/>
      <w:r w:rsidRPr="005E7C6F">
        <w:rPr>
          <w:sz w:val="24"/>
          <w:szCs w:val="24"/>
        </w:rPr>
        <w:t>устанавливаться условия</w:t>
      </w:r>
      <w:proofErr w:type="gramEnd"/>
      <w:r w:rsidRPr="005E7C6F">
        <w:rPr>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lastRenderedPageBreak/>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264B8" w:rsidRPr="005E7C6F" w:rsidRDefault="00D264B8" w:rsidP="00D264B8">
      <w:pPr>
        <w:pStyle w:val="ConsNormal"/>
        <w:widowControl/>
        <w:numPr>
          <w:ilvl w:val="1"/>
          <w:numId w:val="17"/>
        </w:numPr>
        <w:spacing w:line="25" w:lineRule="atLeast"/>
        <w:jc w:val="both"/>
        <w:rPr>
          <w:sz w:val="24"/>
          <w:szCs w:val="24"/>
        </w:rPr>
      </w:pPr>
      <w:proofErr w:type="gramStart"/>
      <w:r w:rsidRPr="005E7C6F">
        <w:rPr>
          <w:sz w:val="24"/>
          <w:szCs w:val="24"/>
        </w:rPr>
        <w:t>Контроль за</w:t>
      </w:r>
      <w:proofErr w:type="gramEnd"/>
      <w:r w:rsidRPr="005E7C6F">
        <w:rPr>
          <w:sz w:val="24"/>
          <w:szCs w:val="24"/>
        </w:rPr>
        <w:t xml:space="preserve"> соблюдением указанных в пункте 1 настоящей статьи условий осуществляется главным распорядителем бюджетных средств.</w:t>
      </w:r>
    </w:p>
    <w:bookmarkEnd w:id="0"/>
    <w:bookmarkEnd w:id="1"/>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цели, условия и порядок предоставления субсидий;</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порядок возврата субсидий в случае нарушения условий, установленных при их предоставлении.</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ConsPlusNormal"/>
        <w:widowControl/>
        <w:spacing w:line="25" w:lineRule="atLeast"/>
        <w:ind w:firstLine="0"/>
        <w:jc w:val="both"/>
        <w:outlineLvl w:val="3"/>
        <w:rPr>
          <w:b/>
          <w:sz w:val="24"/>
          <w:szCs w:val="24"/>
        </w:rPr>
      </w:pPr>
      <w:r w:rsidRPr="005E7C6F">
        <w:rPr>
          <w:b/>
          <w:sz w:val="24"/>
          <w:szCs w:val="24"/>
        </w:rPr>
        <w:t xml:space="preserve">            Статья 12. Предоставление субсидий некоммерческим организациям</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rPr>
        <w:t xml:space="preserve">1. </w:t>
      </w:r>
      <w:r w:rsidRPr="005E7C6F">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Из местного бюджета могут предоставляться субсидии бюджетным  учреждениям на иные цели.</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Порядок определения объема и условия предоставления указанных субсидий администрацией поселения.</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lastRenderedPageBreak/>
        <w:t>Порядок определения объема и предоставления указанных субсидий из местного бюджета устанавливается администрацией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13. Резервный фонд администрации поселения</w:t>
      </w:r>
    </w:p>
    <w:p w:rsidR="00D264B8" w:rsidRPr="005E7C6F" w:rsidRDefault="00D264B8" w:rsidP="00D264B8">
      <w:pPr>
        <w:pStyle w:val="ConsNormal"/>
        <w:widowControl/>
        <w:numPr>
          <w:ilvl w:val="0"/>
          <w:numId w:val="20"/>
        </w:numPr>
        <w:spacing w:line="25" w:lineRule="atLeast"/>
        <w:jc w:val="both"/>
        <w:rPr>
          <w:sz w:val="24"/>
          <w:szCs w:val="24"/>
        </w:rPr>
      </w:pPr>
      <w:r w:rsidRPr="005E7C6F">
        <w:rPr>
          <w:sz w:val="24"/>
          <w:szCs w:val="24"/>
        </w:rPr>
        <w:t xml:space="preserve">В расходной части бюджета поселения предусматривается создание резервного фонда администрации поселения.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D264B8" w:rsidRPr="005E7C6F" w:rsidRDefault="00D264B8" w:rsidP="00D264B8">
      <w:pPr>
        <w:pStyle w:val="ConsNormal"/>
        <w:widowControl/>
        <w:numPr>
          <w:ilvl w:val="0"/>
          <w:numId w:val="20"/>
        </w:numPr>
        <w:spacing w:line="25" w:lineRule="atLeast"/>
        <w:jc w:val="both"/>
        <w:rPr>
          <w:sz w:val="24"/>
          <w:szCs w:val="24"/>
        </w:rPr>
      </w:pPr>
      <w:proofErr w:type="gramStart"/>
      <w:r w:rsidRPr="005E7C6F">
        <w:rPr>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 </w:t>
      </w:r>
      <w:proofErr w:type="gramEnd"/>
    </w:p>
    <w:p w:rsidR="00D264B8" w:rsidRPr="005E7C6F" w:rsidRDefault="00D264B8" w:rsidP="00D264B8">
      <w:pPr>
        <w:numPr>
          <w:ilvl w:val="0"/>
          <w:numId w:val="20"/>
        </w:numPr>
        <w:autoSpaceDE w:val="0"/>
        <w:autoSpaceDN w:val="0"/>
        <w:adjustRightInd w:val="0"/>
        <w:spacing w:line="25" w:lineRule="atLeast"/>
        <w:jc w:val="both"/>
        <w:rPr>
          <w:rFonts w:ascii="Arial" w:hAnsi="Arial" w:cs="Arial"/>
        </w:rPr>
      </w:pPr>
      <w:r w:rsidRPr="005E7C6F">
        <w:rPr>
          <w:rFonts w:ascii="Arial" w:hAnsi="Arial" w:cs="Arial"/>
        </w:rPr>
        <w:t xml:space="preserve">Порядок </w:t>
      </w:r>
      <w:proofErr w:type="gramStart"/>
      <w:r w:rsidRPr="005E7C6F">
        <w:rPr>
          <w:rFonts w:ascii="Arial" w:hAnsi="Arial" w:cs="Arial"/>
        </w:rPr>
        <w:t>использования бюджетных ассигнований резервного фонда администрации поселения</w:t>
      </w:r>
      <w:proofErr w:type="gramEnd"/>
      <w:r w:rsidRPr="005E7C6F">
        <w:rPr>
          <w:rFonts w:ascii="Arial" w:hAnsi="Arial" w:cs="Arial"/>
        </w:rPr>
        <w:t xml:space="preserve"> устанавливается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D264B8" w:rsidRPr="005E7C6F" w:rsidRDefault="00D264B8" w:rsidP="00D264B8">
      <w:pPr>
        <w:autoSpaceDE w:val="0"/>
        <w:autoSpaceDN w:val="0"/>
        <w:adjustRightInd w:val="0"/>
        <w:spacing w:line="25" w:lineRule="atLeast"/>
        <w:ind w:firstLine="709"/>
        <w:jc w:val="both"/>
        <w:rPr>
          <w:rFonts w:ascii="Arial" w:hAnsi="Arial" w:cs="Arial"/>
          <w:b/>
        </w:rPr>
      </w:pPr>
      <w:r w:rsidRPr="005E7C6F">
        <w:rPr>
          <w:rFonts w:ascii="Arial" w:hAnsi="Arial" w:cs="Arial"/>
        </w:rPr>
        <w:t>4. Отчет об использовании резервных фондов местных администраций прилагается к годовому отчету об исполнении соответствующего бюджета</w:t>
      </w:r>
      <w:r w:rsidRPr="005E7C6F">
        <w:rPr>
          <w:rFonts w:ascii="Arial" w:hAnsi="Arial" w:cs="Arial"/>
          <w:b/>
        </w:rPr>
        <w:t xml:space="preserve"> </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14. Осуществление расходов, не предусмотренных бюджетом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1. </w:t>
      </w:r>
      <w:proofErr w:type="gramStart"/>
      <w:r w:rsidRPr="005E7C6F">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5E7C6F">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2. </w:t>
      </w:r>
      <w:proofErr w:type="gramStart"/>
      <w:r w:rsidRPr="005E7C6F">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5E7C6F">
        <w:rPr>
          <w:rFonts w:ascii="Arial" w:hAnsi="Arial" w:cs="Arial"/>
        </w:rPr>
        <w:t xml:space="preserve"> новые виды расходных обязательств в бюджет поселения. </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spacing w:line="25" w:lineRule="atLeast"/>
        <w:ind w:left="-180" w:firstLine="180"/>
        <w:rPr>
          <w:rFonts w:ascii="Arial" w:hAnsi="Arial" w:cs="Arial"/>
          <w:b/>
        </w:rPr>
      </w:pPr>
      <w:r w:rsidRPr="005E7C6F">
        <w:rPr>
          <w:rFonts w:ascii="Arial" w:hAnsi="Arial" w:cs="Arial"/>
          <w:b/>
        </w:rPr>
        <w:t xml:space="preserve">           Статья 15. Муниципальные программы</w:t>
      </w:r>
    </w:p>
    <w:p w:rsidR="00D264B8" w:rsidRPr="005E7C6F" w:rsidRDefault="00D264B8" w:rsidP="00D264B8">
      <w:pPr>
        <w:spacing w:line="25" w:lineRule="atLeast"/>
        <w:ind w:left="-180" w:firstLine="180"/>
        <w:rPr>
          <w:rFonts w:ascii="Arial" w:hAnsi="Arial" w:cs="Arial"/>
          <w:b/>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Муниципальные программы утверждаются местной администрацией.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2. </w:t>
      </w:r>
      <w:proofErr w:type="gramStart"/>
      <w:r w:rsidRPr="005E7C6F">
        <w:rPr>
          <w:rFonts w:ascii="Arial" w:hAnsi="Arial" w:cs="Arial"/>
        </w:rPr>
        <w:t xml:space="preserve">Объем бюджетных ассигнований на финансовое обеспечение реализации муниципальных программ утверждается решением о местном </w:t>
      </w:r>
      <w:r w:rsidRPr="005E7C6F">
        <w:rPr>
          <w:rFonts w:ascii="Arial" w:hAnsi="Arial" w:cs="Arial"/>
        </w:rPr>
        <w:lastRenderedPageBreak/>
        <w:t>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Красноярского края, нормативными правовыми актами представительных органов муниципальных образований.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По результатам указанной оценки местной администрацией Вагинского сельсовета  </w:t>
      </w:r>
      <w:proofErr w:type="gramStart"/>
      <w:r w:rsidRPr="005E7C6F">
        <w:rPr>
          <w:rFonts w:ascii="Arial" w:hAnsi="Arial" w:cs="Arial"/>
        </w:rPr>
        <w:t>может быть принято решение о необходимости прекращения или об изменении начиная</w:t>
      </w:r>
      <w:proofErr w:type="gramEnd"/>
      <w:r w:rsidRPr="005E7C6F">
        <w:rPr>
          <w:rFonts w:ascii="Arial" w:hAnsi="Arial" w:cs="Arial"/>
        </w:rPr>
        <w:t xml:space="preserve">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pStyle w:val="ConsPlusNormal"/>
        <w:widowControl/>
        <w:spacing w:line="25" w:lineRule="atLeast"/>
        <w:ind w:firstLine="709"/>
        <w:jc w:val="both"/>
        <w:outlineLvl w:val="3"/>
        <w:rPr>
          <w:b/>
          <w:sz w:val="24"/>
          <w:szCs w:val="24"/>
        </w:rPr>
      </w:pPr>
      <w:r w:rsidRPr="005E7C6F">
        <w:rPr>
          <w:b/>
          <w:sz w:val="24"/>
          <w:szCs w:val="24"/>
        </w:rPr>
        <w:t>Статья 16. Ведомственные целевые программы</w:t>
      </w:r>
    </w:p>
    <w:p w:rsidR="00D264B8" w:rsidRPr="005E7C6F" w:rsidRDefault="00D264B8" w:rsidP="00D264B8">
      <w:pPr>
        <w:pStyle w:val="ConsPlusNormal"/>
        <w:widowControl/>
        <w:spacing w:line="25" w:lineRule="atLeast"/>
        <w:ind w:firstLine="709"/>
        <w:jc w:val="both"/>
        <w:rPr>
          <w:b/>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3. Сбалансированность бюджета поселения</w:t>
      </w:r>
    </w:p>
    <w:p w:rsidR="00D264B8" w:rsidRPr="005E7C6F" w:rsidRDefault="00D264B8" w:rsidP="00D264B8">
      <w:pPr>
        <w:pStyle w:val="ConsNormal"/>
        <w:widowControl/>
        <w:spacing w:before="240" w:after="120" w:line="25" w:lineRule="atLeast"/>
        <w:ind w:firstLine="0"/>
        <w:jc w:val="both"/>
        <w:rPr>
          <w:b/>
          <w:sz w:val="24"/>
          <w:szCs w:val="24"/>
        </w:rPr>
      </w:pPr>
      <w:r w:rsidRPr="005E7C6F">
        <w:rPr>
          <w:b/>
          <w:sz w:val="24"/>
          <w:szCs w:val="24"/>
        </w:rPr>
        <w:t xml:space="preserve">            Статья 17. Дефицит бюджета поселения и источники его финансирования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tabs>
          <w:tab w:val="left" w:pos="1080"/>
        </w:tabs>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w:t>
      </w:r>
      <w:r w:rsidRPr="005E7C6F">
        <w:rPr>
          <w:rFonts w:ascii="Arial" w:hAnsi="Arial" w:cs="Arial"/>
        </w:rPr>
        <w:lastRenderedPageBreak/>
        <w:t>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5E7C6F">
        <w:rPr>
          <w:rFonts w:ascii="Arial" w:hAnsi="Arial" w:cs="Arial"/>
        </w:rPr>
        <w:t xml:space="preserve"> снижения</w:t>
      </w:r>
    </w:p>
    <w:p w:rsidR="00D264B8" w:rsidRPr="005E7C6F" w:rsidRDefault="00D264B8" w:rsidP="00D264B8">
      <w:pPr>
        <w:numPr>
          <w:ilvl w:val="0"/>
          <w:numId w:val="21"/>
        </w:numPr>
        <w:autoSpaceDE w:val="0"/>
        <w:autoSpaceDN w:val="0"/>
        <w:adjustRightInd w:val="0"/>
        <w:spacing w:line="25" w:lineRule="atLeast"/>
        <w:jc w:val="both"/>
        <w:rPr>
          <w:rFonts w:ascii="Arial" w:hAnsi="Arial" w:cs="Arial"/>
        </w:rPr>
      </w:pPr>
      <w:r w:rsidRPr="005E7C6F">
        <w:rPr>
          <w:rFonts w:ascii="Arial" w:hAnsi="Arial" w:cs="Arial"/>
        </w:rPr>
        <w:t>В состав источников внутреннего финансирования дефицита местного бюджета включаются:</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proofErr w:type="gramStart"/>
      <w:r w:rsidRPr="005E7C6F">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поступления от продажи акций и иных форм участия в капитале, находящихся в собственности поселения;</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курсовая разница по средствам местного бюджета;</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погашение иных долговых обязательств поселения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13)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264B8" w:rsidRPr="005E7C6F" w:rsidRDefault="00D264B8" w:rsidP="00D264B8">
      <w:pPr>
        <w:numPr>
          <w:ilvl w:val="0"/>
          <w:numId w:val="23"/>
        </w:numPr>
        <w:autoSpaceDE w:val="0"/>
        <w:autoSpaceDN w:val="0"/>
        <w:adjustRightInd w:val="0"/>
        <w:spacing w:line="25" w:lineRule="atLeast"/>
        <w:jc w:val="both"/>
        <w:rPr>
          <w:rFonts w:ascii="Arial" w:hAnsi="Arial" w:cs="Arial"/>
        </w:rPr>
      </w:pPr>
      <w:r w:rsidRPr="005E7C6F">
        <w:rPr>
          <w:rFonts w:ascii="Arial" w:hAnsi="Arial" w:cs="Arial"/>
        </w:rPr>
        <w:lastRenderedPageBreak/>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D264B8" w:rsidRPr="005E7C6F" w:rsidRDefault="00D264B8" w:rsidP="00D264B8">
      <w:pPr>
        <w:shd w:val="clear" w:color="auto" w:fill="FFFFFF"/>
        <w:spacing w:line="25" w:lineRule="atLeast"/>
        <w:ind w:firstLine="547"/>
        <w:jc w:val="both"/>
        <w:rPr>
          <w:rStyle w:val="blk"/>
          <w:rFonts w:ascii="Arial" w:hAnsi="Arial" w:cs="Arial"/>
          <w:color w:val="000000"/>
        </w:rPr>
      </w:pPr>
      <w:r w:rsidRPr="005E7C6F">
        <w:rPr>
          <w:rFonts w:ascii="Arial" w:hAnsi="Arial" w:cs="Arial"/>
        </w:rPr>
        <w:t xml:space="preserve">  4. </w:t>
      </w:r>
      <w:proofErr w:type="gramStart"/>
      <w:r w:rsidRPr="005E7C6F">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5E7C6F">
        <w:rPr>
          <w:rFonts w:ascii="Arial" w:hAnsi="Arial" w:cs="Arial"/>
        </w:rPr>
        <w:t xml:space="preserve"> году, в объеме,</w:t>
      </w:r>
      <w:r w:rsidRPr="005E7C6F">
        <w:rPr>
          <w:rStyle w:val="blk"/>
          <w:rFonts w:ascii="Arial" w:hAnsi="Arial" w:cs="Arial"/>
          <w:color w:val="000000"/>
        </w:rPr>
        <w:t xml:space="preserve"> не превышающем сумму остатка неиспользованных бюджетных ассигнований на указанные цели, в случаях, предусмотренных решением Вагинского сельского Совета депутатов о местном бюджете.</w:t>
      </w:r>
    </w:p>
    <w:p w:rsidR="00D264B8" w:rsidRPr="005E7C6F" w:rsidRDefault="00D264B8" w:rsidP="00D264B8">
      <w:pPr>
        <w:shd w:val="clear" w:color="auto" w:fill="FFFFFF"/>
        <w:spacing w:line="25" w:lineRule="atLeast"/>
        <w:ind w:firstLine="547"/>
        <w:jc w:val="both"/>
        <w:rPr>
          <w:rStyle w:val="blk"/>
          <w:rFonts w:ascii="Arial" w:hAnsi="Arial" w:cs="Arial"/>
          <w:color w:val="000000"/>
        </w:rPr>
      </w:pPr>
      <w:r w:rsidRPr="005E7C6F">
        <w:rPr>
          <w:rStyle w:val="blk"/>
          <w:rFonts w:ascii="Arial" w:hAnsi="Arial" w:cs="Arial"/>
          <w:color w:val="000000"/>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w:t>
      </w:r>
      <w:r w:rsidRPr="005E7C6F">
        <w:rPr>
          <w:rStyle w:val="apple-converted-space"/>
          <w:rFonts w:ascii="Arial" w:hAnsi="Arial" w:cs="Arial"/>
          <w:color w:val="000000"/>
        </w:rPr>
        <w:t> </w:t>
      </w:r>
      <w:hyperlink r:id="rId7" w:anchor="dst100018" w:history="1">
        <w:r w:rsidRPr="005E7C6F">
          <w:rPr>
            <w:rStyle w:val="a4"/>
            <w:rFonts w:ascii="Arial" w:hAnsi="Arial" w:cs="Arial"/>
          </w:rPr>
          <w:t>законодательством</w:t>
        </w:r>
      </w:hyperlink>
      <w:r w:rsidRPr="005E7C6F">
        <w:rPr>
          <w:rStyle w:val="apple-converted-space"/>
          <w:rFonts w:ascii="Arial" w:hAnsi="Arial" w:cs="Arial"/>
        </w:rPr>
        <w:t> </w:t>
      </w:r>
      <w:r w:rsidRPr="005E7C6F">
        <w:rPr>
          <w:rStyle w:val="blk"/>
          <w:rFonts w:ascii="Arial" w:hAnsi="Arial" w:cs="Arial"/>
          <w:color w:val="000000"/>
        </w:rPr>
        <w:t>Российской Федерации.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18. Муниципальный долг поселения,  прекращение муниципальных долговых обязательств и их списание с муниципального долга</w:t>
      </w:r>
    </w:p>
    <w:p w:rsidR="00D264B8" w:rsidRPr="005E7C6F" w:rsidRDefault="00D264B8" w:rsidP="00D264B8">
      <w:pPr>
        <w:numPr>
          <w:ilvl w:val="0"/>
          <w:numId w:val="24"/>
        </w:numPr>
        <w:autoSpaceDE w:val="0"/>
        <w:autoSpaceDN w:val="0"/>
        <w:adjustRightInd w:val="0"/>
        <w:spacing w:line="25" w:lineRule="atLeast"/>
        <w:jc w:val="both"/>
        <w:rPr>
          <w:rFonts w:ascii="Arial" w:hAnsi="Arial" w:cs="Arial"/>
        </w:rPr>
      </w:pPr>
      <w:r w:rsidRPr="005E7C6F">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D264B8" w:rsidRPr="005E7C6F" w:rsidRDefault="00D264B8" w:rsidP="00D264B8">
      <w:pPr>
        <w:ind w:right="-1" w:firstLine="709"/>
        <w:jc w:val="both"/>
        <w:rPr>
          <w:rFonts w:ascii="Arial" w:hAnsi="Arial" w:cs="Arial"/>
        </w:rPr>
      </w:pPr>
      <w:r w:rsidRPr="005E7C6F">
        <w:rPr>
          <w:rFonts w:ascii="Arial" w:hAnsi="Arial" w:cs="Arial"/>
        </w:rPr>
        <w:t xml:space="preserve">2. Долговые обязательства поселения могут существовать в виде обязательств </w:t>
      </w:r>
      <w:proofErr w:type="gramStart"/>
      <w:r w:rsidRPr="005E7C6F">
        <w:rPr>
          <w:rFonts w:ascii="Arial" w:hAnsi="Arial" w:cs="Arial"/>
        </w:rPr>
        <w:t>по</w:t>
      </w:r>
      <w:proofErr w:type="gramEnd"/>
      <w:r w:rsidRPr="005E7C6F">
        <w:rPr>
          <w:rFonts w:ascii="Arial" w:hAnsi="Arial" w:cs="Arial"/>
        </w:rPr>
        <w:t>:</w:t>
      </w:r>
    </w:p>
    <w:p w:rsidR="00D264B8" w:rsidRPr="005E7C6F" w:rsidRDefault="00D264B8" w:rsidP="00D264B8">
      <w:pPr>
        <w:ind w:right="-1" w:firstLine="709"/>
        <w:jc w:val="both"/>
        <w:rPr>
          <w:rFonts w:ascii="Arial" w:hAnsi="Arial" w:cs="Arial"/>
        </w:rPr>
      </w:pPr>
      <w:r w:rsidRPr="005E7C6F">
        <w:rPr>
          <w:rFonts w:ascii="Arial" w:hAnsi="Arial" w:cs="Arial"/>
        </w:rPr>
        <w:t>1) ценным бумагам поселения (муниципальным ценным бумагам);</w:t>
      </w:r>
    </w:p>
    <w:p w:rsidR="00D264B8" w:rsidRPr="005E7C6F" w:rsidRDefault="00D264B8" w:rsidP="00D264B8">
      <w:pPr>
        <w:ind w:right="-1" w:firstLine="709"/>
        <w:jc w:val="both"/>
        <w:rPr>
          <w:rFonts w:ascii="Arial" w:hAnsi="Arial" w:cs="Arial"/>
        </w:rPr>
      </w:pPr>
      <w:r w:rsidRPr="005E7C6F">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264B8" w:rsidRPr="005E7C6F" w:rsidRDefault="00D264B8" w:rsidP="00D264B8">
      <w:pPr>
        <w:ind w:right="-1" w:firstLine="709"/>
        <w:jc w:val="both"/>
        <w:rPr>
          <w:rFonts w:ascii="Arial" w:hAnsi="Arial" w:cs="Arial"/>
        </w:rPr>
      </w:pPr>
      <w:r w:rsidRPr="005E7C6F">
        <w:rPr>
          <w:rFonts w:ascii="Arial" w:hAnsi="Arial" w:cs="Arial"/>
        </w:rPr>
        <w:t>4) кредитам, привлеченным поселением от кредитных организаций в валюте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5) гарантиям поселения (муниципальным гарантиям), выраженным в валюте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264B8" w:rsidRPr="005E7C6F" w:rsidRDefault="00D264B8" w:rsidP="00D264B8">
      <w:pPr>
        <w:ind w:right="-1" w:firstLine="709"/>
        <w:jc w:val="both"/>
        <w:rPr>
          <w:rFonts w:ascii="Arial" w:hAnsi="Arial" w:cs="Arial"/>
        </w:rPr>
      </w:pPr>
      <w:r w:rsidRPr="005E7C6F">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roofErr w:type="gramStart"/>
      <w:r w:rsidRPr="005E7C6F">
        <w:rPr>
          <w:rFonts w:ascii="Arial" w:hAnsi="Arial" w:cs="Arial"/>
        </w:rPr>
        <w:t>.»;</w:t>
      </w:r>
      <w:proofErr w:type="gramEnd"/>
    </w:p>
    <w:p w:rsidR="00D264B8" w:rsidRPr="005E7C6F" w:rsidRDefault="00D264B8" w:rsidP="00D264B8">
      <w:pPr>
        <w:autoSpaceDE w:val="0"/>
        <w:autoSpaceDN w:val="0"/>
        <w:adjustRightInd w:val="0"/>
        <w:spacing w:line="25" w:lineRule="atLeast"/>
        <w:ind w:left="709"/>
        <w:jc w:val="both"/>
        <w:rPr>
          <w:rFonts w:ascii="Arial" w:hAnsi="Arial" w:cs="Arial"/>
        </w:rPr>
      </w:pPr>
      <w:r w:rsidRPr="005E7C6F">
        <w:rPr>
          <w:rFonts w:ascii="Arial" w:hAnsi="Arial" w:cs="Arial"/>
        </w:rPr>
        <w:t>3.В объем муниципального долга включаются:</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номинальная сумма долга по муниципальным ценным бумагам;</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lastRenderedPageBreak/>
        <w:t>объем основного долга по кредитам, привлеченным поселением от кредитных организаций;</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обязательств по муниципальным гарантиям;</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иных  непогашенных долговых обязательств поселения.</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t xml:space="preserve">          3.1. В объем муниципального внутреннего долга включаются:</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4) объем обязательств по муниципальным гарантиям, выраженным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5) объем иных непогашенных долговых обязательств поселения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3.2. В объем муниципального внешнего долга включаются:</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roofErr w:type="gramStart"/>
      <w:r w:rsidRPr="005E7C6F">
        <w:rPr>
          <w:rFonts w:ascii="Arial" w:hAnsi="Arial" w:cs="Arial"/>
        </w:rPr>
        <w:t>.";</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w:t>
      </w:r>
      <w:proofErr w:type="gramStart"/>
      <w:r w:rsidRPr="005E7C6F">
        <w:rPr>
          <w:rFonts w:ascii="Arial" w:hAnsi="Arial" w:cs="Arial"/>
        </w:rPr>
        <w:t>,</w:t>
      </w:r>
      <w:proofErr w:type="gramEnd"/>
      <w:r w:rsidRPr="005E7C6F">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bookmarkStart w:id="2" w:name="OLE_LINK2"/>
      <w:bookmarkStart w:id="3" w:name="OLE_LINK1"/>
      <w:r w:rsidRPr="005E7C6F">
        <w:rPr>
          <w:rFonts w:ascii="Arial" w:hAnsi="Arial" w:cs="Arial"/>
        </w:rPr>
        <w:t>По истечении трех лет с даты, следующей за датой погашения</w:t>
      </w:r>
      <w:bookmarkEnd w:id="2"/>
      <w:bookmarkEnd w:id="3"/>
      <w:r w:rsidRPr="005E7C6F">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D264B8" w:rsidRDefault="00D264B8" w:rsidP="00D264B8">
      <w:pPr>
        <w:autoSpaceDE w:val="0"/>
        <w:autoSpaceDN w:val="0"/>
        <w:adjustRightInd w:val="0"/>
        <w:ind w:firstLine="709"/>
        <w:jc w:val="both"/>
        <w:rPr>
          <w:rFonts w:ascii="Arial" w:hAnsi="Arial" w:cs="Arial"/>
        </w:rPr>
      </w:pPr>
      <w:r w:rsidRPr="005E7C6F">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264B8"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19. Реструктуризация муниципального долга поселения</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lastRenderedPageBreak/>
        <w:t xml:space="preserve">      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2.Реструктуризация долга может быть осуществлена с частичным списанием (сокращением) суммы основного долга.</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3. Исключить решением от 24.09.2019 № 32-138</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20. Предельный объем муниципального долга и расходов на обслуживание муниципального долга   поселения</w:t>
      </w:r>
    </w:p>
    <w:p w:rsidR="00D264B8" w:rsidRPr="005E7C6F" w:rsidRDefault="00D264B8" w:rsidP="00D264B8">
      <w:pPr>
        <w:numPr>
          <w:ilvl w:val="0"/>
          <w:numId w:val="26"/>
        </w:numPr>
        <w:autoSpaceDE w:val="0"/>
        <w:autoSpaceDN w:val="0"/>
        <w:adjustRightInd w:val="0"/>
        <w:spacing w:line="25" w:lineRule="atLeast"/>
        <w:jc w:val="both"/>
        <w:rPr>
          <w:rFonts w:ascii="Arial" w:hAnsi="Arial" w:cs="Arial"/>
        </w:rPr>
      </w:pPr>
      <w:r w:rsidRPr="005E7C6F">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D264B8" w:rsidRPr="005E7C6F" w:rsidRDefault="00D264B8" w:rsidP="00D264B8">
      <w:pPr>
        <w:pStyle w:val="ConsNormal"/>
        <w:widowControl/>
        <w:numPr>
          <w:ilvl w:val="0"/>
          <w:numId w:val="26"/>
        </w:numPr>
        <w:spacing w:line="25" w:lineRule="atLeast"/>
        <w:jc w:val="both"/>
        <w:rPr>
          <w:sz w:val="24"/>
          <w:szCs w:val="24"/>
        </w:rPr>
      </w:pPr>
      <w:r w:rsidRPr="005E7C6F">
        <w:rPr>
          <w:sz w:val="24"/>
          <w:szCs w:val="24"/>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5E7C6F">
        <w:rPr>
          <w:sz w:val="24"/>
          <w:szCs w:val="24"/>
        </w:rPr>
        <w:t>и(</w:t>
      </w:r>
      <w:proofErr w:type="gramEnd"/>
      <w:r w:rsidRPr="005E7C6F">
        <w:rPr>
          <w:sz w:val="24"/>
          <w:szCs w:val="24"/>
        </w:rPr>
        <w:t>или) поступлений налоговых доходов по дополнительным нормативам отчислений.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D264B8" w:rsidRPr="005E7C6F" w:rsidRDefault="00D264B8" w:rsidP="00D264B8">
      <w:pPr>
        <w:numPr>
          <w:ilvl w:val="0"/>
          <w:numId w:val="26"/>
        </w:numPr>
        <w:autoSpaceDE w:val="0"/>
        <w:autoSpaceDN w:val="0"/>
        <w:adjustRightInd w:val="0"/>
        <w:spacing w:line="25" w:lineRule="atLeast"/>
        <w:jc w:val="both"/>
        <w:rPr>
          <w:rFonts w:ascii="Arial" w:hAnsi="Arial" w:cs="Arial"/>
        </w:rPr>
      </w:pPr>
      <w:r w:rsidRPr="005E7C6F">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5E7C6F">
        <w:rPr>
          <w:rFonts w:ascii="Arial" w:hAnsi="Arial" w:cs="Arial"/>
        </w:rPr>
        <w:t>указанием</w:t>
      </w:r>
      <w:proofErr w:type="gramEnd"/>
      <w:r w:rsidRPr="005E7C6F">
        <w:rPr>
          <w:rFonts w:ascii="Arial" w:hAnsi="Arial" w:cs="Arial"/>
        </w:rPr>
        <w:t xml:space="preserve"> в том числе верхнего предела долга по муниципальным гарантиям.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5E7C6F">
        <w:rPr>
          <w:sz w:val="24"/>
          <w:szCs w:val="24"/>
        </w:rPr>
        <w:t>объема источников финансирования дефицита местного бюджета</w:t>
      </w:r>
      <w:proofErr w:type="gramEnd"/>
      <w:r w:rsidRPr="005E7C6F">
        <w:rPr>
          <w:sz w:val="24"/>
          <w:szCs w:val="24"/>
        </w:rPr>
        <w:t xml:space="preserve">. </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Все расходы на обслуживание долговых обязательств, включая дисконт или разницу между ценой размещения и ценой погашения (выкупа) по </w:t>
      </w:r>
      <w:r w:rsidRPr="005E7C6F">
        <w:rPr>
          <w:sz w:val="24"/>
          <w:szCs w:val="24"/>
        </w:rPr>
        <w:lastRenderedPageBreak/>
        <w:t>муниципальным ценным бумагам поселения, отражаются в бюджете как расходы на обслуживание муниципального долга поселения.</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5E7C6F">
        <w:rPr>
          <w:sz w:val="24"/>
          <w:szCs w:val="24"/>
        </w:rPr>
        <w:t>расходов</w:t>
      </w:r>
      <w:proofErr w:type="gramEnd"/>
      <w:r w:rsidRPr="005E7C6F">
        <w:rPr>
          <w:sz w:val="24"/>
          <w:szCs w:val="24"/>
        </w:rPr>
        <w:t xml:space="preserve"> на обслуживание муниципального долга в текущем финансовом  году.</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5E7C6F">
        <w:rPr>
          <w:sz w:val="24"/>
          <w:szCs w:val="24"/>
        </w:rPr>
        <w:t>объема источников финансирования дефицита бюджета поселения</w:t>
      </w:r>
      <w:proofErr w:type="gramEnd"/>
      <w:r w:rsidRPr="005E7C6F">
        <w:rPr>
          <w:sz w:val="24"/>
          <w:szCs w:val="24"/>
        </w:rPr>
        <w:t>.</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5. Заимствования Вагинского сельсовета в валюте Российской Федерации за пределами Российской Федерации не допускается.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22. Программа муниципальных внутренних заимствований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23. Предоставление муниципальных гарантий   поселения</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proofErr w:type="gramStart"/>
      <w:r w:rsidRPr="005E7C6F">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В договоре между гарантом и принципалом определяются сроки и порядок возмещения принципалом гаранту в порядке регресса сумм, уплаченных гарантом </w:t>
      </w:r>
      <w:r w:rsidRPr="005E7C6F">
        <w:rPr>
          <w:rFonts w:ascii="Arial" w:hAnsi="Arial" w:cs="Arial"/>
        </w:rPr>
        <w:lastRenderedPageBreak/>
        <w:t>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Предоставление и исполнение муниципальной гарантии подлежит отражению в муниципальной долговой книге.</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Финансовый орган поселения ведет учет выданных гарантий, исполнения обязатель</w:t>
      </w:r>
      <w:proofErr w:type="gramStart"/>
      <w:r w:rsidRPr="005E7C6F">
        <w:rPr>
          <w:rFonts w:ascii="Arial" w:hAnsi="Arial" w:cs="Arial"/>
        </w:rPr>
        <w:t>ств пр</w:t>
      </w:r>
      <w:proofErr w:type="gramEnd"/>
      <w:r w:rsidRPr="005E7C6F">
        <w:rPr>
          <w:rFonts w:ascii="Arial" w:hAnsi="Arial" w:cs="Arial"/>
        </w:rPr>
        <w:t>инципала, обеспеченных гарантиями, а также учет осуществления гарантом платежей по выданным гарантиям.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 xml:space="preserve">Предоставление муниципальных гарантий осуществляется </w:t>
      </w:r>
      <w:proofErr w:type="gramStart"/>
      <w:r w:rsidRPr="005E7C6F">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5E7C6F">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D264B8" w:rsidRPr="005E7C6F" w:rsidRDefault="00D264B8" w:rsidP="00D264B8">
      <w:pPr>
        <w:numPr>
          <w:ilvl w:val="0"/>
          <w:numId w:val="29"/>
        </w:numPr>
        <w:autoSpaceDE w:val="0"/>
        <w:autoSpaceDN w:val="0"/>
        <w:adjustRightInd w:val="0"/>
        <w:spacing w:line="25" w:lineRule="atLeast"/>
        <w:jc w:val="both"/>
        <w:rPr>
          <w:rFonts w:ascii="Arial" w:hAnsi="Arial" w:cs="Arial"/>
        </w:rPr>
      </w:pPr>
      <w:r w:rsidRPr="005E7C6F">
        <w:rPr>
          <w:rFonts w:ascii="Arial" w:hAnsi="Arial" w:cs="Arial"/>
        </w:rPr>
        <w:t>проведения анализа финансового состояния принципала;</w:t>
      </w:r>
    </w:p>
    <w:p w:rsidR="00D264B8" w:rsidRPr="005E7C6F" w:rsidRDefault="00D264B8" w:rsidP="00D264B8">
      <w:pPr>
        <w:numPr>
          <w:ilvl w:val="0"/>
          <w:numId w:val="29"/>
        </w:numPr>
        <w:autoSpaceDE w:val="0"/>
        <w:autoSpaceDN w:val="0"/>
        <w:adjustRightInd w:val="0"/>
        <w:spacing w:line="25" w:lineRule="atLeast"/>
        <w:jc w:val="both"/>
        <w:rPr>
          <w:rFonts w:ascii="Arial" w:hAnsi="Arial" w:cs="Arial"/>
        </w:rPr>
      </w:pPr>
      <w:r w:rsidRPr="005E7C6F">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264B8" w:rsidRPr="005E7C6F" w:rsidRDefault="00D264B8" w:rsidP="00D264B8">
      <w:pPr>
        <w:pStyle w:val="ConsNormal"/>
        <w:widowControl/>
        <w:tabs>
          <w:tab w:val="left" w:pos="7105"/>
        </w:tabs>
        <w:spacing w:before="240" w:after="120" w:line="25" w:lineRule="atLeast"/>
        <w:ind w:firstLine="709"/>
        <w:jc w:val="both"/>
        <w:rPr>
          <w:b/>
          <w:sz w:val="24"/>
          <w:szCs w:val="24"/>
        </w:rPr>
      </w:pPr>
      <w:r w:rsidRPr="005E7C6F">
        <w:rPr>
          <w:b/>
          <w:sz w:val="24"/>
          <w:szCs w:val="24"/>
        </w:rPr>
        <w:t>Статья 24. Регистрация и учет долговых обязательств поселения</w:t>
      </w:r>
      <w:r w:rsidRPr="005E7C6F">
        <w:rPr>
          <w:b/>
          <w:sz w:val="24"/>
          <w:szCs w:val="24"/>
        </w:rPr>
        <w:tab/>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Учет долговых обязательств поселения в муниципальной долговой книге осуществляется в валюте долга, в которой определено денежное обязательство </w:t>
      </w:r>
      <w:r w:rsidRPr="005E7C6F">
        <w:rPr>
          <w:rFonts w:ascii="Arial" w:hAnsi="Arial" w:cs="Arial"/>
        </w:rPr>
        <w:lastRenderedPageBreak/>
        <w:t>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D264B8" w:rsidRPr="005E7C6F" w:rsidRDefault="00D264B8" w:rsidP="00D264B8">
      <w:pPr>
        <w:numPr>
          <w:ilvl w:val="0"/>
          <w:numId w:val="30"/>
        </w:numPr>
        <w:autoSpaceDE w:val="0"/>
        <w:autoSpaceDN w:val="0"/>
        <w:adjustRightInd w:val="0"/>
        <w:spacing w:line="25" w:lineRule="atLeast"/>
        <w:jc w:val="both"/>
        <w:rPr>
          <w:rFonts w:ascii="Arial" w:hAnsi="Arial" w:cs="Arial"/>
        </w:rPr>
      </w:pPr>
      <w:r w:rsidRPr="005E7C6F">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D264B8" w:rsidRPr="005E7C6F" w:rsidRDefault="00D264B8" w:rsidP="00D264B8">
      <w:pPr>
        <w:pStyle w:val="ConsTitle"/>
        <w:widowControl/>
        <w:spacing w:before="240" w:after="120" w:line="25" w:lineRule="atLeast"/>
        <w:rPr>
          <w:sz w:val="24"/>
          <w:szCs w:val="24"/>
        </w:rPr>
      </w:pPr>
      <w:r w:rsidRPr="005E7C6F">
        <w:rPr>
          <w:b w:val="0"/>
          <w:bCs w:val="0"/>
          <w:sz w:val="24"/>
          <w:szCs w:val="24"/>
        </w:rPr>
        <w:t xml:space="preserve">                    </w:t>
      </w:r>
      <w:r w:rsidRPr="005E7C6F">
        <w:rPr>
          <w:sz w:val="24"/>
          <w:szCs w:val="24"/>
        </w:rPr>
        <w:t>Глава 4. Составление проекта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25. Основы составления проекта бюджета поселения</w:t>
      </w:r>
    </w:p>
    <w:p w:rsidR="00D264B8" w:rsidRPr="005E7C6F" w:rsidRDefault="00D264B8" w:rsidP="00D264B8">
      <w:pPr>
        <w:numPr>
          <w:ilvl w:val="1"/>
          <w:numId w:val="31"/>
        </w:numPr>
        <w:autoSpaceDE w:val="0"/>
        <w:autoSpaceDN w:val="0"/>
        <w:adjustRightInd w:val="0"/>
        <w:spacing w:line="25" w:lineRule="atLeast"/>
        <w:jc w:val="both"/>
        <w:rPr>
          <w:rFonts w:ascii="Arial" w:hAnsi="Arial" w:cs="Arial"/>
        </w:rPr>
      </w:pPr>
      <w:r w:rsidRPr="005E7C6F">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D264B8" w:rsidRPr="005E7C6F" w:rsidRDefault="00D264B8" w:rsidP="00D264B8">
      <w:pPr>
        <w:pStyle w:val="ConsNormal"/>
        <w:widowControl/>
        <w:numPr>
          <w:ilvl w:val="1"/>
          <w:numId w:val="31"/>
        </w:numPr>
        <w:spacing w:line="25" w:lineRule="atLeast"/>
        <w:jc w:val="both"/>
        <w:rPr>
          <w:sz w:val="24"/>
          <w:szCs w:val="24"/>
        </w:rPr>
      </w:pPr>
      <w:r w:rsidRPr="005E7C6F">
        <w:rPr>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w:t>
      </w:r>
      <w:proofErr w:type="gramStart"/>
      <w:r w:rsidRPr="005E7C6F">
        <w:rPr>
          <w:rFonts w:ascii="Arial" w:hAnsi="Arial" w:cs="Arial"/>
        </w:rPr>
        <w:t>,</w:t>
      </w:r>
      <w:proofErr w:type="gramEnd"/>
      <w:r w:rsidRPr="005E7C6F">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26. Организация работы по составлению проекта бюджета поселения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 Составление проектов бюджетов основывается </w:t>
      </w:r>
      <w:proofErr w:type="gramStart"/>
      <w:r w:rsidRPr="005E7C6F">
        <w:rPr>
          <w:rFonts w:ascii="Arial" w:hAnsi="Arial" w:cs="Arial"/>
        </w:rPr>
        <w:t>на</w:t>
      </w:r>
      <w:proofErr w:type="gramEnd"/>
      <w:r w:rsidRPr="005E7C6F">
        <w:rPr>
          <w:rFonts w:ascii="Arial" w:hAnsi="Arial" w:cs="Arial"/>
        </w:rPr>
        <w:t>:</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1)</w:t>
      </w:r>
      <w:proofErr w:type="gramStart"/>
      <w:r w:rsidRPr="005E7C6F">
        <w:rPr>
          <w:rFonts w:ascii="Arial" w:hAnsi="Arial" w:cs="Arial"/>
        </w:rPr>
        <w:t>положениях</w:t>
      </w:r>
      <w:proofErr w:type="gramEnd"/>
      <w:r w:rsidRPr="005E7C6F">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64B8" w:rsidRPr="005E7C6F" w:rsidRDefault="00D264B8" w:rsidP="00D264B8">
      <w:pPr>
        <w:spacing w:line="25" w:lineRule="atLeast"/>
        <w:ind w:firstLine="547"/>
        <w:jc w:val="both"/>
        <w:rPr>
          <w:rFonts w:ascii="Arial" w:hAnsi="Arial" w:cs="Arial"/>
        </w:rPr>
      </w:pPr>
      <w:proofErr w:type="gramStart"/>
      <w:r w:rsidRPr="005E7C6F">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3) </w:t>
      </w:r>
      <w:proofErr w:type="gramStart"/>
      <w:r w:rsidRPr="005E7C6F">
        <w:rPr>
          <w:rFonts w:ascii="Arial" w:hAnsi="Arial" w:cs="Arial"/>
        </w:rPr>
        <w:t>прогнозе</w:t>
      </w:r>
      <w:proofErr w:type="gramEnd"/>
      <w:r w:rsidRPr="005E7C6F">
        <w:rPr>
          <w:rFonts w:ascii="Arial" w:hAnsi="Arial" w:cs="Arial"/>
        </w:rPr>
        <w:t xml:space="preserve"> социально-экономического развития;</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4)бюджетном </w:t>
      </w:r>
      <w:proofErr w:type="gramStart"/>
      <w:r w:rsidRPr="005E7C6F">
        <w:rPr>
          <w:rFonts w:ascii="Arial" w:hAnsi="Arial" w:cs="Arial"/>
        </w:rPr>
        <w:t>прогнозе</w:t>
      </w:r>
      <w:proofErr w:type="gramEnd"/>
      <w:r w:rsidRPr="005E7C6F">
        <w:rPr>
          <w:rFonts w:ascii="Arial" w:hAnsi="Arial" w:cs="Arial"/>
        </w:rPr>
        <w:t xml:space="preserve"> (проекте бюджетного прогноза, проекте изменений бюджетного прогноза) на долгосрочный период;</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5)муниципальных </w:t>
      </w:r>
      <w:proofErr w:type="gramStart"/>
      <w:r w:rsidRPr="005E7C6F">
        <w:rPr>
          <w:rFonts w:ascii="Arial" w:hAnsi="Arial" w:cs="Arial"/>
        </w:rPr>
        <w:t>программах</w:t>
      </w:r>
      <w:proofErr w:type="gramEnd"/>
      <w:r w:rsidRPr="005E7C6F">
        <w:rPr>
          <w:rFonts w:ascii="Arial" w:hAnsi="Arial" w:cs="Arial"/>
        </w:rPr>
        <w:t xml:space="preserve"> (проектах муниципальных программ, проектах изменений указанных программ).»;</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2.Работа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lastRenderedPageBreak/>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 xml:space="preserve">Статья 27. Прогноз социально-экономического развития поселения </w:t>
      </w:r>
    </w:p>
    <w:p w:rsidR="00D264B8" w:rsidRPr="005E7C6F" w:rsidRDefault="00D264B8" w:rsidP="00D264B8">
      <w:pPr>
        <w:numPr>
          <w:ilvl w:val="1"/>
          <w:numId w:val="32"/>
        </w:numPr>
        <w:autoSpaceDE w:val="0"/>
        <w:autoSpaceDN w:val="0"/>
        <w:adjustRightInd w:val="0"/>
        <w:spacing w:line="25" w:lineRule="atLeast"/>
        <w:jc w:val="both"/>
        <w:rPr>
          <w:rFonts w:ascii="Arial" w:hAnsi="Arial" w:cs="Arial"/>
        </w:rPr>
      </w:pPr>
      <w:r w:rsidRPr="005E7C6F">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5E7C6F">
        <w:rPr>
          <w:rFonts w:ascii="Arial" w:hAnsi="Arial" w:cs="Arial"/>
        </w:rPr>
        <w:t xml:space="preserve"> .</w:t>
      </w:r>
      <w:proofErr w:type="gramEnd"/>
      <w:r w:rsidRPr="005E7C6F">
        <w:rPr>
          <w:rFonts w:ascii="Arial" w:hAnsi="Arial" w:cs="Arial"/>
        </w:rPr>
        <w:t xml:space="preserve">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D264B8" w:rsidRPr="005E7C6F" w:rsidRDefault="00D264B8" w:rsidP="00D264B8">
      <w:pPr>
        <w:numPr>
          <w:ilvl w:val="1"/>
          <w:numId w:val="32"/>
        </w:numPr>
        <w:autoSpaceDE w:val="0"/>
        <w:autoSpaceDN w:val="0"/>
        <w:adjustRightInd w:val="0"/>
        <w:spacing w:line="25" w:lineRule="atLeast"/>
        <w:jc w:val="both"/>
        <w:rPr>
          <w:rFonts w:ascii="Arial" w:hAnsi="Arial" w:cs="Arial"/>
        </w:rPr>
      </w:pPr>
      <w:r w:rsidRPr="005E7C6F">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28. Среднесрочный финансовый план поселения</w:t>
      </w:r>
    </w:p>
    <w:p w:rsidR="00D264B8" w:rsidRPr="005E7C6F" w:rsidRDefault="00D264B8" w:rsidP="00D264B8">
      <w:pPr>
        <w:numPr>
          <w:ilvl w:val="2"/>
          <w:numId w:val="32"/>
        </w:numPr>
        <w:autoSpaceDE w:val="0"/>
        <w:autoSpaceDN w:val="0"/>
        <w:adjustRightInd w:val="0"/>
        <w:spacing w:line="25" w:lineRule="atLeast"/>
        <w:jc w:val="both"/>
        <w:rPr>
          <w:rFonts w:ascii="Arial" w:hAnsi="Arial" w:cs="Arial"/>
        </w:rPr>
      </w:pPr>
      <w:r w:rsidRPr="005E7C6F">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D264B8" w:rsidRPr="005E7C6F" w:rsidRDefault="00D264B8" w:rsidP="00D264B8">
      <w:pPr>
        <w:numPr>
          <w:ilvl w:val="2"/>
          <w:numId w:val="32"/>
        </w:numPr>
        <w:autoSpaceDE w:val="0"/>
        <w:autoSpaceDN w:val="0"/>
        <w:adjustRightInd w:val="0"/>
        <w:spacing w:line="25" w:lineRule="atLeast"/>
        <w:jc w:val="both"/>
        <w:rPr>
          <w:rFonts w:ascii="Arial" w:hAnsi="Arial" w:cs="Arial"/>
        </w:rPr>
      </w:pPr>
      <w:r w:rsidRPr="005E7C6F">
        <w:rPr>
          <w:rFonts w:ascii="Arial" w:hAnsi="Arial" w:cs="Arial"/>
        </w:rPr>
        <w:t>Утвержденный среднесрочный финансовый план поселения должен содержать следующие параметры:</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 xml:space="preserve">прогнозируемый общий объем доходов и расходов местного бюджета; </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дефицит (профицит) местного бюджета;</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Администрацией поселения может быть предусмотрено утверждение дополнительных показателей среднесрочного финансового плана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29. Документы и материалы, представляемые одновременно с проектом бюджета</w:t>
      </w: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решения о бюджете в представительный орган представляются:</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основные направления бюджетной и налоговой политики;</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прогноз социально-экономического развития поселения;</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пояснительная записка к проекту бюджета;</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6) верхний предел государственного (муниципального) внутреннего долга на 1 января года, следующего за очередным финансовым годом (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roofErr w:type="gramStart"/>
      <w:r w:rsidRPr="005E7C6F">
        <w:rPr>
          <w:rFonts w:ascii="Arial" w:hAnsi="Arial" w:cs="Arial"/>
        </w:rPr>
        <w:t xml:space="preserve">.»; </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7)Исключить решением от 25.08.2017 № 18-69;</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8)Исключить решением от 25.08.2017 № 18-69;</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9)оценка ожидаемого исполнения бюджета на текущий финансовый год;</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w:t>
      </w:r>
      <w:proofErr w:type="gramStart"/>
      <w:r w:rsidRPr="005E7C6F">
        <w:rPr>
          <w:rFonts w:ascii="Arial" w:hAnsi="Arial" w:cs="Arial"/>
        </w:rPr>
        <w:t>10)предложенные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11)иные документы и материалы.</w:t>
      </w: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5. Рассмотрение и утверждение бюджета поселения</w:t>
      </w:r>
    </w:p>
    <w:p w:rsidR="00D264B8" w:rsidRPr="005E7C6F" w:rsidRDefault="00D264B8" w:rsidP="00D264B8">
      <w:pPr>
        <w:pStyle w:val="ConsNormal"/>
        <w:widowControl/>
        <w:spacing w:before="240" w:after="120" w:line="25" w:lineRule="atLeast"/>
        <w:ind w:firstLine="0"/>
        <w:jc w:val="both"/>
        <w:rPr>
          <w:b/>
          <w:sz w:val="24"/>
          <w:szCs w:val="24"/>
        </w:rPr>
      </w:pPr>
      <w:r w:rsidRPr="005E7C6F">
        <w:rPr>
          <w:b/>
          <w:sz w:val="24"/>
          <w:szCs w:val="24"/>
        </w:rPr>
        <w:t xml:space="preserve">            Статья 30. Основы рассмотрения и утверждения бюджета поселения.</w:t>
      </w:r>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Решением  о бюджете поселения утверждаются: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lastRenderedPageBreak/>
        <w:t>перечень главных администраторов доходов бюджета;</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перечень главных </w:t>
      </w:r>
      <w:proofErr w:type="gramStart"/>
      <w:r w:rsidRPr="005E7C6F">
        <w:rPr>
          <w:rFonts w:ascii="Arial" w:hAnsi="Arial" w:cs="Arial"/>
        </w:rPr>
        <w:t>администраторов источников финансирования дефицита бюджета</w:t>
      </w:r>
      <w:proofErr w:type="gramEnd"/>
      <w:r w:rsidRPr="005E7C6F">
        <w:rPr>
          <w:rFonts w:ascii="Arial" w:hAnsi="Arial" w:cs="Arial"/>
        </w:rPr>
        <w:t>;</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распределение бюджетных ассигнований по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бюджета на очередной финансовый год  и плановый период;</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общий объем бюджетных ассигнований, направляемых на исполнение публичных нормативных обязательств;</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proofErr w:type="gramStart"/>
      <w:r w:rsidRPr="005E7C6F">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имеющие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E7C6F">
        <w:rPr>
          <w:rFonts w:ascii="Arial" w:hAnsi="Arial" w:cs="Arial"/>
        </w:rPr>
        <w:t xml:space="preserve"> за счет межбюджетных трансфертов из других бюджетов бюджетной системы Российской Федерации, имеющие целевое назначение);</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источники финансирования дефицита бюджета на очередной финансовый год и плановый период, установленные пунктом 2 статьи 17 настоящего Положения;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E7C6F">
        <w:rPr>
          <w:rFonts w:ascii="Arial" w:hAnsi="Arial" w:cs="Arial"/>
        </w:rPr>
        <w:t>указанием</w:t>
      </w:r>
      <w:proofErr w:type="gramEnd"/>
      <w:r w:rsidRPr="005E7C6F">
        <w:rPr>
          <w:rFonts w:ascii="Arial" w:hAnsi="Arial" w:cs="Arial"/>
        </w:rPr>
        <w:t xml:space="preserve"> в том числе верхнего предела долга по муниципальным гарантиям;</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иные показатели местного бюджета, установленные решениями представительного органа поселения;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5E7C6F">
        <w:rPr>
          <w:rFonts w:ascii="Arial" w:hAnsi="Arial" w:cs="Arial"/>
        </w:rPr>
        <w:t>видов расходов классификации расходов бюджета</w:t>
      </w:r>
      <w:proofErr w:type="gramEnd"/>
      <w:r w:rsidRPr="005E7C6F">
        <w:rPr>
          <w:rFonts w:ascii="Arial" w:hAnsi="Arial" w:cs="Arial"/>
        </w:rPr>
        <w:t>);</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12)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roofErr w:type="gramStart"/>
      <w:r w:rsidRPr="005E7C6F">
        <w:rPr>
          <w:rFonts w:ascii="Arial" w:hAnsi="Arial" w:cs="Arial"/>
        </w:rPr>
        <w:t>.»;</w:t>
      </w:r>
      <w:proofErr w:type="gramEnd"/>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5E7C6F">
        <w:rPr>
          <w:rFonts w:ascii="Arial" w:hAnsi="Arial" w:cs="Arial"/>
        </w:rPr>
        <w:t>года планового периода проекта бюджета поселения</w:t>
      </w:r>
      <w:proofErr w:type="gramEnd"/>
      <w:r w:rsidRPr="005E7C6F">
        <w:rPr>
          <w:rFonts w:ascii="Arial" w:hAnsi="Arial" w:cs="Arial"/>
        </w:rPr>
        <w:t>.</w:t>
      </w:r>
    </w:p>
    <w:p w:rsidR="00D264B8" w:rsidRPr="005E7C6F" w:rsidRDefault="00D264B8" w:rsidP="00D264B8">
      <w:pPr>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w:t>
      </w:r>
      <w:r w:rsidRPr="005E7C6F">
        <w:rPr>
          <w:rFonts w:ascii="Arial" w:hAnsi="Arial" w:cs="Arial"/>
        </w:rPr>
        <w:lastRenderedPageBreak/>
        <w:t>бюджетных ассигнований по дополнительным целевым статьям и (муниципальным программам Вагинского сельсовета и непрограммным направлениям деятельности) группам видов расходов, подгруппам видов расходов, разделам, подразделам классификации расходов бюджета на очередной финансовый год и плановый период.</w:t>
      </w:r>
      <w:proofErr w:type="gramEnd"/>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rPr>
        <w:t xml:space="preserve">Статья 31. </w:t>
      </w:r>
      <w:r w:rsidRPr="005E7C6F">
        <w:rPr>
          <w:rFonts w:ascii="Arial" w:hAnsi="Arial" w:cs="Arial"/>
          <w:b/>
          <w:bCs/>
        </w:rPr>
        <w:t>Внесение проекта решения о бюджете на рассмотрение представительного органа</w:t>
      </w:r>
    </w:p>
    <w:p w:rsidR="00D264B8" w:rsidRPr="005E7C6F" w:rsidRDefault="00D264B8" w:rsidP="00D264B8">
      <w:pPr>
        <w:autoSpaceDE w:val="0"/>
        <w:autoSpaceDN w:val="0"/>
        <w:adjustRightInd w:val="0"/>
        <w:spacing w:line="25" w:lineRule="atLeast"/>
        <w:ind w:firstLine="709"/>
        <w:jc w:val="both"/>
        <w:rPr>
          <w:rFonts w:ascii="Arial" w:hAnsi="Arial" w:cs="Arial"/>
          <w:b/>
          <w:bCs/>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D264B8" w:rsidRPr="005E7C6F" w:rsidRDefault="00D264B8" w:rsidP="00D264B8">
      <w:pPr>
        <w:spacing w:line="25" w:lineRule="atLeast"/>
        <w:jc w:val="both"/>
        <w:rPr>
          <w:rFonts w:ascii="Arial" w:hAnsi="Arial" w:cs="Arial"/>
        </w:rPr>
      </w:pPr>
      <w:r w:rsidRPr="005E7C6F">
        <w:rPr>
          <w:rFonts w:ascii="Arial" w:hAnsi="Arial" w:cs="Arial"/>
        </w:rPr>
        <w:t xml:space="preserve">         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и в Контрольно-счетный орган Боготольского района. </w:t>
      </w:r>
    </w:p>
    <w:p w:rsidR="00D264B8" w:rsidRPr="005E7C6F" w:rsidRDefault="00D264B8" w:rsidP="00D264B8">
      <w:pPr>
        <w:spacing w:line="25" w:lineRule="atLeast"/>
        <w:jc w:val="both"/>
        <w:rPr>
          <w:rFonts w:ascii="Arial" w:hAnsi="Arial" w:cs="Arial"/>
        </w:rPr>
      </w:pPr>
    </w:p>
    <w:p w:rsidR="00D264B8" w:rsidRPr="005E7C6F" w:rsidRDefault="00D264B8" w:rsidP="00D264B8">
      <w:pPr>
        <w:pStyle w:val="ConsNormal"/>
        <w:widowControl/>
        <w:spacing w:line="25" w:lineRule="atLeast"/>
        <w:ind w:firstLine="709"/>
        <w:jc w:val="both"/>
        <w:rPr>
          <w:sz w:val="24"/>
          <w:szCs w:val="24"/>
        </w:rPr>
      </w:pPr>
      <w:r w:rsidRPr="005E7C6F">
        <w:rPr>
          <w:b/>
          <w:sz w:val="24"/>
          <w:szCs w:val="24"/>
        </w:rPr>
        <w:t>Статья 32. Исключить решением от 24.09.2019 № 32-138</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33. Порядок рассмотрения проекта решения о бюджете поселения на очередной финансовый год и плановый период</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1. Заседание представительного органа для рассмотрения проекта решения о бюджете поселения на очередной финансовый год и плановый период проводится в срок не позднее 15 рабочих дней после поступления проекта решения в представительный орган.</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2. Обсуждение проекта решения представительного органа о местном бюджете на очередной финансовый год и плановый период начинается с доклада Главы администрации поселения либо, по его распоряжению, заместителя Главы </w:t>
      </w:r>
      <w:r w:rsidRPr="005E7C6F">
        <w:rPr>
          <w:sz w:val="24"/>
          <w:szCs w:val="24"/>
        </w:rPr>
        <w:lastRenderedPageBreak/>
        <w:t>администрации поселения и содоклада председателя комиссии по бюджету представительного органа.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3. При рассмотрении проекта решения представительного органа о местном бюджете производится:</w:t>
      </w:r>
    </w:p>
    <w:p w:rsidR="00D264B8" w:rsidRPr="005E7C6F" w:rsidRDefault="00D264B8" w:rsidP="00D264B8">
      <w:pPr>
        <w:pStyle w:val="ConsNormal"/>
        <w:widowControl/>
        <w:numPr>
          <w:ilvl w:val="0"/>
          <w:numId w:val="37"/>
        </w:numPr>
        <w:spacing w:line="25" w:lineRule="atLeast"/>
        <w:jc w:val="both"/>
        <w:rPr>
          <w:sz w:val="24"/>
          <w:szCs w:val="24"/>
        </w:rPr>
      </w:pPr>
      <w:r w:rsidRPr="005E7C6F">
        <w:rPr>
          <w:sz w:val="24"/>
          <w:szCs w:val="24"/>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D264B8" w:rsidRPr="005E7C6F" w:rsidRDefault="00D264B8" w:rsidP="00D264B8">
      <w:pPr>
        <w:pStyle w:val="ConsNormal"/>
        <w:widowControl/>
        <w:numPr>
          <w:ilvl w:val="0"/>
          <w:numId w:val="37"/>
        </w:numPr>
        <w:spacing w:line="25" w:lineRule="atLeast"/>
        <w:jc w:val="both"/>
        <w:rPr>
          <w:sz w:val="24"/>
          <w:szCs w:val="24"/>
        </w:rPr>
      </w:pPr>
      <w:r w:rsidRPr="005E7C6F">
        <w:rPr>
          <w:sz w:val="24"/>
          <w:szCs w:val="24"/>
        </w:rPr>
        <w:t>обсуждение и утверждение основных характеристик бюджета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общего объема доходов и расходов бюджета поселения в очередном финансовом году (очередном финансовом году и плановом периоде);</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дефицита (профицита) бюджета поселения;</w:t>
      </w:r>
    </w:p>
    <w:p w:rsidR="00D264B8" w:rsidRPr="005E7C6F" w:rsidRDefault="00D264B8" w:rsidP="00D264B8">
      <w:pPr>
        <w:pStyle w:val="ConsNormal"/>
        <w:widowControl/>
        <w:numPr>
          <w:ilvl w:val="0"/>
          <w:numId w:val="38"/>
        </w:numPr>
        <w:spacing w:line="25" w:lineRule="atLeast"/>
        <w:jc w:val="both"/>
        <w:rPr>
          <w:sz w:val="24"/>
          <w:szCs w:val="24"/>
        </w:rPr>
      </w:pPr>
      <w:r w:rsidRPr="005E7C6F">
        <w:rPr>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D264B8" w:rsidRPr="005E7C6F" w:rsidRDefault="00D264B8" w:rsidP="00D264B8">
      <w:pPr>
        <w:pStyle w:val="ConsNormal"/>
        <w:widowControl/>
        <w:numPr>
          <w:ilvl w:val="0"/>
          <w:numId w:val="38"/>
        </w:numPr>
        <w:spacing w:line="25" w:lineRule="atLeast"/>
        <w:jc w:val="both"/>
        <w:rPr>
          <w:sz w:val="24"/>
          <w:szCs w:val="24"/>
        </w:rPr>
      </w:pPr>
      <w:r w:rsidRPr="005E7C6F">
        <w:rPr>
          <w:sz w:val="24"/>
          <w:szCs w:val="24"/>
        </w:rPr>
        <w:t xml:space="preserve">утверждение расходов бюджета поселения в пределах общего объема расходов бюджета поселения,  </w:t>
      </w:r>
      <w:proofErr w:type="gramStart"/>
      <w:r w:rsidRPr="005E7C6F">
        <w:rPr>
          <w:sz w:val="24"/>
          <w:szCs w:val="24"/>
        </w:rPr>
        <w:t>по</w:t>
      </w:r>
      <w:proofErr w:type="gramEnd"/>
      <w:r w:rsidRPr="005E7C6F">
        <w:rPr>
          <w:sz w:val="24"/>
          <w:szCs w:val="24"/>
        </w:rPr>
        <w:t>:</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разделам и подразделам функциональной классификации расходов бюджетов Российской Федерации;</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поправкам, поданным в соответствии с пунктом 1 статьи 32 настоящего Положения;</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показателям, указанным в пункте 2 статьи 30 настоящего Положения;</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 и плановый период.</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6. Решение согласительной комиссии выносится на очередное заседание представительного органа.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lastRenderedPageBreak/>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поправкам, рекомендованным к принятию согласительной комиссией;</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рассмотрение и принятие решений по вопросам, решений по которым согласительной комиссией не принято;</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проекту решения представительного органа о местном бюджете на очередной финансовый год и плановый период в целом.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34. Внесение изменений и дополнений в решение представительного органа о местном бюджете</w:t>
      </w:r>
    </w:p>
    <w:p w:rsidR="00D264B8" w:rsidRPr="005E7C6F" w:rsidRDefault="00D264B8" w:rsidP="00D264B8">
      <w:pPr>
        <w:pStyle w:val="ConsNormal"/>
        <w:widowControl/>
        <w:numPr>
          <w:ilvl w:val="0"/>
          <w:numId w:val="41"/>
        </w:numPr>
        <w:spacing w:line="25" w:lineRule="atLeast"/>
        <w:jc w:val="both"/>
        <w:rPr>
          <w:sz w:val="24"/>
          <w:szCs w:val="24"/>
        </w:rPr>
      </w:pPr>
      <w:r w:rsidRPr="005E7C6F">
        <w:rPr>
          <w:sz w:val="24"/>
          <w:szCs w:val="24"/>
        </w:rPr>
        <w:t xml:space="preserve">Глава администрации поселения вносит </w:t>
      </w:r>
      <w:proofErr w:type="gramStart"/>
      <w:r w:rsidRPr="005E7C6F">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5E7C6F">
        <w:rPr>
          <w:sz w:val="24"/>
          <w:szCs w:val="24"/>
        </w:rPr>
        <w:t xml:space="preserve"> и плановый период по всем вопросам, являющимся предметом правового регулирования указанного решения.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указанного  решения  представляются следующие документы и материалы:</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сведения об исполнении бюджета поселения за истекший отчетный период текущего финансового года;</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оценка ожидаемого исполнения бюджета поселения в текущем финансовом году;</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35. Временное управление бюджетом поселения</w:t>
      </w:r>
    </w:p>
    <w:p w:rsidR="00D264B8" w:rsidRPr="005E7C6F" w:rsidRDefault="00D264B8" w:rsidP="00D264B8">
      <w:pPr>
        <w:pStyle w:val="ConsNormal"/>
        <w:widowControl/>
        <w:numPr>
          <w:ilvl w:val="0"/>
          <w:numId w:val="43"/>
        </w:numPr>
        <w:spacing w:line="25" w:lineRule="atLeast"/>
        <w:jc w:val="both"/>
        <w:rPr>
          <w:sz w:val="24"/>
          <w:szCs w:val="24"/>
        </w:rPr>
      </w:pPr>
      <w:r w:rsidRPr="005E7C6F">
        <w:rPr>
          <w:sz w:val="24"/>
          <w:szCs w:val="24"/>
        </w:rPr>
        <w:t>Если решение представительного органа поселения о местном бюджете не вступил в силу с начала текущего финансового года:</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264B8" w:rsidRPr="005E7C6F" w:rsidRDefault="00D264B8" w:rsidP="00D264B8">
      <w:pPr>
        <w:pStyle w:val="ConsNormal"/>
        <w:widowControl/>
        <w:numPr>
          <w:ilvl w:val="0"/>
          <w:numId w:val="43"/>
        </w:numPr>
        <w:spacing w:line="25" w:lineRule="atLeast"/>
        <w:jc w:val="both"/>
        <w:rPr>
          <w:sz w:val="24"/>
          <w:szCs w:val="24"/>
        </w:rPr>
      </w:pPr>
      <w:r w:rsidRPr="005E7C6F">
        <w:rPr>
          <w:sz w:val="24"/>
          <w:szCs w:val="24"/>
        </w:rPr>
        <w:lastRenderedPageBreak/>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При этом финансовый орган поселения, не имеет права:</w:t>
      </w:r>
    </w:p>
    <w:p w:rsidR="00D264B8" w:rsidRPr="005E7C6F" w:rsidRDefault="00D264B8" w:rsidP="00D264B8">
      <w:pPr>
        <w:numPr>
          <w:ilvl w:val="0"/>
          <w:numId w:val="45"/>
        </w:numPr>
        <w:autoSpaceDE w:val="0"/>
        <w:autoSpaceDN w:val="0"/>
        <w:adjustRightInd w:val="0"/>
        <w:spacing w:line="25" w:lineRule="atLeast"/>
        <w:jc w:val="both"/>
        <w:rPr>
          <w:rFonts w:ascii="Arial" w:hAnsi="Arial" w:cs="Arial"/>
        </w:rPr>
      </w:pPr>
      <w:r w:rsidRPr="005E7C6F">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5E7C6F">
        <w:rPr>
          <w:rFonts w:ascii="Arial" w:hAnsi="Arial" w:cs="Arial"/>
        </w:rPr>
        <w:t>субсидии</w:t>
      </w:r>
      <w:proofErr w:type="gramEnd"/>
      <w:r w:rsidRPr="005E7C6F">
        <w:rPr>
          <w:rFonts w:ascii="Arial" w:hAnsi="Arial" w:cs="Arial"/>
        </w:rPr>
        <w:t xml:space="preserve"> юридическим и физическим лицам, установленные Бюджетным кодексом Российской Федерации;</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предоставлять бюджетные кредиты;</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 xml:space="preserve">формировать резервные фонды. </w:t>
      </w:r>
    </w:p>
    <w:p w:rsidR="00D264B8" w:rsidRPr="005E7C6F" w:rsidRDefault="00D264B8" w:rsidP="00D264B8">
      <w:pPr>
        <w:numPr>
          <w:ilvl w:val="0"/>
          <w:numId w:val="46"/>
        </w:numPr>
        <w:autoSpaceDE w:val="0"/>
        <w:autoSpaceDN w:val="0"/>
        <w:adjustRightInd w:val="0"/>
        <w:spacing w:line="25" w:lineRule="atLeast"/>
        <w:jc w:val="both"/>
        <w:rPr>
          <w:rFonts w:ascii="Arial" w:hAnsi="Arial" w:cs="Arial"/>
        </w:rPr>
      </w:pPr>
      <w:r w:rsidRPr="005E7C6F">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6. Исполнение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36. Исполнение бюджета поселения по доходам и расходам</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Исполнение бюджетов по доходам предусматривает:</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proofErr w:type="gramStart"/>
      <w:r w:rsidRPr="005E7C6F">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w:t>
      </w:r>
      <w:proofErr w:type="gramEnd"/>
      <w:r w:rsidRPr="005E7C6F">
        <w:rPr>
          <w:rFonts w:ascii="Arial" w:hAnsi="Arial" w:cs="Arial"/>
        </w:rPr>
        <w:t xml:space="preserve"> в бюджет;</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зачет излишне уплаченных или излишне взысканных сумм в соответствии с законодательством Российской Федерации;</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уточнение администратором доходов бюджета платежей в бюджеты бюджетной системы Российской Федерации;</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proofErr w:type="gramStart"/>
      <w:r w:rsidRPr="005E7C6F">
        <w:rPr>
          <w:rFonts w:ascii="Arial" w:hAnsi="Arial" w:cs="Arial"/>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5E7C6F">
        <w:rPr>
          <w:rFonts w:ascii="Arial" w:hAnsi="Arial" w:cs="Arial"/>
        </w:rPr>
        <w:t xml:space="preserve"> </w:t>
      </w:r>
      <w:proofErr w:type="gramStart"/>
      <w:r w:rsidRPr="005E7C6F">
        <w:rPr>
          <w:rFonts w:ascii="Arial" w:hAnsi="Arial" w:cs="Arial"/>
        </w:rPr>
        <w:t>порядке</w:t>
      </w:r>
      <w:proofErr w:type="gramEnd"/>
      <w:r w:rsidRPr="005E7C6F">
        <w:rPr>
          <w:rFonts w:ascii="Arial" w:hAnsi="Arial" w:cs="Arial"/>
        </w:rPr>
        <w:t>, установленном Министерством финансов Российской Федерации.</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Исполнение бюджета по расходам предусматривает:</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принятие  и учет бюджетных и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подтверждение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санкционирование оплаты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подтверждение исполнения денежных обязательств.</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 xml:space="preserve">Получатель бюджетных средств принимает бюджетные обязательства в </w:t>
      </w:r>
      <w:proofErr w:type="gramStart"/>
      <w:r w:rsidRPr="005E7C6F">
        <w:rPr>
          <w:rFonts w:ascii="Arial" w:hAnsi="Arial" w:cs="Arial"/>
        </w:rPr>
        <w:t>пределах</w:t>
      </w:r>
      <w:proofErr w:type="gramEnd"/>
      <w:r w:rsidRPr="005E7C6F">
        <w:rPr>
          <w:rFonts w:ascii="Arial" w:hAnsi="Arial" w:cs="Arial"/>
        </w:rPr>
        <w:t xml:space="preserve"> доведенных до него лимитов бюджетных обязательств.</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lastRenderedPageBreak/>
        <w:t>Получатель бюджетных сре</w:t>
      </w:r>
      <w:proofErr w:type="gramStart"/>
      <w:r w:rsidRPr="005E7C6F">
        <w:rPr>
          <w:rFonts w:ascii="Arial" w:hAnsi="Arial" w:cs="Arial"/>
        </w:rPr>
        <w:t>дств пр</w:t>
      </w:r>
      <w:proofErr w:type="gramEnd"/>
      <w:r w:rsidRPr="005E7C6F">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E7C6F">
        <w:rPr>
          <w:rFonts w:ascii="Arial" w:hAnsi="Arial" w:cs="Arial"/>
        </w:rPr>
        <w:t>пределах</w:t>
      </w:r>
      <w:proofErr w:type="gramEnd"/>
      <w:r w:rsidRPr="005E7C6F">
        <w:rPr>
          <w:rFonts w:ascii="Arial" w:hAnsi="Arial" w:cs="Arial"/>
        </w:rPr>
        <w:t xml:space="preserve"> доведенных до получателя бюджетных средств лимитов бюджетных обязательств.</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5E7C6F">
        <w:rPr>
          <w:rFonts w:ascii="Arial" w:hAnsi="Arial" w:cs="Arial"/>
          <w:bCs/>
        </w:rPr>
        <w:t>пределах</w:t>
      </w:r>
      <w:proofErr w:type="gramEnd"/>
      <w:r w:rsidRPr="005E7C6F">
        <w:rPr>
          <w:rFonts w:ascii="Arial" w:hAnsi="Arial" w:cs="Arial"/>
          <w:bCs/>
        </w:rPr>
        <w:t xml:space="preserve"> доведенных до получателя бюджетных средств бюджетных ассигнований.</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E7C6F">
        <w:rPr>
          <w:rFonts w:ascii="Arial" w:hAnsi="Arial" w:cs="Arial"/>
        </w:rPr>
        <w:t>неденежных</w:t>
      </w:r>
      <w:proofErr w:type="spellEnd"/>
      <w:r w:rsidRPr="005E7C6F">
        <w:rPr>
          <w:rFonts w:ascii="Arial" w:hAnsi="Arial" w:cs="Arial"/>
        </w:rPr>
        <w:t xml:space="preserve"> операций по исполнению денежных обязательств получателей бюджетных средств.</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37. Сводная бюджетная роспись</w:t>
      </w:r>
    </w:p>
    <w:p w:rsidR="00D264B8" w:rsidRPr="005E7C6F" w:rsidRDefault="00D264B8" w:rsidP="00D264B8">
      <w:pPr>
        <w:numPr>
          <w:ilvl w:val="0"/>
          <w:numId w:val="50"/>
        </w:numPr>
        <w:autoSpaceDE w:val="0"/>
        <w:autoSpaceDN w:val="0"/>
        <w:adjustRightInd w:val="0"/>
        <w:spacing w:line="25" w:lineRule="atLeast"/>
        <w:jc w:val="both"/>
        <w:rPr>
          <w:rFonts w:ascii="Arial" w:hAnsi="Arial" w:cs="Arial"/>
        </w:rPr>
      </w:pPr>
      <w:r w:rsidRPr="005E7C6F">
        <w:rPr>
          <w:rFonts w:ascii="Arial" w:hAnsi="Arial" w:cs="Arial"/>
        </w:rPr>
        <w:t>Порядок составления и ведения сводной бюджетной росписи устанавливается финансовым органом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D264B8" w:rsidRPr="005E7C6F" w:rsidRDefault="00D264B8" w:rsidP="00D264B8">
      <w:pPr>
        <w:numPr>
          <w:ilvl w:val="0"/>
          <w:numId w:val="50"/>
        </w:numPr>
        <w:autoSpaceDE w:val="0"/>
        <w:autoSpaceDN w:val="0"/>
        <w:adjustRightInd w:val="0"/>
        <w:spacing w:line="25" w:lineRule="atLeast"/>
        <w:jc w:val="both"/>
        <w:rPr>
          <w:rFonts w:ascii="Arial" w:hAnsi="Arial" w:cs="Arial"/>
        </w:rPr>
      </w:pPr>
      <w:r w:rsidRPr="005E7C6F">
        <w:rPr>
          <w:rFonts w:ascii="Arial" w:hAnsi="Arial" w:cs="Arial"/>
        </w:rPr>
        <w:t>Утвержденные показатели сводной бюджетной росписи должны соответствовать решению о местном бюджете.</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w:t>
      </w:r>
      <w:proofErr w:type="gramStart"/>
      <w:r w:rsidRPr="005E7C6F">
        <w:rPr>
          <w:rFonts w:ascii="Arial" w:hAnsi="Arial" w:cs="Arial"/>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lastRenderedPageBreak/>
        <w:t xml:space="preserve">          2)в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3)в случае исполнения судебных актов, предусматривающих обращение взыскания на средства бюджетов бюджетной системы Российской Федерации;</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4)в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5)в случае перераспределения бюджетных  ассигнований, предоставляемых на конкурсной основе;</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6)в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bCs/>
        </w:rPr>
        <w:t xml:space="preserve">           7)в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8)в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9)в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E7C6F">
        <w:rPr>
          <w:rFonts w:ascii="Arial" w:hAnsi="Arial" w:cs="Arial"/>
        </w:rPr>
        <w:t>ассигнований</w:t>
      </w:r>
      <w:proofErr w:type="gramEnd"/>
      <w:r w:rsidRPr="005E7C6F">
        <w:rPr>
          <w:rFonts w:ascii="Arial" w:hAnsi="Arial" w:cs="Arial"/>
        </w:rPr>
        <w:t xml:space="preserve"> на исполнение указанных государственных (муниципальных) контрактов в соответствии с требованиями, </w:t>
      </w:r>
      <w:proofErr w:type="gramStart"/>
      <w:r w:rsidRPr="005E7C6F">
        <w:rPr>
          <w:rFonts w:ascii="Arial" w:hAnsi="Arial" w:cs="Arial"/>
        </w:rPr>
        <w:t>установленными настоящим Кодексом;</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10)в случае перераспределения бюджетных  ассигнований на осуществление</w:t>
      </w:r>
    </w:p>
    <w:p w:rsidR="00D264B8" w:rsidRPr="005E7C6F" w:rsidRDefault="00D264B8" w:rsidP="00D264B8">
      <w:pPr>
        <w:autoSpaceDE w:val="0"/>
        <w:autoSpaceDN w:val="0"/>
        <w:adjustRightInd w:val="0"/>
        <w:spacing w:line="25" w:lineRule="atLeast"/>
        <w:jc w:val="both"/>
        <w:rPr>
          <w:rFonts w:ascii="Arial" w:hAnsi="Arial" w:cs="Arial"/>
        </w:rPr>
      </w:pPr>
      <w:proofErr w:type="gramStart"/>
      <w:r w:rsidRPr="005E7C6F">
        <w:rPr>
          <w:rFonts w:ascii="Arial" w:hAnsi="Arial" w:cs="Arial"/>
        </w:rPr>
        <w:t>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w:t>
      </w:r>
      <w:proofErr w:type="gramEnd"/>
      <w:r w:rsidRPr="005E7C6F">
        <w:rPr>
          <w:rFonts w:ascii="Arial" w:hAnsi="Arial" w:cs="Arial"/>
        </w:rPr>
        <w:t xml:space="preserve"> на осуществление капитальных вложений.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 xml:space="preserve">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w:t>
      </w:r>
      <w:r w:rsidRPr="005E7C6F">
        <w:rPr>
          <w:rFonts w:ascii="Arial" w:hAnsi="Arial" w:cs="Arial"/>
        </w:rPr>
        <w:lastRenderedPageBreak/>
        <w:t>числе дифференцированно для разных видов расходов бюджета и (или) главных распорядителей бюджетных средств.</w:t>
      </w:r>
    </w:p>
    <w:p w:rsidR="00D264B8" w:rsidRPr="005E7C6F" w:rsidRDefault="00D264B8" w:rsidP="00D264B8">
      <w:pPr>
        <w:autoSpaceDE w:val="0"/>
        <w:autoSpaceDN w:val="0"/>
        <w:adjustRightInd w:val="0"/>
        <w:spacing w:line="25" w:lineRule="atLeast"/>
        <w:ind w:firstLine="540"/>
        <w:jc w:val="both"/>
        <w:rPr>
          <w:rFonts w:ascii="Arial" w:hAnsi="Arial" w:cs="Arial"/>
        </w:rPr>
      </w:pPr>
      <w:proofErr w:type="gramStart"/>
      <w:r w:rsidRPr="005E7C6F">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В сводную бюджетную роспись включаются бюджетные ассигнования по источникам финансирования дефицита бюджета.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20"/>
        <w:jc w:val="both"/>
        <w:rPr>
          <w:rFonts w:ascii="Arial" w:hAnsi="Arial" w:cs="Arial"/>
          <w:b/>
        </w:rPr>
      </w:pPr>
      <w:r w:rsidRPr="005E7C6F">
        <w:rPr>
          <w:rFonts w:ascii="Arial" w:hAnsi="Arial" w:cs="Arial"/>
          <w:b/>
        </w:rPr>
        <w:t>Статья  37.1. Бюджетная роспись</w:t>
      </w:r>
    </w:p>
    <w:p w:rsidR="00D264B8" w:rsidRPr="005E7C6F" w:rsidRDefault="00D264B8" w:rsidP="00D264B8">
      <w:pPr>
        <w:autoSpaceDE w:val="0"/>
        <w:autoSpaceDN w:val="0"/>
        <w:adjustRightInd w:val="0"/>
        <w:spacing w:line="25" w:lineRule="atLeast"/>
        <w:ind w:firstLine="720"/>
        <w:jc w:val="both"/>
        <w:rPr>
          <w:rFonts w:ascii="Arial" w:hAnsi="Arial" w:cs="Arial"/>
          <w:b/>
        </w:rPr>
      </w:pP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 Порядок  составления  и  ведения   бюджетных   росписей   главных</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распорядителей (распорядителей) бюджетных средств, включая внесение изменений в них, устанавливается финансовым органом поселения.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2.Бюджетные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3. Утверждение бюджетной росписи и внесение изменений в нее осуществляются главным распорядителем (распорядителем) бюджетных средств.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5. Изменение показателей, утвержденных бюджетной росписью по расходам главного распорядителя бюджетных сре</w:t>
      </w:r>
      <w:proofErr w:type="gramStart"/>
      <w:r w:rsidRPr="005E7C6F">
        <w:rPr>
          <w:rFonts w:ascii="Arial" w:hAnsi="Arial" w:cs="Arial"/>
        </w:rPr>
        <w:t>дств в с</w:t>
      </w:r>
      <w:proofErr w:type="gramEnd"/>
      <w:r w:rsidRPr="005E7C6F">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Изменение показателей, утвержденных бюджетной росписью по расходам распорядителя бюджетных сре</w:t>
      </w:r>
      <w:proofErr w:type="gramStart"/>
      <w:r w:rsidRPr="005E7C6F">
        <w:rPr>
          <w:rFonts w:ascii="Arial" w:hAnsi="Arial" w:cs="Arial"/>
        </w:rPr>
        <w:t>дств в с</w:t>
      </w:r>
      <w:proofErr w:type="gramEnd"/>
      <w:r w:rsidRPr="005E7C6F">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bCs/>
        </w:rPr>
        <w:t>Статья 38. Исполнение бюджета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5E7C6F">
        <w:rPr>
          <w:rFonts w:ascii="Arial" w:hAnsi="Arial" w:cs="Arial"/>
        </w:rPr>
        <w:t>финансовым органом поселения</w:t>
      </w:r>
      <w:r w:rsidRPr="005E7C6F">
        <w:rPr>
          <w:rFonts w:ascii="Arial" w:hAnsi="Arial" w:cs="Arial"/>
          <w:bCs/>
        </w:rPr>
        <w:t xml:space="preserve"> в соответствии с положениями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5E7C6F">
        <w:rPr>
          <w:rFonts w:ascii="Arial" w:hAnsi="Arial" w:cs="Arial"/>
        </w:rPr>
        <w:t xml:space="preserve">финансовым органом </w:t>
      </w:r>
      <w:bookmarkStart w:id="4" w:name="_GoBack"/>
      <w:bookmarkEnd w:id="4"/>
      <w:r w:rsidRPr="005E7C6F">
        <w:rPr>
          <w:rFonts w:ascii="Arial" w:hAnsi="Arial" w:cs="Arial"/>
        </w:rPr>
        <w:t>поселения</w:t>
      </w:r>
      <w:r w:rsidRPr="005E7C6F">
        <w:rPr>
          <w:rFonts w:ascii="Arial" w:hAnsi="Arial" w:cs="Arial"/>
          <w:bCs/>
        </w:rPr>
        <w:t>.</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bCs/>
        </w:rPr>
        <w:t>Статья 39. Лицевые счета для учета операций по исполнению бюджета</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40. Бюджетная смета</w:t>
      </w:r>
    </w:p>
    <w:p w:rsidR="00D264B8" w:rsidRPr="005E7C6F" w:rsidRDefault="00D264B8" w:rsidP="00D264B8">
      <w:pPr>
        <w:numPr>
          <w:ilvl w:val="1"/>
          <w:numId w:val="51"/>
        </w:numPr>
        <w:tabs>
          <w:tab w:val="left" w:pos="600"/>
        </w:tabs>
        <w:autoSpaceDE w:val="0"/>
        <w:autoSpaceDN w:val="0"/>
        <w:adjustRightInd w:val="0"/>
        <w:spacing w:line="25" w:lineRule="atLeast"/>
        <w:jc w:val="both"/>
        <w:rPr>
          <w:rFonts w:ascii="Arial" w:hAnsi="Arial" w:cs="Arial"/>
        </w:rPr>
      </w:pPr>
      <w:r w:rsidRPr="005E7C6F">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D264B8" w:rsidRPr="005E7C6F" w:rsidRDefault="00D264B8" w:rsidP="00D264B8">
      <w:pPr>
        <w:tabs>
          <w:tab w:val="left" w:pos="600"/>
        </w:tabs>
        <w:autoSpaceDE w:val="0"/>
        <w:autoSpaceDN w:val="0"/>
        <w:adjustRightInd w:val="0"/>
        <w:spacing w:line="25" w:lineRule="atLeast"/>
        <w:ind w:firstLine="720"/>
        <w:jc w:val="both"/>
        <w:rPr>
          <w:rFonts w:ascii="Arial" w:hAnsi="Arial" w:cs="Arial"/>
        </w:rPr>
      </w:pPr>
      <w:r w:rsidRPr="005E7C6F">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264B8" w:rsidRPr="005E7C6F" w:rsidRDefault="00D264B8" w:rsidP="00D264B8">
      <w:pPr>
        <w:numPr>
          <w:ilvl w:val="1"/>
          <w:numId w:val="51"/>
        </w:numPr>
        <w:autoSpaceDE w:val="0"/>
        <w:autoSpaceDN w:val="0"/>
        <w:adjustRightInd w:val="0"/>
        <w:spacing w:line="25" w:lineRule="atLeast"/>
        <w:jc w:val="both"/>
        <w:rPr>
          <w:rFonts w:ascii="Arial" w:hAnsi="Arial" w:cs="Arial"/>
        </w:rPr>
      </w:pPr>
      <w:r w:rsidRPr="005E7C6F">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41. Финансирование представительного органа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Финансирование представительного органа осуществляется путем перечисления денежных средств на лицевые счета представительного органа, открытых в установленном порядке.</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42. Правовое положение казенного учреждения (администрации  Вагинского сельсовета)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lastRenderedPageBreak/>
        <w:t>1. Финансовое обеспечение деятельности казенного учреждения осуществляется за счет средств местного бюджета на основании бюджетной сметы.</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5. </w:t>
      </w:r>
      <w:proofErr w:type="gramStart"/>
      <w:r w:rsidRPr="005E7C6F">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5E7C6F">
        <w:rPr>
          <w:rFonts w:ascii="Arial" w:hAnsi="Arial" w:cs="Arial"/>
        </w:rPr>
        <w:t>) товаров (работ, услуг) муниципальных контрактов, иных договоров.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7. Казенное учреждение самостоятельно выступает в суде в качестве истца и ответчика.</w:t>
      </w:r>
    </w:p>
    <w:p w:rsidR="00D264B8" w:rsidRPr="00D264B8" w:rsidRDefault="00D264B8" w:rsidP="00D264B8">
      <w:pPr>
        <w:autoSpaceDE w:val="0"/>
        <w:autoSpaceDN w:val="0"/>
        <w:adjustRightInd w:val="0"/>
        <w:spacing w:line="25" w:lineRule="atLeast"/>
        <w:ind w:firstLine="720"/>
        <w:jc w:val="both"/>
        <w:rPr>
          <w:rFonts w:ascii="Arial" w:hAnsi="Arial" w:cs="Arial"/>
        </w:rPr>
      </w:pPr>
      <w:r>
        <w:t xml:space="preserve">       </w:t>
      </w:r>
      <w:r w:rsidRPr="00D264B8">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D264B8" w:rsidRPr="00D264B8" w:rsidRDefault="00D264B8" w:rsidP="00D264B8">
      <w:pPr>
        <w:autoSpaceDE w:val="0"/>
        <w:autoSpaceDN w:val="0"/>
        <w:adjustRightInd w:val="0"/>
        <w:spacing w:line="25" w:lineRule="atLeast"/>
        <w:ind w:firstLine="720"/>
        <w:jc w:val="both"/>
        <w:rPr>
          <w:rFonts w:ascii="Arial" w:hAnsi="Arial" w:cs="Arial"/>
        </w:rPr>
      </w:pPr>
      <w:r w:rsidRPr="00D264B8">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264B8" w:rsidRPr="00D264B8" w:rsidRDefault="00D264B8" w:rsidP="00D264B8">
      <w:pPr>
        <w:autoSpaceDE w:val="0"/>
        <w:autoSpaceDN w:val="0"/>
        <w:adjustRightInd w:val="0"/>
        <w:spacing w:line="25" w:lineRule="atLeast"/>
        <w:ind w:firstLine="720"/>
        <w:jc w:val="both"/>
        <w:rPr>
          <w:rFonts w:ascii="Arial" w:hAnsi="Arial" w:cs="Arial"/>
        </w:rPr>
      </w:pPr>
      <w:r w:rsidRPr="00D264B8">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 xml:space="preserve"> Статья 43. </w:t>
      </w:r>
      <w:proofErr w:type="gramStart"/>
      <w:r w:rsidRPr="00D264B8">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w:t>
      </w:r>
      <w:r w:rsidRPr="00D264B8">
        <w:rPr>
          <w:rFonts w:ascii="Arial" w:hAnsi="Arial" w:cs="Arial"/>
        </w:rPr>
        <w:lastRenderedPageBreak/>
        <w:t xml:space="preserve">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D264B8">
        <w:rPr>
          <w:rFonts w:ascii="Arial" w:hAnsi="Arial" w:cs="Arial"/>
        </w:rPr>
        <w:t>поселения</w:t>
      </w:r>
      <w:proofErr w:type="gramEnd"/>
      <w:r w:rsidRPr="00D264B8">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D264B8" w:rsidRPr="00D264B8" w:rsidRDefault="00D264B8" w:rsidP="00D264B8">
      <w:pPr>
        <w:autoSpaceDE w:val="0"/>
        <w:autoSpaceDN w:val="0"/>
        <w:adjustRightInd w:val="0"/>
        <w:spacing w:line="25" w:lineRule="atLeast"/>
        <w:ind w:firstLine="540"/>
        <w:jc w:val="both"/>
        <w:rPr>
          <w:rFonts w:ascii="Arial" w:hAnsi="Arial" w:cs="Arial"/>
        </w:rPr>
      </w:pPr>
      <w:r w:rsidRPr="00D264B8">
        <w:rPr>
          <w:rFonts w:ascii="Arial" w:hAnsi="Arial" w:cs="Arial"/>
        </w:rPr>
        <w:t xml:space="preserve">2. </w:t>
      </w:r>
      <w:proofErr w:type="gramStart"/>
      <w:r w:rsidRPr="00D264B8">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D264B8">
        <w:rPr>
          <w:rFonts w:ascii="Arial" w:hAnsi="Arial" w:cs="Arial"/>
        </w:rPr>
        <w:t xml:space="preserve"> </w:t>
      </w:r>
      <w:proofErr w:type="gramStart"/>
      <w:r w:rsidRPr="00D264B8">
        <w:rPr>
          <w:rFonts w:ascii="Arial" w:hAnsi="Arial" w:cs="Arial"/>
        </w:rPr>
        <w:t>бюджете</w:t>
      </w:r>
      <w:proofErr w:type="gramEnd"/>
      <w:r w:rsidRPr="00D264B8">
        <w:rPr>
          <w:rFonts w:ascii="Arial" w:hAnsi="Arial" w:cs="Arial"/>
        </w:rPr>
        <w:t xml:space="preserve"> на текущий финансовый год (текущий финансовый год и плановый период).</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autoSpaceDE w:val="0"/>
        <w:autoSpaceDN w:val="0"/>
        <w:adjustRightInd w:val="0"/>
        <w:spacing w:line="25" w:lineRule="atLeast"/>
        <w:ind w:firstLine="709"/>
        <w:jc w:val="both"/>
        <w:outlineLvl w:val="3"/>
        <w:rPr>
          <w:rFonts w:ascii="Arial" w:hAnsi="Arial" w:cs="Arial"/>
          <w:b/>
        </w:rPr>
      </w:pPr>
      <w:r w:rsidRPr="00D264B8">
        <w:rPr>
          <w:rFonts w:ascii="Arial" w:hAnsi="Arial" w:cs="Arial"/>
          <w:b/>
        </w:rPr>
        <w:t>Статья 44. Составление бюджетной отчетности</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3. Бюджетная отчетность поселения является годовой. Отчет об исполнении бюджета является ежеквартальным.</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4. Бюджетная отчетность поселения представляется финансовым органом поселения местную администрацию.</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45. Завершение текущего финансового года</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Операции по исполнению бюджета завершаются  31 декабря.</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264B8" w:rsidRPr="00D264B8" w:rsidRDefault="00D264B8" w:rsidP="00D264B8">
      <w:pPr>
        <w:shd w:val="clear" w:color="auto" w:fill="FFFFFF"/>
        <w:spacing w:line="25" w:lineRule="atLeast"/>
        <w:jc w:val="both"/>
        <w:textAlignment w:val="baseline"/>
        <w:rPr>
          <w:rFonts w:ascii="Arial" w:hAnsi="Arial" w:cs="Arial"/>
          <w:color w:val="222222"/>
        </w:rPr>
      </w:pPr>
      <w:r w:rsidRPr="00D264B8">
        <w:rPr>
          <w:rFonts w:ascii="Arial" w:hAnsi="Arial" w:cs="Arial"/>
        </w:rPr>
        <w:lastRenderedPageBreak/>
        <w:t xml:space="preserve">           4. </w:t>
      </w:r>
      <w:r w:rsidRPr="00D264B8">
        <w:rPr>
          <w:rFonts w:ascii="Arial" w:hAnsi="Arial" w:cs="Arial"/>
          <w:color w:val="2222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264B8" w:rsidRPr="00D264B8" w:rsidRDefault="00D264B8" w:rsidP="00D264B8">
      <w:pPr>
        <w:shd w:val="clear" w:color="auto" w:fill="FFFFFF"/>
        <w:spacing w:line="25" w:lineRule="atLeast"/>
        <w:jc w:val="both"/>
        <w:textAlignment w:val="baseline"/>
        <w:rPr>
          <w:rFonts w:ascii="Arial" w:hAnsi="Arial" w:cs="Arial"/>
          <w:color w:val="222222"/>
        </w:rPr>
      </w:pPr>
      <w:r w:rsidRPr="00D264B8">
        <w:rPr>
          <w:rFonts w:ascii="Arial" w:hAnsi="Arial" w:cs="Arial"/>
          <w:color w:val="222222"/>
        </w:rPr>
        <w:t xml:space="preserve">           </w:t>
      </w:r>
      <w:proofErr w:type="gramStart"/>
      <w:r w:rsidRPr="00D264B8">
        <w:rPr>
          <w:rFonts w:ascii="Arial" w:hAnsi="Arial" w:cs="Arial"/>
          <w:color w:val="22222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D264B8">
        <w:rPr>
          <w:rFonts w:ascii="Arial" w:hAnsi="Arial" w:cs="Arial"/>
          <w:color w:val="222222"/>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Pr="00D264B8">
        <w:rPr>
          <w:rFonts w:ascii="Arial" w:hAnsi="Arial" w:cs="Arial"/>
          <w:color w:val="22222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D264B8">
        <w:rPr>
          <w:rFonts w:ascii="Arial" w:hAnsi="Arial" w:cs="Arial"/>
          <w:color w:val="222222"/>
        </w:rPr>
        <w:t xml:space="preserve"> </w:t>
      </w:r>
      <w:proofErr w:type="gramStart"/>
      <w:r w:rsidRPr="00D264B8">
        <w:rPr>
          <w:rFonts w:ascii="Arial" w:hAnsi="Arial" w:cs="Arial"/>
          <w:color w:val="222222"/>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D264B8" w:rsidRPr="00D264B8" w:rsidRDefault="00D264B8" w:rsidP="00D264B8">
      <w:pPr>
        <w:autoSpaceDE w:val="0"/>
        <w:autoSpaceDN w:val="0"/>
        <w:adjustRightInd w:val="0"/>
        <w:spacing w:line="25" w:lineRule="atLeast"/>
        <w:jc w:val="both"/>
        <w:rPr>
          <w:rFonts w:ascii="Arial" w:hAnsi="Arial" w:cs="Arial"/>
        </w:rPr>
      </w:pPr>
      <w:r w:rsidRPr="00D264B8">
        <w:rPr>
          <w:rFonts w:ascii="Arial" w:hAnsi="Arial" w:cs="Arial"/>
        </w:rPr>
        <w:t xml:space="preserve">          5.Финансовый орган поселения устанавливают порядок обеспечения получателей бюджетных сре</w:t>
      </w:r>
      <w:proofErr w:type="gramStart"/>
      <w:r w:rsidRPr="00D264B8">
        <w:rPr>
          <w:rFonts w:ascii="Arial" w:hAnsi="Arial" w:cs="Arial"/>
        </w:rPr>
        <w:t>дств пр</w:t>
      </w:r>
      <w:proofErr w:type="gramEnd"/>
      <w:r w:rsidRPr="00D264B8">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64B8" w:rsidRPr="00D264B8" w:rsidRDefault="00D264B8" w:rsidP="00D264B8">
      <w:pPr>
        <w:autoSpaceDE w:val="0"/>
        <w:autoSpaceDN w:val="0"/>
        <w:adjustRightInd w:val="0"/>
        <w:spacing w:line="25" w:lineRule="atLeast"/>
        <w:rPr>
          <w:rFonts w:ascii="Arial" w:hAnsi="Arial" w:cs="Arial"/>
        </w:rPr>
      </w:pPr>
    </w:p>
    <w:p w:rsidR="00D264B8" w:rsidRPr="00D264B8" w:rsidRDefault="00D264B8" w:rsidP="00D264B8">
      <w:pPr>
        <w:autoSpaceDE w:val="0"/>
        <w:autoSpaceDN w:val="0"/>
        <w:adjustRightInd w:val="0"/>
        <w:spacing w:line="25" w:lineRule="atLeast"/>
        <w:rPr>
          <w:rFonts w:ascii="Arial" w:hAnsi="Arial" w:cs="Arial"/>
          <w:b/>
        </w:rPr>
      </w:pPr>
      <w:r w:rsidRPr="00D264B8">
        <w:rPr>
          <w:rFonts w:ascii="Arial" w:hAnsi="Arial" w:cs="Arial"/>
        </w:rPr>
        <w:t xml:space="preserve">                    </w:t>
      </w:r>
      <w:r w:rsidRPr="00D264B8">
        <w:rPr>
          <w:rFonts w:ascii="Arial" w:hAnsi="Arial" w:cs="Arial"/>
          <w:b/>
        </w:rPr>
        <w:t>Глава 7. Муниципальный финансовый контроль</w:t>
      </w:r>
    </w:p>
    <w:p w:rsidR="00D264B8" w:rsidRPr="00D264B8" w:rsidRDefault="00D264B8" w:rsidP="00D264B8">
      <w:pPr>
        <w:autoSpaceDE w:val="0"/>
        <w:autoSpaceDN w:val="0"/>
        <w:adjustRightInd w:val="0"/>
        <w:spacing w:line="25" w:lineRule="atLeast"/>
        <w:ind w:firstLine="709"/>
        <w:jc w:val="center"/>
        <w:rPr>
          <w:rFonts w:ascii="Arial" w:hAnsi="Arial" w:cs="Arial"/>
          <w:b/>
        </w:rPr>
      </w:pPr>
    </w:p>
    <w:p w:rsidR="00D264B8" w:rsidRPr="00D264B8" w:rsidRDefault="00D264B8" w:rsidP="00D264B8">
      <w:pPr>
        <w:autoSpaceDE w:val="0"/>
        <w:autoSpaceDN w:val="0"/>
        <w:adjustRightInd w:val="0"/>
        <w:spacing w:line="25" w:lineRule="atLeast"/>
        <w:ind w:firstLine="709"/>
        <w:jc w:val="both"/>
        <w:outlineLvl w:val="3"/>
        <w:rPr>
          <w:rFonts w:ascii="Arial" w:hAnsi="Arial" w:cs="Arial"/>
          <w:b/>
          <w:bCs/>
        </w:rPr>
      </w:pPr>
      <w:r w:rsidRPr="00D264B8">
        <w:rPr>
          <w:rFonts w:ascii="Arial" w:hAnsi="Arial" w:cs="Arial"/>
          <w:b/>
        </w:rPr>
        <w:t xml:space="preserve">Статья 46. </w:t>
      </w:r>
      <w:r w:rsidRPr="00D264B8">
        <w:rPr>
          <w:rFonts w:ascii="Arial" w:hAnsi="Arial" w:cs="Arial"/>
          <w:b/>
          <w:bCs/>
        </w:rPr>
        <w:t>Формы финансового контроля, осуществляемого представительным органом</w:t>
      </w:r>
    </w:p>
    <w:p w:rsidR="00D264B8" w:rsidRPr="00D264B8" w:rsidRDefault="00D264B8" w:rsidP="00D264B8">
      <w:pPr>
        <w:widowControl w:val="0"/>
        <w:autoSpaceDE w:val="0"/>
        <w:autoSpaceDN w:val="0"/>
        <w:adjustRightInd w:val="0"/>
        <w:spacing w:line="25" w:lineRule="atLeast"/>
        <w:ind w:firstLine="709"/>
        <w:jc w:val="both"/>
        <w:rPr>
          <w:rFonts w:ascii="Arial" w:hAnsi="Arial" w:cs="Arial"/>
        </w:rPr>
      </w:pPr>
      <w:r w:rsidRPr="00D264B8">
        <w:rPr>
          <w:rFonts w:ascii="Arial" w:hAnsi="Arial" w:cs="Arial"/>
        </w:rPr>
        <w:t>1. Представительный орган поселения осуществляет следующие формы финансового контроля:</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последующий контроль - в ходе рассмотрения и утверждения отчета об исполнении бюджета.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В целях осуществления контрольных полномочий представительный орган вправе:</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lastRenderedPageBreak/>
        <w:t>запрашивать и получать у органов местного самоуправления необходимую информацию, связанную с исполнением бюджета поселения;</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t>осуществлять иные права в соответствии с федеральным и краевым законодательством, настоящим Положением.</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47. Финансовый контроль, осуществляемый администрацией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1. Администрация поселения осуществляют финансовый контроль </w:t>
      </w:r>
      <w:proofErr w:type="gramStart"/>
      <w:r w:rsidRPr="00D264B8">
        <w:rPr>
          <w:rFonts w:ascii="Arial" w:hAnsi="Arial" w:cs="Arial"/>
        </w:rPr>
        <w:t>за</w:t>
      </w:r>
      <w:proofErr w:type="gramEnd"/>
      <w:r w:rsidRPr="00D264B8">
        <w:rPr>
          <w:rFonts w:ascii="Arial" w:hAnsi="Arial" w:cs="Arial"/>
        </w:rPr>
        <w:t>:</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подведомственными распорядителями (получателями) бюджетных сре</w:t>
      </w:r>
      <w:proofErr w:type="gramStart"/>
      <w:r w:rsidRPr="00D264B8">
        <w:rPr>
          <w:rFonts w:ascii="Arial" w:hAnsi="Arial" w:cs="Arial"/>
        </w:rPr>
        <w:t>дств в ч</w:t>
      </w:r>
      <w:proofErr w:type="gramEnd"/>
      <w:r w:rsidRPr="00D264B8">
        <w:rPr>
          <w:rFonts w:ascii="Arial" w:hAnsi="Arial" w:cs="Arial"/>
        </w:rPr>
        <w:t>асти обеспечения правомерного, целевого, эффективного использования бюджетных средств;</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 xml:space="preserve">за осуществлением подведомственными администраторами </w:t>
      </w:r>
      <w:proofErr w:type="gramStart"/>
      <w:r w:rsidRPr="00D264B8">
        <w:rPr>
          <w:rFonts w:ascii="Arial" w:hAnsi="Arial" w:cs="Arial"/>
        </w:rPr>
        <w:t>источников финансирования дефицита бюджета кассовых выплат</w:t>
      </w:r>
      <w:proofErr w:type="gramEnd"/>
      <w:r w:rsidRPr="00D264B8">
        <w:rPr>
          <w:rFonts w:ascii="Arial" w:hAnsi="Arial" w:cs="Arial"/>
        </w:rPr>
        <w:t xml:space="preserve"> из бюджета по погашению источников финансирования дефицита бюджета;</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D264B8">
        <w:rPr>
          <w:rFonts w:ascii="Arial" w:hAnsi="Arial" w:cs="Arial"/>
        </w:rPr>
        <w:t>администраторов источников финансирования дефицита бюджета</w:t>
      </w:r>
      <w:proofErr w:type="gramEnd"/>
      <w:r w:rsidRPr="00D264B8">
        <w:rPr>
          <w:rFonts w:ascii="Arial" w:hAnsi="Arial" w:cs="Arial"/>
        </w:rPr>
        <w:t>.</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D264B8">
        <w:rPr>
          <w:rFonts w:ascii="Arial" w:hAnsi="Arial" w:cs="Arial"/>
        </w:rPr>
        <w:t>контроль за</w:t>
      </w:r>
      <w:proofErr w:type="gramEnd"/>
      <w:r w:rsidRPr="00D264B8">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48. Подготовка отчета об исполнении бюджета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49. Порядок представления оперативной информации о ходе исполнения бюджета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Оперативная (ежемесячная) информация содержит следующие данные:</w:t>
      </w:r>
    </w:p>
    <w:p w:rsidR="00D264B8" w:rsidRPr="00D264B8" w:rsidRDefault="00D264B8" w:rsidP="00D264B8">
      <w:pPr>
        <w:numPr>
          <w:ilvl w:val="0"/>
          <w:numId w:val="57"/>
        </w:numPr>
        <w:autoSpaceDE w:val="0"/>
        <w:autoSpaceDN w:val="0"/>
        <w:adjustRightInd w:val="0"/>
        <w:spacing w:line="25" w:lineRule="atLeast"/>
        <w:jc w:val="both"/>
        <w:rPr>
          <w:rFonts w:ascii="Arial" w:hAnsi="Arial" w:cs="Arial"/>
        </w:rPr>
      </w:pPr>
      <w:r w:rsidRPr="00D264B8">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D264B8" w:rsidRPr="00D264B8" w:rsidRDefault="00D264B8" w:rsidP="00D264B8">
      <w:pPr>
        <w:numPr>
          <w:ilvl w:val="0"/>
          <w:numId w:val="57"/>
        </w:numPr>
        <w:autoSpaceDE w:val="0"/>
        <w:autoSpaceDN w:val="0"/>
        <w:adjustRightInd w:val="0"/>
        <w:spacing w:line="25" w:lineRule="atLeast"/>
        <w:jc w:val="both"/>
        <w:rPr>
          <w:rFonts w:ascii="Arial" w:hAnsi="Arial" w:cs="Arial"/>
        </w:rPr>
      </w:pPr>
      <w:r w:rsidRPr="00D264B8">
        <w:rPr>
          <w:rFonts w:ascii="Arial" w:hAnsi="Arial" w:cs="Arial"/>
        </w:rPr>
        <w:lastRenderedPageBreak/>
        <w:t>расходы бюджета и целевых бюджетных фондов по группам и подгруппам видов расходов, разделам и подразделам функциональной классификации расходов бюджетов Российской Федерации.</w:t>
      </w:r>
    </w:p>
    <w:p w:rsidR="00D264B8" w:rsidRPr="00D264B8" w:rsidRDefault="00D264B8" w:rsidP="00D264B8">
      <w:pPr>
        <w:autoSpaceDE w:val="0"/>
        <w:autoSpaceDN w:val="0"/>
        <w:adjustRightInd w:val="0"/>
        <w:spacing w:line="25" w:lineRule="atLeast"/>
        <w:ind w:firstLine="709"/>
        <w:jc w:val="both"/>
        <w:rPr>
          <w:rFonts w:ascii="Arial" w:hAnsi="Arial" w:cs="Arial"/>
          <w:b/>
        </w:rPr>
      </w:pPr>
      <w:r w:rsidRPr="00D264B8">
        <w:rPr>
          <w:rFonts w:ascii="Arial" w:hAnsi="Arial" w:cs="Arial"/>
        </w:rPr>
        <w:t>Данные представляются нарастающим итогом с начала финансового года.</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Ежеквартальная информация об исполнении бюджета поселения включает в себя следующие документы и материалы:</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прогноз исполнения бюджета поселения до конца очередного финансового года;</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об использовании резервного фонда администрации поселения;</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 финансировании муниципальных целевых программ.</w:t>
      </w:r>
    </w:p>
    <w:p w:rsidR="00D264B8" w:rsidRPr="00D264B8" w:rsidRDefault="00D264B8" w:rsidP="00D264B8">
      <w:pPr>
        <w:autoSpaceDE w:val="0"/>
        <w:autoSpaceDN w:val="0"/>
        <w:adjustRightInd w:val="0"/>
        <w:spacing w:line="25" w:lineRule="atLeast"/>
        <w:ind w:firstLine="709"/>
        <w:jc w:val="both"/>
        <w:rPr>
          <w:rFonts w:ascii="Arial" w:hAnsi="Arial" w:cs="Arial"/>
          <w:bCs/>
        </w:rPr>
      </w:pPr>
      <w:r w:rsidRPr="00D264B8">
        <w:rPr>
          <w:rFonts w:ascii="Arial" w:hAnsi="Arial" w:cs="Arial"/>
          <w:bCs/>
        </w:rPr>
        <w:t>2. 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64B8" w:rsidRPr="00D264B8" w:rsidRDefault="00D264B8" w:rsidP="00D264B8">
      <w:pPr>
        <w:autoSpaceDE w:val="0"/>
        <w:autoSpaceDN w:val="0"/>
        <w:adjustRightInd w:val="0"/>
        <w:spacing w:line="25" w:lineRule="atLeast"/>
        <w:ind w:firstLine="540"/>
        <w:jc w:val="both"/>
        <w:rPr>
          <w:rFonts w:ascii="Arial" w:hAnsi="Arial" w:cs="Arial"/>
        </w:rPr>
      </w:pPr>
      <w:r w:rsidRPr="00D264B8">
        <w:rPr>
          <w:rFonts w:ascii="Arial" w:hAnsi="Arial" w:cs="Arial"/>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Отдельными приложениями к решению об исполнении бюджета за отчетный финансовый год утверждаются показатели:</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доходов бюджета по кодам классификации доходов бюджетов;</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расходов бюджета по ведомственной структуре расходов бюджета;</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расходов бюджета по группам и подгруппам видов расходов, разделам и подразделам классификации расходов бюджетов;</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 xml:space="preserve">источников финансирования дефицита бюджета по кодам </w:t>
      </w:r>
      <w:proofErr w:type="gramStart"/>
      <w:r w:rsidRPr="00D264B8">
        <w:rPr>
          <w:rFonts w:ascii="Arial" w:hAnsi="Arial" w:cs="Arial"/>
        </w:rPr>
        <w:t>классификации источников финансирования дефицитов бюджетов</w:t>
      </w:r>
      <w:proofErr w:type="gramEnd"/>
      <w:r w:rsidRPr="00D264B8">
        <w:rPr>
          <w:rFonts w:ascii="Arial" w:hAnsi="Arial" w:cs="Arial"/>
        </w:rPr>
        <w:t>;</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 xml:space="preserve">источников финансирования дефицита бюджета по кодам групп, подгрупп, статей, видов </w:t>
      </w:r>
      <w:proofErr w:type="gramStart"/>
      <w:r w:rsidRPr="00D264B8">
        <w:rPr>
          <w:rFonts w:ascii="Arial" w:hAnsi="Arial" w:cs="Arial"/>
        </w:rPr>
        <w:t>источников финансирования дефицитов бюджетов классификации операций сектора государственного</w:t>
      </w:r>
      <w:proofErr w:type="gramEnd"/>
      <w:r w:rsidRPr="00D264B8">
        <w:rPr>
          <w:rFonts w:ascii="Arial" w:hAnsi="Arial" w:cs="Arial"/>
        </w:rPr>
        <w:t xml:space="preserve"> управления, относящихся к источникам финансирования дефицитов бюджетов.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lastRenderedPageBreak/>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 xml:space="preserve">Статья 51. Рассмотрение отчета об исполнении бюджета поселения представительным органом </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D264B8" w:rsidRPr="00D264B8" w:rsidRDefault="00D264B8" w:rsidP="00D264B8">
      <w:pPr>
        <w:numPr>
          <w:ilvl w:val="0"/>
          <w:numId w:val="61"/>
        </w:numPr>
        <w:autoSpaceDE w:val="0"/>
        <w:autoSpaceDN w:val="0"/>
        <w:adjustRightInd w:val="0"/>
        <w:spacing w:line="25" w:lineRule="atLeast"/>
        <w:jc w:val="both"/>
        <w:rPr>
          <w:rFonts w:ascii="Arial" w:hAnsi="Arial" w:cs="Arial"/>
        </w:rPr>
      </w:pPr>
      <w:r w:rsidRPr="00D264B8">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D264B8" w:rsidRPr="00D264B8" w:rsidRDefault="00D264B8" w:rsidP="00D264B8">
      <w:pPr>
        <w:numPr>
          <w:ilvl w:val="0"/>
          <w:numId w:val="61"/>
        </w:numPr>
        <w:autoSpaceDE w:val="0"/>
        <w:autoSpaceDN w:val="0"/>
        <w:adjustRightInd w:val="0"/>
        <w:spacing w:line="25" w:lineRule="atLeast"/>
        <w:jc w:val="both"/>
        <w:rPr>
          <w:rFonts w:ascii="Arial" w:hAnsi="Arial" w:cs="Arial"/>
        </w:rPr>
      </w:pPr>
      <w:r w:rsidRPr="00D264B8">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511F69" w:rsidRDefault="00511F69" w:rsidP="00D264B8"/>
    <w:sectPr w:rsidR="0051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EB1242A"/>
    <w:multiLevelType w:val="hybridMultilevel"/>
    <w:tmpl w:val="212276EC"/>
    <w:lvl w:ilvl="0" w:tplc="9350E7A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72"/>
    <w:rsid w:val="000323F1"/>
    <w:rsid w:val="0005270C"/>
    <w:rsid w:val="00083372"/>
    <w:rsid w:val="00141ED4"/>
    <w:rsid w:val="00376FC8"/>
    <w:rsid w:val="00511F69"/>
    <w:rsid w:val="00730D1E"/>
    <w:rsid w:val="00792AE3"/>
    <w:rsid w:val="009D3F3A"/>
    <w:rsid w:val="009E59F2"/>
    <w:rsid w:val="00BC6635"/>
    <w:rsid w:val="00C05FE5"/>
    <w:rsid w:val="00D264B8"/>
    <w:rsid w:val="00D3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4B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B8"/>
    <w:rPr>
      <w:rFonts w:ascii="Times New Roman" w:eastAsia="Times New Roman" w:hAnsi="Times New Roman" w:cs="Times New Roman"/>
      <w:sz w:val="28"/>
      <w:szCs w:val="20"/>
      <w:lang w:eastAsia="ru-RU"/>
    </w:rPr>
  </w:style>
  <w:style w:type="paragraph" w:customStyle="1" w:styleId="ConsPlusNormal">
    <w:name w:val="ConsPlu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D264B8"/>
    <w:rPr>
      <w:b/>
      <w:bCs/>
    </w:rPr>
  </w:style>
  <w:style w:type="paragraph" w:customStyle="1" w:styleId="ConsNormal">
    <w:name w:val="Con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64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Hyperlink"/>
    <w:semiHidden/>
    <w:unhideWhenUsed/>
    <w:rsid w:val="00D264B8"/>
    <w:rPr>
      <w:rFonts w:ascii="Tahoma" w:hAnsi="Tahoma" w:cs="Tahoma" w:hint="default"/>
      <w:color w:val="666666"/>
      <w:u w:val="single"/>
    </w:rPr>
  </w:style>
  <w:style w:type="paragraph" w:styleId="a5">
    <w:name w:val="Normal (Web)"/>
    <w:basedOn w:val="a"/>
    <w:unhideWhenUsed/>
    <w:rsid w:val="00D264B8"/>
    <w:pPr>
      <w:spacing w:before="100" w:beforeAutospacing="1" w:after="100" w:afterAutospacing="1"/>
    </w:pPr>
  </w:style>
  <w:style w:type="paragraph" w:customStyle="1" w:styleId="formattext">
    <w:name w:val="formattext"/>
    <w:basedOn w:val="a"/>
    <w:rsid w:val="00D264B8"/>
    <w:pPr>
      <w:spacing w:before="100" w:beforeAutospacing="1" w:after="100" w:afterAutospacing="1"/>
    </w:pPr>
  </w:style>
  <w:style w:type="character" w:customStyle="1" w:styleId="blk">
    <w:name w:val="blk"/>
    <w:basedOn w:val="a0"/>
    <w:rsid w:val="00D264B8"/>
  </w:style>
  <w:style w:type="character" w:customStyle="1" w:styleId="apple-converted-space">
    <w:name w:val="apple-converted-space"/>
    <w:basedOn w:val="a0"/>
    <w:rsid w:val="00D264B8"/>
  </w:style>
  <w:style w:type="paragraph" w:customStyle="1" w:styleId="s15">
    <w:name w:val="s_15"/>
    <w:basedOn w:val="a"/>
    <w:rsid w:val="00D264B8"/>
    <w:pPr>
      <w:spacing w:before="100" w:beforeAutospacing="1" w:after="100" w:afterAutospacing="1"/>
    </w:pPr>
  </w:style>
  <w:style w:type="paragraph" w:customStyle="1" w:styleId="s1">
    <w:name w:val="s_1"/>
    <w:basedOn w:val="a"/>
    <w:rsid w:val="00D264B8"/>
    <w:pPr>
      <w:spacing w:before="100" w:beforeAutospacing="1" w:after="100" w:afterAutospacing="1"/>
    </w:pPr>
  </w:style>
  <w:style w:type="paragraph" w:styleId="a6">
    <w:name w:val="Balloon Text"/>
    <w:basedOn w:val="a"/>
    <w:link w:val="a7"/>
    <w:uiPriority w:val="99"/>
    <w:semiHidden/>
    <w:unhideWhenUsed/>
    <w:rsid w:val="009E59F2"/>
    <w:rPr>
      <w:rFonts w:ascii="Tahoma" w:hAnsi="Tahoma" w:cs="Tahoma"/>
      <w:sz w:val="16"/>
      <w:szCs w:val="16"/>
    </w:rPr>
  </w:style>
  <w:style w:type="character" w:customStyle="1" w:styleId="a7">
    <w:name w:val="Текст выноски Знак"/>
    <w:basedOn w:val="a0"/>
    <w:link w:val="a6"/>
    <w:uiPriority w:val="99"/>
    <w:semiHidden/>
    <w:rsid w:val="009E59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4B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B8"/>
    <w:rPr>
      <w:rFonts w:ascii="Times New Roman" w:eastAsia="Times New Roman" w:hAnsi="Times New Roman" w:cs="Times New Roman"/>
      <w:sz w:val="28"/>
      <w:szCs w:val="20"/>
      <w:lang w:eastAsia="ru-RU"/>
    </w:rPr>
  </w:style>
  <w:style w:type="paragraph" w:customStyle="1" w:styleId="ConsPlusNormal">
    <w:name w:val="ConsPlu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D264B8"/>
    <w:rPr>
      <w:b/>
      <w:bCs/>
    </w:rPr>
  </w:style>
  <w:style w:type="paragraph" w:customStyle="1" w:styleId="ConsNormal">
    <w:name w:val="Con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64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Hyperlink"/>
    <w:semiHidden/>
    <w:unhideWhenUsed/>
    <w:rsid w:val="00D264B8"/>
    <w:rPr>
      <w:rFonts w:ascii="Tahoma" w:hAnsi="Tahoma" w:cs="Tahoma" w:hint="default"/>
      <w:color w:val="666666"/>
      <w:u w:val="single"/>
    </w:rPr>
  </w:style>
  <w:style w:type="paragraph" w:styleId="a5">
    <w:name w:val="Normal (Web)"/>
    <w:basedOn w:val="a"/>
    <w:unhideWhenUsed/>
    <w:rsid w:val="00D264B8"/>
    <w:pPr>
      <w:spacing w:before="100" w:beforeAutospacing="1" w:after="100" w:afterAutospacing="1"/>
    </w:pPr>
  </w:style>
  <w:style w:type="paragraph" w:customStyle="1" w:styleId="formattext">
    <w:name w:val="formattext"/>
    <w:basedOn w:val="a"/>
    <w:rsid w:val="00D264B8"/>
    <w:pPr>
      <w:spacing w:before="100" w:beforeAutospacing="1" w:after="100" w:afterAutospacing="1"/>
    </w:pPr>
  </w:style>
  <w:style w:type="character" w:customStyle="1" w:styleId="blk">
    <w:name w:val="blk"/>
    <w:basedOn w:val="a0"/>
    <w:rsid w:val="00D264B8"/>
  </w:style>
  <w:style w:type="character" w:customStyle="1" w:styleId="apple-converted-space">
    <w:name w:val="apple-converted-space"/>
    <w:basedOn w:val="a0"/>
    <w:rsid w:val="00D264B8"/>
  </w:style>
  <w:style w:type="paragraph" w:customStyle="1" w:styleId="s15">
    <w:name w:val="s_15"/>
    <w:basedOn w:val="a"/>
    <w:rsid w:val="00D264B8"/>
    <w:pPr>
      <w:spacing w:before="100" w:beforeAutospacing="1" w:after="100" w:afterAutospacing="1"/>
    </w:pPr>
  </w:style>
  <w:style w:type="paragraph" w:customStyle="1" w:styleId="s1">
    <w:name w:val="s_1"/>
    <w:basedOn w:val="a"/>
    <w:rsid w:val="00D264B8"/>
    <w:pPr>
      <w:spacing w:before="100" w:beforeAutospacing="1" w:after="100" w:afterAutospacing="1"/>
    </w:pPr>
  </w:style>
  <w:style w:type="paragraph" w:styleId="a6">
    <w:name w:val="Balloon Text"/>
    <w:basedOn w:val="a"/>
    <w:link w:val="a7"/>
    <w:uiPriority w:val="99"/>
    <w:semiHidden/>
    <w:unhideWhenUsed/>
    <w:rsid w:val="009E59F2"/>
    <w:rPr>
      <w:rFonts w:ascii="Tahoma" w:hAnsi="Tahoma" w:cs="Tahoma"/>
      <w:sz w:val="16"/>
      <w:szCs w:val="16"/>
    </w:rPr>
  </w:style>
  <w:style w:type="character" w:customStyle="1" w:styleId="a7">
    <w:name w:val="Текст выноски Знак"/>
    <w:basedOn w:val="a0"/>
    <w:link w:val="a6"/>
    <w:uiPriority w:val="99"/>
    <w:semiHidden/>
    <w:rsid w:val="009E59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08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16567</Words>
  <Characters>94438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10</cp:revision>
  <cp:lastPrinted>2021-11-24T05:31:00Z</cp:lastPrinted>
  <dcterms:created xsi:type="dcterms:W3CDTF">2020-11-20T04:48:00Z</dcterms:created>
  <dcterms:modified xsi:type="dcterms:W3CDTF">2021-11-24T05:32:00Z</dcterms:modified>
</cp:coreProperties>
</file>