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A86B13" w:rsidRDefault="00ED214F" w:rsidP="00157A5E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25.12.2018</w:t>
      </w:r>
      <w:r w:rsidR="00DD57F2">
        <w:rPr>
          <w:rFonts w:ascii="Arial" w:hAnsi="Arial" w:cs="Arial"/>
          <w:sz w:val="24"/>
          <w:szCs w:val="24"/>
        </w:rPr>
        <w:t xml:space="preserve">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696DD9">
        <w:rPr>
          <w:rFonts w:ascii="Arial" w:hAnsi="Arial" w:cs="Arial"/>
          <w:sz w:val="24"/>
          <w:szCs w:val="24"/>
        </w:rPr>
        <w:t xml:space="preserve">            </w:t>
      </w:r>
      <w:r w:rsidR="00803E42">
        <w:rPr>
          <w:rFonts w:ascii="Arial" w:hAnsi="Arial" w:cs="Arial"/>
          <w:sz w:val="24"/>
          <w:szCs w:val="24"/>
        </w:rPr>
        <w:t xml:space="preserve">             </w:t>
      </w:r>
      <w:r w:rsidR="00696DD9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№ 29-124</w:t>
      </w:r>
      <w:bookmarkStart w:id="0" w:name="_GoBack"/>
      <w:bookmarkEnd w:id="0"/>
    </w:p>
    <w:p w:rsidR="00A86B13" w:rsidRPr="00A86B13" w:rsidRDefault="00A86B13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9079AA" w:rsidRDefault="00803E42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или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</w:p>
    <w:p w:rsidR="001E0EF8" w:rsidRDefault="001E0EF8" w:rsidP="00157A5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1E0EF8" w:rsidRDefault="001E0EF8" w:rsidP="00157A5E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803E42">
        <w:rPr>
          <w:rFonts w:ascii="Arial" w:hAnsi="Arial" w:cs="Arial"/>
          <w:sz w:val="24"/>
          <w:szCs w:val="24"/>
        </w:rPr>
        <w:t>с Федеральным законом от 06.10.2003 № 131-ФЗ «Об общих принципах организ</w:t>
      </w:r>
      <w:r w:rsidR="00F57A17">
        <w:rPr>
          <w:rFonts w:ascii="Arial" w:hAnsi="Arial" w:cs="Arial"/>
          <w:sz w:val="24"/>
          <w:szCs w:val="24"/>
        </w:rPr>
        <w:t>ации местного самоуправления в Р</w:t>
      </w:r>
      <w:r w:rsidR="00803E42">
        <w:rPr>
          <w:rFonts w:ascii="Arial" w:hAnsi="Arial" w:cs="Arial"/>
          <w:sz w:val="24"/>
          <w:szCs w:val="24"/>
        </w:rPr>
        <w:t xml:space="preserve">оссийской Федерации», </w:t>
      </w:r>
      <w:proofErr w:type="spellStart"/>
      <w:r w:rsidR="00803E42">
        <w:rPr>
          <w:rFonts w:ascii="Arial" w:hAnsi="Arial" w:cs="Arial"/>
          <w:sz w:val="24"/>
          <w:szCs w:val="24"/>
        </w:rPr>
        <w:t>нв</w:t>
      </w:r>
      <w:proofErr w:type="spellEnd"/>
      <w:r w:rsidR="00803E42">
        <w:rPr>
          <w:rFonts w:ascii="Arial" w:hAnsi="Arial" w:cs="Arial"/>
          <w:sz w:val="24"/>
          <w:szCs w:val="24"/>
        </w:rPr>
        <w:t xml:space="preserve">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24,26  Устава Боготольского сельсовета, </w:t>
      </w:r>
      <w:r>
        <w:rPr>
          <w:rFonts w:ascii="Arial" w:hAnsi="Arial" w:cs="Arial"/>
          <w:sz w:val="24"/>
          <w:szCs w:val="24"/>
        </w:rPr>
        <w:t>Боготольский сельский Совет депутатов решил:</w:t>
      </w:r>
    </w:p>
    <w:p w:rsidR="00F57A17" w:rsidRDefault="00F57A17" w:rsidP="00F57A17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Установить, что срок оплаты приобретаемого субъектами малого и среднего предпринимательства арендуемого или недвижимого имущества, находящегося в муниципальной собственности Боготольского сельсовета, при реализации преимущественного права на приобретение такого имущества, составляет 5 лет </w:t>
      </w:r>
    </w:p>
    <w:p w:rsidR="00A41B3E" w:rsidRDefault="00F57A17" w:rsidP="00157A5E">
      <w:pPr>
        <w:tabs>
          <w:tab w:val="left" w:pos="9355"/>
        </w:tabs>
        <w:spacing w:line="240" w:lineRule="auto"/>
        <w:ind w:right="-1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="00A41B3E" w:rsidRPr="00A41B3E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A41B3E"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A41B3E"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 w:rsidR="000A5C84">
        <w:rPr>
          <w:rFonts w:ascii="Arial" w:hAnsi="Arial" w:cs="Arial"/>
          <w:iCs/>
          <w:sz w:val="24"/>
          <w:szCs w:val="24"/>
        </w:rPr>
        <w:t>по финансам, бюджету, налогам и сборам (Кулаженко С.Ф</w:t>
      </w:r>
      <w:r w:rsidR="00A41B3E" w:rsidRPr="00A41B3E">
        <w:rPr>
          <w:rFonts w:ascii="Arial" w:hAnsi="Arial" w:cs="Arial"/>
          <w:iCs/>
          <w:sz w:val="24"/>
          <w:szCs w:val="24"/>
        </w:rPr>
        <w:t>.).</w:t>
      </w:r>
    </w:p>
    <w:p w:rsidR="00F57A17" w:rsidRPr="00F57A17" w:rsidRDefault="00F57A17" w:rsidP="00F57A17">
      <w:pPr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F57A17">
        <w:rPr>
          <w:rFonts w:ascii="Arial" w:hAnsi="Arial" w:cs="Arial"/>
          <w:iCs/>
          <w:sz w:val="24"/>
          <w:szCs w:val="24"/>
        </w:rPr>
        <w:t xml:space="preserve">   Опубликовать настоящее Решение в общественно-политической газете «Земля </w:t>
      </w:r>
      <w:proofErr w:type="spellStart"/>
      <w:r w:rsidRPr="00F57A17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F57A17">
        <w:rPr>
          <w:rFonts w:ascii="Arial" w:hAnsi="Arial" w:cs="Arial"/>
          <w:iCs/>
          <w:sz w:val="24"/>
          <w:szCs w:val="24"/>
        </w:rPr>
        <w:t xml:space="preserve">» и </w:t>
      </w:r>
      <w:r w:rsidRPr="00F57A17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F57A1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57A17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57A17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57A17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F57A17">
        <w:rPr>
          <w:rFonts w:ascii="Arial" w:hAnsi="Arial" w:cs="Arial"/>
          <w:sz w:val="24"/>
          <w:szCs w:val="24"/>
          <w:lang w:val="en-US"/>
        </w:rPr>
        <w:t>r</w:t>
      </w:r>
      <w:r w:rsidRPr="00F57A17">
        <w:rPr>
          <w:rFonts w:ascii="Arial" w:hAnsi="Arial" w:cs="Arial"/>
          <w:sz w:val="24"/>
          <w:szCs w:val="24"/>
        </w:rPr>
        <w:t>.</w:t>
      </w:r>
      <w:proofErr w:type="spellStart"/>
      <w:r w:rsidRPr="00F57A1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57A17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F57A17" w:rsidRPr="00F57A17" w:rsidRDefault="00F57A17" w:rsidP="00F57A17">
      <w:pPr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F57A17">
        <w:rPr>
          <w:rFonts w:ascii="Arial" w:hAnsi="Arial" w:cs="Arial"/>
          <w:sz w:val="24"/>
          <w:szCs w:val="24"/>
        </w:rPr>
        <w:t xml:space="preserve">          4. Решение вступает в силу в день, следующий за днем его официального опубликования.</w:t>
      </w:r>
    </w:p>
    <w:p w:rsidR="00F57A17" w:rsidRDefault="00F57A17" w:rsidP="00157A5E">
      <w:pPr>
        <w:tabs>
          <w:tab w:val="left" w:pos="9355"/>
        </w:tabs>
        <w:spacing w:line="240" w:lineRule="auto"/>
        <w:ind w:right="-1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A41B3E" w:rsidRPr="00A41B3E" w:rsidRDefault="00A41B3E" w:rsidP="00157A5E">
      <w:pPr>
        <w:tabs>
          <w:tab w:val="left" w:pos="9355"/>
        </w:tabs>
        <w:spacing w:line="240" w:lineRule="auto"/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</w:p>
    <w:p w:rsidR="0033640F" w:rsidRPr="006230D6" w:rsidRDefault="0033640F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157A5E">
      <w:pPr>
        <w:spacing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157A5E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62" w:rsidRDefault="00136162">
      <w:pPr>
        <w:spacing w:after="0" w:line="240" w:lineRule="auto"/>
      </w:pPr>
      <w:r>
        <w:separator/>
      </w:r>
    </w:p>
  </w:endnote>
  <w:endnote w:type="continuationSeparator" w:id="0">
    <w:p w:rsidR="00136162" w:rsidRDefault="0013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62" w:rsidRDefault="00136162">
      <w:pPr>
        <w:spacing w:after="0" w:line="240" w:lineRule="auto"/>
      </w:pPr>
      <w:r>
        <w:separator/>
      </w:r>
    </w:p>
  </w:footnote>
  <w:footnote w:type="continuationSeparator" w:id="0">
    <w:p w:rsidR="00136162" w:rsidRDefault="0013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5737"/>
    <w:multiLevelType w:val="hybridMultilevel"/>
    <w:tmpl w:val="838AB886"/>
    <w:lvl w:ilvl="0" w:tplc="2892F3FA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596276"/>
    <w:multiLevelType w:val="hybridMultilevel"/>
    <w:tmpl w:val="2600506C"/>
    <w:lvl w:ilvl="0" w:tplc="615ED04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25FBD"/>
    <w:rsid w:val="00031283"/>
    <w:rsid w:val="0004477E"/>
    <w:rsid w:val="00045CFF"/>
    <w:rsid w:val="00054DE5"/>
    <w:rsid w:val="00060D2F"/>
    <w:rsid w:val="00062E76"/>
    <w:rsid w:val="0008360E"/>
    <w:rsid w:val="0008396C"/>
    <w:rsid w:val="00095AE2"/>
    <w:rsid w:val="000A5C84"/>
    <w:rsid w:val="000C42D3"/>
    <w:rsid w:val="000D223F"/>
    <w:rsid w:val="000D4528"/>
    <w:rsid w:val="000E54B4"/>
    <w:rsid w:val="00100110"/>
    <w:rsid w:val="00105E13"/>
    <w:rsid w:val="00116363"/>
    <w:rsid w:val="00117CBF"/>
    <w:rsid w:val="00136162"/>
    <w:rsid w:val="00141617"/>
    <w:rsid w:val="00145FA5"/>
    <w:rsid w:val="00157A5E"/>
    <w:rsid w:val="001622B8"/>
    <w:rsid w:val="001655F1"/>
    <w:rsid w:val="00193805"/>
    <w:rsid w:val="0019554C"/>
    <w:rsid w:val="001A4292"/>
    <w:rsid w:val="001A4405"/>
    <w:rsid w:val="001B74D9"/>
    <w:rsid w:val="001C4C55"/>
    <w:rsid w:val="001E0EF8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65C7"/>
    <w:rsid w:val="002E0F8B"/>
    <w:rsid w:val="002F20F3"/>
    <w:rsid w:val="002F4D69"/>
    <w:rsid w:val="003004C7"/>
    <w:rsid w:val="00302B6C"/>
    <w:rsid w:val="00305219"/>
    <w:rsid w:val="00306A3A"/>
    <w:rsid w:val="003137BD"/>
    <w:rsid w:val="0032142E"/>
    <w:rsid w:val="00324B90"/>
    <w:rsid w:val="00331CDB"/>
    <w:rsid w:val="0033640F"/>
    <w:rsid w:val="003437BF"/>
    <w:rsid w:val="00366571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11F5"/>
    <w:rsid w:val="00435B8B"/>
    <w:rsid w:val="00436726"/>
    <w:rsid w:val="004469E6"/>
    <w:rsid w:val="00447533"/>
    <w:rsid w:val="00454699"/>
    <w:rsid w:val="00461793"/>
    <w:rsid w:val="0046548A"/>
    <w:rsid w:val="0046611D"/>
    <w:rsid w:val="00486694"/>
    <w:rsid w:val="00487C50"/>
    <w:rsid w:val="004A3B8E"/>
    <w:rsid w:val="004B73F6"/>
    <w:rsid w:val="004C1227"/>
    <w:rsid w:val="004C19AE"/>
    <w:rsid w:val="004C6AE4"/>
    <w:rsid w:val="004D2B6C"/>
    <w:rsid w:val="004E0FA6"/>
    <w:rsid w:val="004E22F9"/>
    <w:rsid w:val="004E3196"/>
    <w:rsid w:val="004E7CA4"/>
    <w:rsid w:val="004F58C3"/>
    <w:rsid w:val="00512FAB"/>
    <w:rsid w:val="00513E4F"/>
    <w:rsid w:val="005177BE"/>
    <w:rsid w:val="005207C9"/>
    <w:rsid w:val="00537429"/>
    <w:rsid w:val="00547BCB"/>
    <w:rsid w:val="00552ACA"/>
    <w:rsid w:val="00577D44"/>
    <w:rsid w:val="00581313"/>
    <w:rsid w:val="00592DD5"/>
    <w:rsid w:val="005A10DD"/>
    <w:rsid w:val="005B44E4"/>
    <w:rsid w:val="005C5A39"/>
    <w:rsid w:val="005D02A8"/>
    <w:rsid w:val="005D24FD"/>
    <w:rsid w:val="005D2A5F"/>
    <w:rsid w:val="005D5394"/>
    <w:rsid w:val="005E216A"/>
    <w:rsid w:val="005E3E2B"/>
    <w:rsid w:val="00602B62"/>
    <w:rsid w:val="0061548A"/>
    <w:rsid w:val="00627895"/>
    <w:rsid w:val="00631204"/>
    <w:rsid w:val="006370E1"/>
    <w:rsid w:val="006402AA"/>
    <w:rsid w:val="006404B6"/>
    <w:rsid w:val="00646EDA"/>
    <w:rsid w:val="0065224B"/>
    <w:rsid w:val="00671750"/>
    <w:rsid w:val="00696DD9"/>
    <w:rsid w:val="00696EA0"/>
    <w:rsid w:val="006A4E41"/>
    <w:rsid w:val="006A5871"/>
    <w:rsid w:val="006A7004"/>
    <w:rsid w:val="006B3A23"/>
    <w:rsid w:val="006B62F6"/>
    <w:rsid w:val="006D2240"/>
    <w:rsid w:val="006E6E98"/>
    <w:rsid w:val="006E7C97"/>
    <w:rsid w:val="006F4DD3"/>
    <w:rsid w:val="007005AB"/>
    <w:rsid w:val="00714DF0"/>
    <w:rsid w:val="007158A9"/>
    <w:rsid w:val="00716CE8"/>
    <w:rsid w:val="007311D8"/>
    <w:rsid w:val="00731DEE"/>
    <w:rsid w:val="007511FF"/>
    <w:rsid w:val="00757B15"/>
    <w:rsid w:val="00765923"/>
    <w:rsid w:val="00772793"/>
    <w:rsid w:val="007768DD"/>
    <w:rsid w:val="00782961"/>
    <w:rsid w:val="007A7934"/>
    <w:rsid w:val="007B426B"/>
    <w:rsid w:val="007B5C74"/>
    <w:rsid w:val="007C0219"/>
    <w:rsid w:val="007E25A0"/>
    <w:rsid w:val="00803E42"/>
    <w:rsid w:val="00816293"/>
    <w:rsid w:val="00816495"/>
    <w:rsid w:val="008200CC"/>
    <w:rsid w:val="00840406"/>
    <w:rsid w:val="00845653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D5934"/>
    <w:rsid w:val="009E594B"/>
    <w:rsid w:val="009F151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0342"/>
    <w:rsid w:val="00A56605"/>
    <w:rsid w:val="00A83359"/>
    <w:rsid w:val="00A86B13"/>
    <w:rsid w:val="00A9337F"/>
    <w:rsid w:val="00AA1BB0"/>
    <w:rsid w:val="00AA464C"/>
    <w:rsid w:val="00AA6EE5"/>
    <w:rsid w:val="00AD64CE"/>
    <w:rsid w:val="00AE4003"/>
    <w:rsid w:val="00AE5835"/>
    <w:rsid w:val="00AF0E37"/>
    <w:rsid w:val="00B23753"/>
    <w:rsid w:val="00B266FA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6471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81F6A"/>
    <w:rsid w:val="00C95A83"/>
    <w:rsid w:val="00CA66A9"/>
    <w:rsid w:val="00CB1955"/>
    <w:rsid w:val="00CB5871"/>
    <w:rsid w:val="00CD2CA2"/>
    <w:rsid w:val="00CF1F6A"/>
    <w:rsid w:val="00CF79CE"/>
    <w:rsid w:val="00D11E9C"/>
    <w:rsid w:val="00D209B5"/>
    <w:rsid w:val="00D30AB7"/>
    <w:rsid w:val="00D31D46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D57F2"/>
    <w:rsid w:val="00DF6D6D"/>
    <w:rsid w:val="00E01014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9541B"/>
    <w:rsid w:val="00EA77CE"/>
    <w:rsid w:val="00EB53FB"/>
    <w:rsid w:val="00EC30C3"/>
    <w:rsid w:val="00ED0C6D"/>
    <w:rsid w:val="00ED214F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337E4"/>
    <w:rsid w:val="00F477B5"/>
    <w:rsid w:val="00F50D74"/>
    <w:rsid w:val="00F57A17"/>
    <w:rsid w:val="00FA56F6"/>
    <w:rsid w:val="00FB136D"/>
    <w:rsid w:val="00FB3343"/>
    <w:rsid w:val="00FB4F23"/>
    <w:rsid w:val="00FD188E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F5B0-4062-427C-89B3-05506C9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32</cp:revision>
  <cp:lastPrinted>2018-12-12T06:47:00Z</cp:lastPrinted>
  <dcterms:created xsi:type="dcterms:W3CDTF">2018-04-02T04:51:00Z</dcterms:created>
  <dcterms:modified xsi:type="dcterms:W3CDTF">2018-12-21T07:32:00Z</dcterms:modified>
</cp:coreProperties>
</file>