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B2" w:rsidRPr="00EF4E2E" w:rsidRDefault="008200B2" w:rsidP="008200B2">
      <w:pPr>
        <w:jc w:val="center"/>
        <w:rPr>
          <w:rFonts w:ascii="Arial" w:hAnsi="Arial" w:cs="Arial"/>
          <w:b/>
        </w:rPr>
      </w:pPr>
      <w:r w:rsidRPr="00EF4E2E">
        <w:rPr>
          <w:rFonts w:ascii="Arial" w:hAnsi="Arial" w:cs="Arial"/>
          <w:b/>
        </w:rPr>
        <w:t>Администрация  Юрьевского сельсовета</w:t>
      </w:r>
    </w:p>
    <w:p w:rsidR="008200B2" w:rsidRPr="00EF4E2E" w:rsidRDefault="008200B2" w:rsidP="008200B2">
      <w:pPr>
        <w:jc w:val="center"/>
        <w:rPr>
          <w:rFonts w:ascii="Arial" w:hAnsi="Arial" w:cs="Arial"/>
          <w:b/>
        </w:rPr>
      </w:pPr>
      <w:r w:rsidRPr="00EF4E2E">
        <w:rPr>
          <w:rFonts w:ascii="Arial" w:hAnsi="Arial" w:cs="Arial"/>
          <w:b/>
        </w:rPr>
        <w:t>Боготольского района</w:t>
      </w:r>
    </w:p>
    <w:p w:rsidR="008200B2" w:rsidRPr="00EF4E2E" w:rsidRDefault="008200B2" w:rsidP="008200B2">
      <w:pPr>
        <w:jc w:val="center"/>
        <w:rPr>
          <w:rFonts w:ascii="Arial" w:hAnsi="Arial" w:cs="Arial"/>
          <w:b/>
        </w:rPr>
      </w:pPr>
      <w:r w:rsidRPr="00EF4E2E">
        <w:rPr>
          <w:rFonts w:ascii="Arial" w:hAnsi="Arial" w:cs="Arial"/>
          <w:b/>
        </w:rPr>
        <w:t>Красноярского края</w:t>
      </w:r>
    </w:p>
    <w:p w:rsidR="008200B2" w:rsidRPr="00EF4E2E" w:rsidRDefault="008200B2" w:rsidP="008200B2">
      <w:pPr>
        <w:jc w:val="center"/>
        <w:rPr>
          <w:rFonts w:ascii="Arial" w:hAnsi="Arial" w:cs="Arial"/>
        </w:rPr>
      </w:pPr>
    </w:p>
    <w:p w:rsidR="008200B2" w:rsidRPr="00EF4E2E" w:rsidRDefault="008200B2" w:rsidP="008200B2">
      <w:pPr>
        <w:jc w:val="center"/>
        <w:rPr>
          <w:rFonts w:ascii="Arial" w:hAnsi="Arial" w:cs="Arial"/>
          <w:b/>
        </w:rPr>
      </w:pPr>
      <w:r w:rsidRPr="00EF4E2E">
        <w:rPr>
          <w:rFonts w:ascii="Arial" w:hAnsi="Arial" w:cs="Arial"/>
          <w:b/>
        </w:rPr>
        <w:t>ПОСТАНОВЛЕНИЕ</w:t>
      </w:r>
    </w:p>
    <w:p w:rsidR="008200B2" w:rsidRPr="00EF4E2E" w:rsidRDefault="008200B2" w:rsidP="008200B2">
      <w:pPr>
        <w:jc w:val="center"/>
        <w:rPr>
          <w:rFonts w:ascii="Arial" w:hAnsi="Arial" w:cs="Arial"/>
          <w:b/>
        </w:rPr>
      </w:pPr>
    </w:p>
    <w:p w:rsidR="008200B2" w:rsidRPr="00EF4E2E" w:rsidRDefault="008200B2" w:rsidP="008200B2">
      <w:pPr>
        <w:jc w:val="center"/>
        <w:rPr>
          <w:rFonts w:ascii="Arial" w:hAnsi="Arial" w:cs="Arial"/>
          <w:b/>
        </w:rPr>
      </w:pPr>
      <w:proofErr w:type="gramStart"/>
      <w:r w:rsidRPr="00EF4E2E">
        <w:rPr>
          <w:rFonts w:ascii="Arial" w:hAnsi="Arial" w:cs="Arial"/>
        </w:rPr>
        <w:t>с</w:t>
      </w:r>
      <w:proofErr w:type="gramEnd"/>
      <w:r w:rsidRPr="00EF4E2E">
        <w:rPr>
          <w:rFonts w:ascii="Arial" w:hAnsi="Arial" w:cs="Arial"/>
        </w:rPr>
        <w:t>. Юрьевка</w:t>
      </w:r>
    </w:p>
    <w:p w:rsidR="008200B2" w:rsidRPr="00EF4E2E" w:rsidRDefault="00E43777" w:rsidP="00EF6E30">
      <w:pPr>
        <w:rPr>
          <w:rFonts w:ascii="Arial" w:hAnsi="Arial" w:cs="Arial"/>
        </w:rPr>
      </w:pPr>
      <w:r w:rsidRPr="00EF4E2E">
        <w:rPr>
          <w:rFonts w:ascii="Arial" w:hAnsi="Arial" w:cs="Arial"/>
        </w:rPr>
        <w:t xml:space="preserve">14.01. 2020 г. </w:t>
      </w:r>
      <w:r w:rsidRPr="00EF4E2E">
        <w:rPr>
          <w:rFonts w:ascii="Arial" w:hAnsi="Arial" w:cs="Arial"/>
        </w:rPr>
        <w:tab/>
      </w:r>
      <w:r w:rsidRPr="00EF4E2E">
        <w:rPr>
          <w:rFonts w:ascii="Arial" w:hAnsi="Arial" w:cs="Arial"/>
        </w:rPr>
        <w:tab/>
      </w:r>
      <w:r w:rsidRPr="00EF4E2E">
        <w:rPr>
          <w:rFonts w:ascii="Arial" w:hAnsi="Arial" w:cs="Arial"/>
        </w:rPr>
        <w:tab/>
      </w:r>
      <w:r w:rsidRPr="00EF4E2E">
        <w:rPr>
          <w:rFonts w:ascii="Arial" w:hAnsi="Arial" w:cs="Arial"/>
        </w:rPr>
        <w:tab/>
      </w:r>
      <w:r w:rsidRPr="00EF4E2E">
        <w:rPr>
          <w:rFonts w:ascii="Arial" w:hAnsi="Arial" w:cs="Arial"/>
        </w:rPr>
        <w:tab/>
      </w:r>
      <w:r w:rsidRPr="00EF4E2E">
        <w:rPr>
          <w:rFonts w:ascii="Arial" w:hAnsi="Arial" w:cs="Arial"/>
        </w:rPr>
        <w:tab/>
      </w:r>
      <w:r w:rsidRPr="00EF4E2E">
        <w:rPr>
          <w:rFonts w:ascii="Arial" w:hAnsi="Arial" w:cs="Arial"/>
        </w:rPr>
        <w:tab/>
      </w:r>
      <w:r w:rsidRPr="00EF4E2E">
        <w:rPr>
          <w:rFonts w:ascii="Arial" w:hAnsi="Arial" w:cs="Arial"/>
        </w:rPr>
        <w:tab/>
        <w:t>№ 2</w:t>
      </w:r>
      <w:r w:rsidR="008200B2" w:rsidRPr="00EF4E2E">
        <w:rPr>
          <w:rFonts w:ascii="Arial" w:hAnsi="Arial" w:cs="Arial"/>
        </w:rPr>
        <w:t>-п</w:t>
      </w:r>
    </w:p>
    <w:p w:rsidR="008200B2" w:rsidRPr="00EF4E2E" w:rsidRDefault="008200B2" w:rsidP="008200B2">
      <w:pPr>
        <w:jc w:val="both"/>
        <w:rPr>
          <w:rFonts w:ascii="Arial" w:hAnsi="Arial" w:cs="Arial"/>
        </w:rPr>
      </w:pPr>
    </w:p>
    <w:p w:rsidR="008200B2" w:rsidRPr="00EF4E2E" w:rsidRDefault="008200B2" w:rsidP="008200B2">
      <w:pPr>
        <w:ind w:firstLine="708"/>
        <w:jc w:val="both"/>
        <w:rPr>
          <w:rFonts w:ascii="Arial" w:hAnsi="Arial" w:cs="Arial"/>
        </w:rPr>
      </w:pPr>
      <w:r w:rsidRPr="00EF4E2E">
        <w:rPr>
          <w:rFonts w:ascii="Arial" w:hAnsi="Arial" w:cs="Arial"/>
        </w:rPr>
        <w:t xml:space="preserve">Об утверждении </w:t>
      </w:r>
      <w:proofErr w:type="gramStart"/>
      <w:r w:rsidRPr="00EF4E2E">
        <w:rPr>
          <w:rFonts w:ascii="Arial" w:hAnsi="Arial" w:cs="Arial"/>
        </w:rPr>
        <w:t>Порядка формирования</w:t>
      </w:r>
      <w:r w:rsidR="00990B5E" w:rsidRPr="00EF4E2E">
        <w:rPr>
          <w:rFonts w:ascii="Arial" w:hAnsi="Arial" w:cs="Arial"/>
        </w:rPr>
        <w:t xml:space="preserve"> </w:t>
      </w:r>
      <w:r w:rsidRPr="00EF4E2E">
        <w:rPr>
          <w:rFonts w:ascii="Arial" w:hAnsi="Arial" w:cs="Arial"/>
        </w:rPr>
        <w:t xml:space="preserve"> проекта бюджета Юрьевского сельсовета</w:t>
      </w:r>
      <w:proofErr w:type="gramEnd"/>
      <w:r w:rsidRPr="00EF4E2E">
        <w:rPr>
          <w:rFonts w:ascii="Arial" w:hAnsi="Arial" w:cs="Arial"/>
        </w:rPr>
        <w:t xml:space="preserve">  на очередной финансовый год и плановый период</w:t>
      </w:r>
    </w:p>
    <w:p w:rsidR="008200B2" w:rsidRPr="00EF4E2E" w:rsidRDefault="008200B2" w:rsidP="008200B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200B2" w:rsidRPr="00EF4E2E" w:rsidRDefault="008200B2" w:rsidP="008200B2">
      <w:pPr>
        <w:ind w:firstLine="708"/>
        <w:jc w:val="both"/>
        <w:rPr>
          <w:rFonts w:ascii="Arial" w:hAnsi="Arial" w:cs="Arial"/>
        </w:rPr>
      </w:pPr>
      <w:r w:rsidRPr="00EF4E2E">
        <w:rPr>
          <w:rFonts w:ascii="Arial" w:hAnsi="Arial" w:cs="Arial"/>
        </w:rPr>
        <w:t xml:space="preserve">В целях приведения бюджетного процесса в Юрьевском сельсовете в соответствие с действующим законодательством </w:t>
      </w:r>
    </w:p>
    <w:p w:rsidR="008200B2" w:rsidRPr="00EF4E2E" w:rsidRDefault="008200B2" w:rsidP="008200B2">
      <w:pPr>
        <w:ind w:firstLine="708"/>
        <w:jc w:val="both"/>
        <w:rPr>
          <w:rFonts w:ascii="Arial" w:hAnsi="Arial" w:cs="Arial"/>
        </w:rPr>
      </w:pPr>
    </w:p>
    <w:p w:rsidR="008200B2" w:rsidRPr="00EF4E2E" w:rsidRDefault="008200B2" w:rsidP="008200B2">
      <w:pPr>
        <w:ind w:firstLine="708"/>
        <w:jc w:val="both"/>
        <w:rPr>
          <w:rFonts w:ascii="Arial" w:hAnsi="Arial" w:cs="Arial"/>
        </w:rPr>
      </w:pPr>
      <w:r w:rsidRPr="00EF4E2E">
        <w:rPr>
          <w:rFonts w:ascii="Arial" w:hAnsi="Arial" w:cs="Arial"/>
        </w:rPr>
        <w:t>ПОСТАНОВЛЯЮ:</w:t>
      </w:r>
    </w:p>
    <w:p w:rsidR="008200B2" w:rsidRPr="00EF4E2E" w:rsidRDefault="008200B2" w:rsidP="008200B2">
      <w:pPr>
        <w:ind w:firstLine="708"/>
        <w:jc w:val="both"/>
        <w:rPr>
          <w:rFonts w:ascii="Arial" w:hAnsi="Arial" w:cs="Arial"/>
        </w:rPr>
      </w:pPr>
      <w:r w:rsidRPr="00EF4E2E">
        <w:rPr>
          <w:rFonts w:ascii="Arial" w:hAnsi="Arial" w:cs="Arial"/>
        </w:rPr>
        <w:t>1. Утвердить Порядок формирования проекта  бюджета сельсовета на очередной финансовый год и плановый период в соответствии с Приложением 1;</w:t>
      </w:r>
    </w:p>
    <w:p w:rsidR="008200B2" w:rsidRPr="00EF4E2E" w:rsidRDefault="008200B2" w:rsidP="008200B2">
      <w:pPr>
        <w:ind w:firstLine="708"/>
        <w:jc w:val="both"/>
        <w:rPr>
          <w:rFonts w:ascii="Arial" w:hAnsi="Arial" w:cs="Arial"/>
        </w:rPr>
      </w:pPr>
      <w:r w:rsidRPr="00EF4E2E">
        <w:rPr>
          <w:rFonts w:ascii="Arial" w:hAnsi="Arial" w:cs="Arial"/>
        </w:rPr>
        <w:t>2. Утвердить График мероприятий по разработке проекта  бюджета сельсовета на очередной финансовый год и плановый период в соответствии с Приложением 2.</w:t>
      </w:r>
    </w:p>
    <w:p w:rsidR="008200B2" w:rsidRPr="00EF4E2E" w:rsidRDefault="008200B2" w:rsidP="008200B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F4E2E">
        <w:rPr>
          <w:rFonts w:ascii="Arial" w:hAnsi="Arial" w:cs="Arial"/>
        </w:rPr>
        <w:t>3. Утвердить главных администраторов доходов  бюджета сельсовета  в соответствии с Приложением 3.</w:t>
      </w:r>
    </w:p>
    <w:p w:rsidR="008200B2" w:rsidRPr="00EF4E2E" w:rsidRDefault="008200B2" w:rsidP="008200B2">
      <w:pPr>
        <w:ind w:firstLine="708"/>
        <w:jc w:val="both"/>
        <w:rPr>
          <w:rFonts w:ascii="Arial" w:hAnsi="Arial" w:cs="Arial"/>
        </w:rPr>
      </w:pPr>
      <w:r w:rsidRPr="00EF4E2E">
        <w:rPr>
          <w:rFonts w:ascii="Arial" w:hAnsi="Arial" w:cs="Arial"/>
        </w:rPr>
        <w:t xml:space="preserve">4. Со дня вступления в силу настоящего Постановления считать утратившим силу Постановление администрации Юрьевского сельсовета от 30.10.2014 г. № 29-п «Об утверждении </w:t>
      </w:r>
      <w:proofErr w:type="gramStart"/>
      <w:r w:rsidRPr="00EF4E2E">
        <w:rPr>
          <w:rFonts w:ascii="Arial" w:hAnsi="Arial" w:cs="Arial"/>
        </w:rPr>
        <w:t>Порядка формирования проекта бюджета</w:t>
      </w:r>
      <w:r w:rsidR="00990B5E" w:rsidRPr="00EF4E2E">
        <w:rPr>
          <w:rFonts w:ascii="Arial" w:hAnsi="Arial" w:cs="Arial"/>
        </w:rPr>
        <w:t xml:space="preserve"> </w:t>
      </w:r>
      <w:r w:rsidRPr="00EF4E2E">
        <w:rPr>
          <w:rFonts w:ascii="Arial" w:hAnsi="Arial" w:cs="Arial"/>
        </w:rPr>
        <w:t xml:space="preserve"> Юрьевского сельсовета</w:t>
      </w:r>
      <w:proofErr w:type="gramEnd"/>
      <w:r w:rsidRPr="00EF4E2E">
        <w:rPr>
          <w:rFonts w:ascii="Arial" w:hAnsi="Arial" w:cs="Arial"/>
        </w:rPr>
        <w:t xml:space="preserve"> на очередной финансовый год и плановый период».</w:t>
      </w:r>
    </w:p>
    <w:p w:rsidR="008200B2" w:rsidRPr="00EF4E2E" w:rsidRDefault="008200B2" w:rsidP="008200B2">
      <w:pPr>
        <w:ind w:firstLine="708"/>
        <w:jc w:val="both"/>
        <w:rPr>
          <w:rFonts w:ascii="Arial" w:hAnsi="Arial" w:cs="Arial"/>
        </w:rPr>
      </w:pPr>
      <w:r w:rsidRPr="00EF4E2E">
        <w:rPr>
          <w:rFonts w:ascii="Arial" w:hAnsi="Arial" w:cs="Arial"/>
        </w:rPr>
        <w:t xml:space="preserve">5. </w:t>
      </w:r>
      <w:proofErr w:type="gramStart"/>
      <w:r w:rsidRPr="00EF4E2E">
        <w:rPr>
          <w:rFonts w:ascii="Arial" w:hAnsi="Arial" w:cs="Arial"/>
        </w:rPr>
        <w:t>Контроль за</w:t>
      </w:r>
      <w:proofErr w:type="gramEnd"/>
      <w:r w:rsidRPr="00EF4E2E">
        <w:rPr>
          <w:rFonts w:ascii="Arial" w:hAnsi="Arial" w:cs="Arial"/>
        </w:rPr>
        <w:t xml:space="preserve"> исполнением Постановления оставляю за собой.</w:t>
      </w:r>
    </w:p>
    <w:p w:rsidR="008200B2" w:rsidRPr="00EF4E2E" w:rsidRDefault="008200B2" w:rsidP="008200B2">
      <w:pPr>
        <w:ind w:firstLine="708"/>
        <w:jc w:val="both"/>
        <w:rPr>
          <w:rFonts w:ascii="Arial" w:hAnsi="Arial" w:cs="Arial"/>
          <w:u w:val="single"/>
        </w:rPr>
      </w:pPr>
      <w:r w:rsidRPr="00EF4E2E">
        <w:rPr>
          <w:rFonts w:ascii="Arial" w:hAnsi="Arial" w:cs="Arial"/>
        </w:rPr>
        <w:t xml:space="preserve">6. Опубликовать настоящее Постановление в спец. выпуске  газеты «Земля </w:t>
      </w:r>
      <w:proofErr w:type="spellStart"/>
      <w:r w:rsidRPr="00EF4E2E">
        <w:rPr>
          <w:rFonts w:ascii="Arial" w:hAnsi="Arial" w:cs="Arial"/>
        </w:rPr>
        <w:t>боготольская</w:t>
      </w:r>
      <w:proofErr w:type="spellEnd"/>
      <w:r w:rsidRPr="00EF4E2E">
        <w:rPr>
          <w:rFonts w:ascii="Arial" w:hAnsi="Arial" w:cs="Arial"/>
        </w:rPr>
        <w:t xml:space="preserve">» и разместить на официальном сайте администрации Боготольского района в сети Интернет (http:// </w:t>
      </w:r>
      <w:hyperlink r:id="rId6" w:history="1">
        <w:r w:rsidRPr="00EF4E2E">
          <w:rPr>
            <w:rStyle w:val="a3"/>
            <w:rFonts w:ascii="Arial" w:hAnsi="Arial" w:cs="Arial"/>
          </w:rPr>
          <w:t>www.bogotol-r.ru/</w:t>
        </w:r>
      </w:hyperlink>
      <w:r w:rsidRPr="00EF4E2E">
        <w:rPr>
          <w:rFonts w:ascii="Arial" w:hAnsi="Arial" w:cs="Arial"/>
          <w:u w:val="single"/>
        </w:rPr>
        <w:t>), странице Юрьевского сельсовета</w:t>
      </w:r>
    </w:p>
    <w:p w:rsidR="008200B2" w:rsidRPr="00EF4E2E" w:rsidRDefault="008200B2" w:rsidP="008200B2">
      <w:pPr>
        <w:ind w:firstLine="708"/>
        <w:jc w:val="both"/>
        <w:rPr>
          <w:rFonts w:ascii="Arial" w:hAnsi="Arial" w:cs="Arial"/>
        </w:rPr>
      </w:pPr>
      <w:r w:rsidRPr="00EF4E2E">
        <w:rPr>
          <w:rFonts w:ascii="Arial" w:hAnsi="Arial" w:cs="Arial"/>
        </w:rPr>
        <w:t>7. Постановление вступает в силу в день, следующий за днем его официального опубликования.</w:t>
      </w:r>
    </w:p>
    <w:p w:rsidR="00990B5E" w:rsidRPr="00EF4E2E" w:rsidRDefault="00990B5E" w:rsidP="008200B2">
      <w:pPr>
        <w:ind w:firstLine="708"/>
        <w:jc w:val="both"/>
        <w:rPr>
          <w:rFonts w:ascii="Arial" w:hAnsi="Arial" w:cs="Arial"/>
        </w:rPr>
      </w:pPr>
    </w:p>
    <w:p w:rsidR="008200B2" w:rsidRPr="00EF4E2E" w:rsidRDefault="008200B2" w:rsidP="008200B2">
      <w:pPr>
        <w:jc w:val="both"/>
        <w:rPr>
          <w:rFonts w:ascii="Arial" w:hAnsi="Arial" w:cs="Arial"/>
        </w:rPr>
      </w:pPr>
    </w:p>
    <w:p w:rsidR="008200B2" w:rsidRPr="00EF4E2E" w:rsidRDefault="008200B2" w:rsidP="008200B2">
      <w:pPr>
        <w:jc w:val="both"/>
        <w:rPr>
          <w:rFonts w:ascii="Arial" w:hAnsi="Arial" w:cs="Arial"/>
        </w:rPr>
      </w:pPr>
      <w:r w:rsidRPr="00EF4E2E">
        <w:rPr>
          <w:rFonts w:ascii="Arial" w:hAnsi="Arial" w:cs="Arial"/>
        </w:rPr>
        <w:t xml:space="preserve"> Глава  сельсовета                         </w:t>
      </w:r>
      <w:r w:rsidR="00EF4E2E">
        <w:rPr>
          <w:rFonts w:ascii="Arial" w:hAnsi="Arial" w:cs="Arial"/>
        </w:rPr>
        <w:t xml:space="preserve">                            </w:t>
      </w:r>
      <w:r w:rsidRPr="00EF4E2E">
        <w:rPr>
          <w:rFonts w:ascii="Arial" w:hAnsi="Arial" w:cs="Arial"/>
        </w:rPr>
        <w:t xml:space="preserve">        И. М. Леднева</w:t>
      </w:r>
    </w:p>
    <w:p w:rsidR="008200B2" w:rsidRPr="00EF4E2E" w:rsidRDefault="008200B2" w:rsidP="008200B2">
      <w:pPr>
        <w:jc w:val="both"/>
        <w:rPr>
          <w:rFonts w:ascii="Arial" w:hAnsi="Arial" w:cs="Arial"/>
        </w:rPr>
      </w:pPr>
    </w:p>
    <w:p w:rsidR="008200B2" w:rsidRPr="00EF4E2E" w:rsidRDefault="008200B2" w:rsidP="008200B2">
      <w:pPr>
        <w:jc w:val="both"/>
        <w:rPr>
          <w:rFonts w:ascii="Arial" w:hAnsi="Arial" w:cs="Arial"/>
        </w:rPr>
      </w:pPr>
      <w:r w:rsidRPr="00EF4E2E">
        <w:rPr>
          <w:rFonts w:ascii="Arial" w:hAnsi="Arial" w:cs="Arial"/>
        </w:rPr>
        <w:tab/>
      </w:r>
      <w:r w:rsidRPr="00EF4E2E">
        <w:rPr>
          <w:rFonts w:ascii="Arial" w:hAnsi="Arial" w:cs="Arial"/>
        </w:rPr>
        <w:tab/>
      </w:r>
      <w:r w:rsidRPr="00EF4E2E">
        <w:rPr>
          <w:rFonts w:ascii="Arial" w:hAnsi="Arial" w:cs="Arial"/>
        </w:rPr>
        <w:tab/>
      </w:r>
      <w:r w:rsidRPr="00EF4E2E">
        <w:rPr>
          <w:rFonts w:ascii="Arial" w:hAnsi="Arial" w:cs="Arial"/>
        </w:rPr>
        <w:tab/>
      </w:r>
      <w:r w:rsidRPr="00EF4E2E">
        <w:rPr>
          <w:rFonts w:ascii="Arial" w:hAnsi="Arial" w:cs="Arial"/>
        </w:rPr>
        <w:tab/>
      </w:r>
      <w:r w:rsidRPr="00EF4E2E">
        <w:rPr>
          <w:rFonts w:ascii="Arial" w:hAnsi="Arial" w:cs="Arial"/>
        </w:rPr>
        <w:tab/>
      </w:r>
    </w:p>
    <w:p w:rsidR="008200B2" w:rsidRPr="00EF4E2E" w:rsidRDefault="008200B2" w:rsidP="008200B2">
      <w:pPr>
        <w:ind w:left="5610"/>
        <w:jc w:val="right"/>
        <w:rPr>
          <w:rFonts w:ascii="Arial" w:hAnsi="Arial" w:cs="Arial"/>
        </w:rPr>
      </w:pPr>
    </w:p>
    <w:p w:rsidR="008200B2" w:rsidRPr="00EF4E2E" w:rsidRDefault="008200B2" w:rsidP="008200B2">
      <w:pPr>
        <w:ind w:left="5610"/>
        <w:jc w:val="right"/>
        <w:rPr>
          <w:rFonts w:ascii="Arial" w:hAnsi="Arial" w:cs="Arial"/>
        </w:rPr>
      </w:pPr>
    </w:p>
    <w:p w:rsidR="008200B2" w:rsidRPr="00EF4E2E" w:rsidRDefault="008200B2" w:rsidP="008200B2">
      <w:pPr>
        <w:ind w:left="5610"/>
        <w:jc w:val="right"/>
        <w:rPr>
          <w:rFonts w:ascii="Arial" w:hAnsi="Arial" w:cs="Arial"/>
        </w:rPr>
      </w:pPr>
    </w:p>
    <w:p w:rsidR="00E43777" w:rsidRPr="00EF4E2E" w:rsidRDefault="00E43777" w:rsidP="008200B2">
      <w:pPr>
        <w:ind w:left="5610"/>
        <w:jc w:val="right"/>
        <w:rPr>
          <w:rFonts w:ascii="Arial" w:hAnsi="Arial" w:cs="Arial"/>
        </w:rPr>
      </w:pPr>
    </w:p>
    <w:p w:rsidR="00E43777" w:rsidRDefault="00E43777" w:rsidP="008200B2">
      <w:pPr>
        <w:ind w:left="5610"/>
        <w:jc w:val="right"/>
        <w:rPr>
          <w:rFonts w:ascii="Arial" w:hAnsi="Arial" w:cs="Arial"/>
        </w:rPr>
      </w:pPr>
    </w:p>
    <w:p w:rsidR="00EF4E2E" w:rsidRDefault="00EF4E2E" w:rsidP="008200B2">
      <w:pPr>
        <w:ind w:left="5610"/>
        <w:jc w:val="right"/>
        <w:rPr>
          <w:rFonts w:ascii="Arial" w:hAnsi="Arial" w:cs="Arial"/>
        </w:rPr>
      </w:pPr>
    </w:p>
    <w:p w:rsidR="00EF4E2E" w:rsidRDefault="00EF4E2E" w:rsidP="008200B2">
      <w:pPr>
        <w:ind w:left="5610"/>
        <w:jc w:val="right"/>
        <w:rPr>
          <w:rFonts w:ascii="Arial" w:hAnsi="Arial" w:cs="Arial"/>
        </w:rPr>
      </w:pPr>
    </w:p>
    <w:p w:rsidR="00EF4E2E" w:rsidRDefault="00EF4E2E" w:rsidP="008200B2">
      <w:pPr>
        <w:ind w:left="5610"/>
        <w:jc w:val="right"/>
        <w:rPr>
          <w:rFonts w:ascii="Arial" w:hAnsi="Arial" w:cs="Arial"/>
        </w:rPr>
      </w:pPr>
    </w:p>
    <w:p w:rsidR="00EF4E2E" w:rsidRDefault="00EF4E2E" w:rsidP="008200B2">
      <w:pPr>
        <w:ind w:left="5610"/>
        <w:jc w:val="right"/>
        <w:rPr>
          <w:rFonts w:ascii="Arial" w:hAnsi="Arial" w:cs="Arial"/>
        </w:rPr>
      </w:pPr>
    </w:p>
    <w:p w:rsidR="00EF4E2E" w:rsidRDefault="00EF4E2E" w:rsidP="008200B2">
      <w:pPr>
        <w:ind w:left="5610"/>
        <w:jc w:val="right"/>
        <w:rPr>
          <w:rFonts w:ascii="Arial" w:hAnsi="Arial" w:cs="Arial"/>
        </w:rPr>
      </w:pPr>
    </w:p>
    <w:p w:rsidR="00EF4E2E" w:rsidRDefault="00EF4E2E" w:rsidP="008200B2">
      <w:pPr>
        <w:ind w:left="5610"/>
        <w:jc w:val="right"/>
        <w:rPr>
          <w:rFonts w:ascii="Arial" w:hAnsi="Arial" w:cs="Arial"/>
        </w:rPr>
      </w:pPr>
    </w:p>
    <w:p w:rsidR="00EF4E2E" w:rsidRDefault="00EF4E2E" w:rsidP="008200B2">
      <w:pPr>
        <w:ind w:left="5610"/>
        <w:jc w:val="right"/>
        <w:rPr>
          <w:rFonts w:ascii="Arial" w:hAnsi="Arial" w:cs="Arial"/>
        </w:rPr>
      </w:pPr>
    </w:p>
    <w:p w:rsidR="00EF4E2E" w:rsidRDefault="00EF4E2E" w:rsidP="008200B2">
      <w:pPr>
        <w:ind w:left="5610"/>
        <w:jc w:val="right"/>
        <w:rPr>
          <w:rFonts w:ascii="Arial" w:hAnsi="Arial" w:cs="Arial"/>
        </w:rPr>
      </w:pPr>
    </w:p>
    <w:p w:rsidR="00EF4E2E" w:rsidRPr="00EF4E2E" w:rsidRDefault="00EF4E2E" w:rsidP="008200B2">
      <w:pPr>
        <w:ind w:left="5610"/>
        <w:jc w:val="right"/>
        <w:rPr>
          <w:rFonts w:ascii="Arial" w:hAnsi="Arial" w:cs="Arial"/>
        </w:rPr>
      </w:pPr>
    </w:p>
    <w:p w:rsidR="00E43777" w:rsidRPr="00EF4E2E" w:rsidRDefault="00E43777" w:rsidP="008200B2">
      <w:pPr>
        <w:ind w:left="5610"/>
        <w:jc w:val="right"/>
        <w:rPr>
          <w:rFonts w:ascii="Arial" w:hAnsi="Arial" w:cs="Arial"/>
        </w:rPr>
      </w:pPr>
    </w:p>
    <w:p w:rsidR="0063727E" w:rsidRPr="00EF4E2E" w:rsidRDefault="0063727E" w:rsidP="0063727E">
      <w:pPr>
        <w:ind w:left="5610"/>
        <w:jc w:val="right"/>
        <w:rPr>
          <w:rFonts w:ascii="Arial" w:hAnsi="Arial" w:cs="Arial"/>
        </w:rPr>
      </w:pPr>
      <w:r w:rsidRPr="00EF4E2E">
        <w:rPr>
          <w:rFonts w:ascii="Arial" w:hAnsi="Arial" w:cs="Arial"/>
        </w:rPr>
        <w:lastRenderedPageBreak/>
        <w:t>Приложение 1</w:t>
      </w:r>
    </w:p>
    <w:p w:rsidR="0063727E" w:rsidRPr="00EF4E2E" w:rsidRDefault="0063727E" w:rsidP="0063727E">
      <w:pPr>
        <w:ind w:left="5610"/>
        <w:jc w:val="right"/>
        <w:rPr>
          <w:rFonts w:ascii="Arial" w:hAnsi="Arial" w:cs="Arial"/>
        </w:rPr>
      </w:pPr>
      <w:r w:rsidRPr="00EF4E2E">
        <w:rPr>
          <w:rFonts w:ascii="Arial" w:hAnsi="Arial" w:cs="Arial"/>
        </w:rPr>
        <w:t>к Постановлению</w:t>
      </w:r>
    </w:p>
    <w:p w:rsidR="0063727E" w:rsidRPr="00EF4E2E" w:rsidRDefault="0063727E" w:rsidP="0063727E">
      <w:pPr>
        <w:pStyle w:val="ConsPlusTitle"/>
        <w:widowControl/>
        <w:ind w:left="5610"/>
        <w:jc w:val="right"/>
        <w:rPr>
          <w:rFonts w:ascii="Arial" w:hAnsi="Arial" w:cs="Arial"/>
          <w:b w:val="0"/>
          <w:sz w:val="24"/>
          <w:szCs w:val="24"/>
        </w:rPr>
      </w:pPr>
      <w:r w:rsidRPr="00EF4E2E">
        <w:rPr>
          <w:rFonts w:ascii="Arial" w:hAnsi="Arial" w:cs="Arial"/>
          <w:b w:val="0"/>
          <w:sz w:val="24"/>
          <w:szCs w:val="24"/>
        </w:rPr>
        <w:t>администрации</w:t>
      </w:r>
    </w:p>
    <w:p w:rsidR="0063727E" w:rsidRPr="00EF4E2E" w:rsidRDefault="0063727E" w:rsidP="0063727E">
      <w:pPr>
        <w:pStyle w:val="ConsPlusTitle"/>
        <w:widowControl/>
        <w:jc w:val="right"/>
        <w:rPr>
          <w:rFonts w:ascii="Arial" w:hAnsi="Arial" w:cs="Arial"/>
          <w:b w:val="0"/>
          <w:sz w:val="24"/>
          <w:szCs w:val="24"/>
        </w:rPr>
      </w:pPr>
      <w:r w:rsidRPr="00EF4E2E">
        <w:rPr>
          <w:rFonts w:ascii="Arial" w:hAnsi="Arial" w:cs="Arial"/>
          <w:b w:val="0"/>
          <w:sz w:val="24"/>
          <w:szCs w:val="24"/>
        </w:rPr>
        <w:t>Юрьевского сельсовета</w:t>
      </w:r>
    </w:p>
    <w:p w:rsidR="0063727E" w:rsidRPr="00EF4E2E" w:rsidRDefault="00E43777" w:rsidP="0063727E">
      <w:pPr>
        <w:pStyle w:val="ConsPlusTitle"/>
        <w:widowControl/>
        <w:ind w:left="5610"/>
        <w:jc w:val="right"/>
        <w:rPr>
          <w:rFonts w:ascii="Arial" w:hAnsi="Arial" w:cs="Arial"/>
          <w:b w:val="0"/>
          <w:sz w:val="24"/>
          <w:szCs w:val="24"/>
        </w:rPr>
      </w:pPr>
      <w:r w:rsidRPr="00EF4E2E">
        <w:rPr>
          <w:rFonts w:ascii="Arial" w:hAnsi="Arial" w:cs="Arial"/>
          <w:b w:val="0"/>
          <w:sz w:val="24"/>
          <w:szCs w:val="24"/>
        </w:rPr>
        <w:t>от 14.01.2020 № 2</w:t>
      </w:r>
      <w:r w:rsidR="0063727E" w:rsidRPr="00EF4E2E">
        <w:rPr>
          <w:rFonts w:ascii="Arial" w:hAnsi="Arial" w:cs="Arial"/>
          <w:b w:val="0"/>
          <w:sz w:val="24"/>
          <w:szCs w:val="24"/>
        </w:rPr>
        <w:t>-п</w:t>
      </w:r>
    </w:p>
    <w:p w:rsidR="0063727E" w:rsidRPr="00EF4E2E" w:rsidRDefault="0063727E" w:rsidP="0063727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3727E" w:rsidRPr="00EF4E2E" w:rsidRDefault="0063727E" w:rsidP="0063727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F4E2E">
        <w:rPr>
          <w:rFonts w:ascii="Arial" w:hAnsi="Arial" w:cs="Arial"/>
          <w:b/>
          <w:bCs/>
        </w:rPr>
        <w:t>ПОРЯДОК</w:t>
      </w:r>
    </w:p>
    <w:p w:rsidR="0063727E" w:rsidRPr="00EF4E2E" w:rsidRDefault="0063727E" w:rsidP="0063727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F4E2E">
        <w:rPr>
          <w:rFonts w:ascii="Arial" w:hAnsi="Arial" w:cs="Arial"/>
          <w:b/>
          <w:bCs/>
        </w:rPr>
        <w:t>ФОРМИРОВАНИЯ ПРОЕКТА  БЮДЖЕТА  ЮРЬЕВСКОГО СЕЛЬСОВЕТА НА ОЧЕРЕДНОЙ ФИНАНСОВЫЙ ГОД И ПЛАНОВЫЙ ПЕРИОД</w:t>
      </w:r>
    </w:p>
    <w:p w:rsidR="0063727E" w:rsidRPr="00EF4E2E" w:rsidRDefault="0063727E" w:rsidP="0063727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3727E" w:rsidRPr="00EF4E2E" w:rsidRDefault="0063727E" w:rsidP="0063727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EF4E2E">
        <w:rPr>
          <w:rFonts w:ascii="Arial" w:hAnsi="Arial" w:cs="Arial"/>
        </w:rPr>
        <w:t>1.Общие положения</w:t>
      </w:r>
    </w:p>
    <w:p w:rsidR="0063727E" w:rsidRPr="00EF4E2E" w:rsidRDefault="0063727E" w:rsidP="0063727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70C0"/>
        </w:rPr>
      </w:pPr>
    </w:p>
    <w:p w:rsidR="0063727E" w:rsidRPr="00EF4E2E" w:rsidRDefault="0063727E" w:rsidP="0063727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4E2E">
        <w:rPr>
          <w:rFonts w:ascii="Arial" w:hAnsi="Arial" w:cs="Arial"/>
        </w:rPr>
        <w:t>1.1.Настоящий Порядок определяет перечень действий участников бюджетного процесса при составлении проекта бюджета Юрьевского сельсовета на очередной финансовый год и плановый период (далее - проект  бюджета сельсовета).</w:t>
      </w:r>
    </w:p>
    <w:p w:rsidR="0063727E" w:rsidRPr="00EF4E2E" w:rsidRDefault="0063727E" w:rsidP="0063727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4E2E">
        <w:rPr>
          <w:rFonts w:ascii="Arial" w:hAnsi="Arial" w:cs="Arial"/>
        </w:rPr>
        <w:t xml:space="preserve">1.2.Понятия и определения, используемые в настоящем Порядке, применяются, в значениях, предусмотренных Бюджетным </w:t>
      </w:r>
      <w:hyperlink r:id="rId7" w:history="1">
        <w:r w:rsidRPr="00EF4E2E">
          <w:rPr>
            <w:rStyle w:val="a3"/>
            <w:rFonts w:ascii="Arial" w:hAnsi="Arial" w:cs="Arial"/>
            <w:color w:val="auto"/>
            <w:u w:val="none"/>
          </w:rPr>
          <w:t>кодексом</w:t>
        </w:r>
      </w:hyperlink>
      <w:r w:rsidRPr="00EF4E2E">
        <w:rPr>
          <w:rFonts w:ascii="Arial" w:hAnsi="Arial" w:cs="Arial"/>
        </w:rPr>
        <w:t xml:space="preserve"> Российской Федерации, нормативными правовыми актами Российской Федерации, Красноярского края и муниципальными правовыми актами органов местного самоуправления Юрьевского сельсовета.</w:t>
      </w:r>
    </w:p>
    <w:p w:rsidR="0063727E" w:rsidRPr="00EF4E2E" w:rsidRDefault="0063727E" w:rsidP="0063727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4E2E">
        <w:rPr>
          <w:rFonts w:ascii="Arial" w:hAnsi="Arial" w:cs="Arial"/>
        </w:rPr>
        <w:t>1.3.В настоящем Порядке используются следующие сокращения:</w:t>
      </w:r>
    </w:p>
    <w:p w:rsidR="0063727E" w:rsidRPr="00EF4E2E" w:rsidRDefault="0063727E" w:rsidP="0063727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4E2E">
        <w:rPr>
          <w:rFonts w:ascii="Arial" w:hAnsi="Arial" w:cs="Arial"/>
        </w:rPr>
        <w:t>Администрация-Администрация Юрьевского сельсовета;</w:t>
      </w:r>
    </w:p>
    <w:p w:rsidR="0063727E" w:rsidRPr="00EF4E2E" w:rsidRDefault="0063727E" w:rsidP="0063727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4E2E">
        <w:rPr>
          <w:rFonts w:ascii="Arial" w:hAnsi="Arial" w:cs="Arial"/>
        </w:rPr>
        <w:t xml:space="preserve">График мероприятий – график мероприятий по разработке проекта  бюджета Юрьевского сельсовета на очередной финансовый год и плановый период; </w:t>
      </w:r>
    </w:p>
    <w:p w:rsidR="0063727E" w:rsidRPr="00EF4E2E" w:rsidRDefault="0063727E" w:rsidP="0063727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4E2E">
        <w:rPr>
          <w:rFonts w:ascii="Arial" w:hAnsi="Arial" w:cs="Arial"/>
        </w:rPr>
        <w:t>Муниципальная программа, МП – муниципальная программа в соответствующей сфере деятельности, утвержденная постановлением Администрации Юрьевского сельсовета;</w:t>
      </w:r>
    </w:p>
    <w:p w:rsidR="0063727E" w:rsidRPr="00EF4E2E" w:rsidRDefault="0063727E" w:rsidP="0063727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4E2E">
        <w:rPr>
          <w:rFonts w:ascii="Arial" w:hAnsi="Arial" w:cs="Arial"/>
        </w:rPr>
        <w:t xml:space="preserve">Порядок разработки МП - порядок разработки, утверждения, реализации и проведения оценки эффективности реализации муниципальных программ на территории Юрьевского сельсовета, утвержденным постановлением Администрации Юрьевского сельсовета; </w:t>
      </w:r>
    </w:p>
    <w:p w:rsidR="0063727E" w:rsidRPr="00EF4E2E" w:rsidRDefault="0063727E" w:rsidP="0063727E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F4E2E">
        <w:rPr>
          <w:rFonts w:ascii="Arial" w:hAnsi="Arial" w:cs="Arial"/>
          <w:sz w:val="24"/>
          <w:szCs w:val="24"/>
        </w:rPr>
        <w:t>Ответственный исполнитель (разработчик) МП – определяемое администрацией Юрьевского сельсовета должностное лицо, отвечающее за разработку и согласование проекта постановления администрации Юрьевского сельсовета об утверждении муниципальной программы;</w:t>
      </w:r>
    </w:p>
    <w:p w:rsidR="0063727E" w:rsidRPr="00EF4E2E" w:rsidRDefault="0063727E" w:rsidP="0063727E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F4E2E">
        <w:rPr>
          <w:rFonts w:ascii="Arial" w:hAnsi="Arial" w:cs="Arial"/>
          <w:sz w:val="24"/>
          <w:szCs w:val="24"/>
        </w:rPr>
        <w:t>Участник МП – администрация сельсовета, участвующая в реализации одного или нескольких мероприятий подпрограммы муниципальной программы;</w:t>
      </w:r>
    </w:p>
    <w:p w:rsidR="0063727E" w:rsidRPr="00EF4E2E" w:rsidRDefault="0063727E" w:rsidP="0063727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4E2E">
        <w:rPr>
          <w:rFonts w:ascii="Arial" w:hAnsi="Arial" w:cs="Arial"/>
        </w:rPr>
        <w:t xml:space="preserve">Иные понятия и определения, используемые в настоящем Порядке, применяются в значениях, предусмотренных </w:t>
      </w:r>
      <w:r w:rsidRPr="00EF4E2E">
        <w:rPr>
          <w:rFonts w:ascii="Arial" w:hAnsi="Arial" w:cs="Arial"/>
          <w:color w:val="000000"/>
        </w:rPr>
        <w:t xml:space="preserve">Бюджетным </w:t>
      </w:r>
      <w:hyperlink r:id="rId8" w:history="1">
        <w:r w:rsidRPr="00EF4E2E">
          <w:rPr>
            <w:rStyle w:val="a3"/>
            <w:rFonts w:ascii="Arial" w:hAnsi="Arial" w:cs="Arial"/>
            <w:color w:val="000000"/>
            <w:u w:val="none"/>
          </w:rPr>
          <w:t>кодексом</w:t>
        </w:r>
      </w:hyperlink>
      <w:r w:rsidRPr="00EF4E2E">
        <w:rPr>
          <w:rFonts w:ascii="Arial" w:hAnsi="Arial" w:cs="Arial"/>
          <w:color w:val="000000"/>
        </w:rPr>
        <w:t xml:space="preserve"> Российской Федерации, нормативными правовыми актами Российской Федерации</w:t>
      </w:r>
      <w:r w:rsidRPr="00EF4E2E">
        <w:rPr>
          <w:rFonts w:ascii="Arial" w:hAnsi="Arial" w:cs="Arial"/>
        </w:rPr>
        <w:t>, Красноярского края и муниципальными правовыми актами Юрьевского сельсовета.</w:t>
      </w:r>
    </w:p>
    <w:p w:rsidR="0063727E" w:rsidRPr="00EF4E2E" w:rsidRDefault="0063727E" w:rsidP="0063727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4E2E">
        <w:rPr>
          <w:rFonts w:ascii="Arial" w:hAnsi="Arial" w:cs="Arial"/>
        </w:rPr>
        <w:t>1.4.Все этапы формирования проекта  бюджета Юрьевского сельсовета осуществляются на основании графика, утвержденного настоящим постановлением.</w:t>
      </w:r>
    </w:p>
    <w:p w:rsidR="0063727E" w:rsidRPr="00EF4E2E" w:rsidRDefault="0063727E" w:rsidP="0063727E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color w:val="0070C0"/>
        </w:rPr>
      </w:pPr>
    </w:p>
    <w:p w:rsidR="0063727E" w:rsidRPr="00EF4E2E" w:rsidRDefault="0063727E" w:rsidP="0063727E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color w:val="0070C0"/>
        </w:rPr>
      </w:pPr>
    </w:p>
    <w:p w:rsidR="0063727E" w:rsidRPr="00EF4E2E" w:rsidRDefault="0063727E" w:rsidP="0063727E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color w:val="0070C0"/>
        </w:rPr>
      </w:pPr>
    </w:p>
    <w:p w:rsidR="0063727E" w:rsidRPr="00EF4E2E" w:rsidRDefault="0063727E" w:rsidP="0063727E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EF4E2E">
        <w:rPr>
          <w:rFonts w:ascii="Arial" w:hAnsi="Arial" w:cs="Arial"/>
          <w:color w:val="0070C0"/>
        </w:rPr>
        <w:t xml:space="preserve">                          </w:t>
      </w:r>
      <w:r w:rsidRPr="00EF4E2E">
        <w:rPr>
          <w:rFonts w:ascii="Arial" w:hAnsi="Arial" w:cs="Arial"/>
        </w:rPr>
        <w:t>2.Основы составления проекта  бюджета сельсовета</w:t>
      </w:r>
    </w:p>
    <w:p w:rsidR="0063727E" w:rsidRPr="00EF4E2E" w:rsidRDefault="0063727E" w:rsidP="006372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3727E" w:rsidRPr="00EF4E2E" w:rsidRDefault="0063727E" w:rsidP="0063727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4E2E">
        <w:rPr>
          <w:rFonts w:ascii="Arial" w:hAnsi="Arial" w:cs="Arial"/>
        </w:rPr>
        <w:t>2.1.Проект  бюджета сельсовета составляется и утверждается сроком на три года.</w:t>
      </w:r>
    </w:p>
    <w:p w:rsidR="0063727E" w:rsidRPr="00EF4E2E" w:rsidRDefault="0063727E" w:rsidP="0063727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4E2E">
        <w:rPr>
          <w:rFonts w:ascii="Arial" w:hAnsi="Arial" w:cs="Arial"/>
        </w:rPr>
        <w:lastRenderedPageBreak/>
        <w:t>2.2. Исходной базой для разработки проекта  бюджета сельсовета являются:</w:t>
      </w:r>
    </w:p>
    <w:p w:rsidR="0063727E" w:rsidRPr="00EF4E2E" w:rsidRDefault="0063727E" w:rsidP="0063727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4E2E">
        <w:rPr>
          <w:rFonts w:ascii="Arial" w:hAnsi="Arial" w:cs="Arial"/>
        </w:rPr>
        <w:t xml:space="preserve">а) </w:t>
      </w:r>
      <w:hyperlink r:id="rId9" w:history="1">
        <w:r w:rsidRPr="00EF4E2E">
          <w:rPr>
            <w:rStyle w:val="a3"/>
            <w:rFonts w:ascii="Arial" w:hAnsi="Arial" w:cs="Arial"/>
            <w:color w:val="auto"/>
            <w:u w:val="none"/>
          </w:rPr>
          <w:t>Бюджетное послание</w:t>
        </w:r>
      </w:hyperlink>
      <w:r w:rsidRPr="00EF4E2E">
        <w:rPr>
          <w:rFonts w:ascii="Arial" w:hAnsi="Arial" w:cs="Arial"/>
        </w:rPr>
        <w:t xml:space="preserve"> Президента Российской Федерации;</w:t>
      </w:r>
    </w:p>
    <w:p w:rsidR="0063727E" w:rsidRPr="00EF4E2E" w:rsidRDefault="0063727E" w:rsidP="0063727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4E2E">
        <w:rPr>
          <w:rFonts w:ascii="Arial" w:hAnsi="Arial" w:cs="Arial"/>
        </w:rPr>
        <w:t>б) основные направления бюджетной и налоговой политики  Юрьевского сельсовета на очередной финансовый год и плановый период;</w:t>
      </w:r>
    </w:p>
    <w:p w:rsidR="0063727E" w:rsidRPr="00EF4E2E" w:rsidRDefault="0063727E" w:rsidP="0063727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4E2E">
        <w:rPr>
          <w:rFonts w:ascii="Arial" w:hAnsi="Arial" w:cs="Arial"/>
        </w:rPr>
        <w:t>в) прогноз социально-экономического развития Юрьевского сельсовета;</w:t>
      </w:r>
    </w:p>
    <w:p w:rsidR="0063727E" w:rsidRPr="00EF4E2E" w:rsidRDefault="0063727E" w:rsidP="0063727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4E2E">
        <w:rPr>
          <w:rFonts w:ascii="Arial" w:hAnsi="Arial" w:cs="Arial"/>
        </w:rPr>
        <w:t>г) прогноз социально-экономического развития Боготольского района;</w:t>
      </w:r>
    </w:p>
    <w:p w:rsidR="0063727E" w:rsidRPr="00EF4E2E" w:rsidRDefault="0063727E" w:rsidP="0063727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4E2E">
        <w:rPr>
          <w:rFonts w:ascii="Arial" w:hAnsi="Arial" w:cs="Arial"/>
        </w:rPr>
        <w:t>д) отчет об исполнении бюджета сельсовета за отчетный финансовый год и основные показатели ожидаемого исполнения  бюджета сельсовета в текущем финансовом году;</w:t>
      </w:r>
    </w:p>
    <w:p w:rsidR="0063727E" w:rsidRPr="00EF4E2E" w:rsidRDefault="0063727E" w:rsidP="0063727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4E2E">
        <w:rPr>
          <w:rFonts w:ascii="Arial" w:hAnsi="Arial" w:cs="Arial"/>
        </w:rPr>
        <w:t>е) нормативные правовые акты (проекты нормативных правовых актов) Юрьевского сельсовета, касающиеся вопросов составления проекта бюджета сельсовета, межбюджетных отношений;</w:t>
      </w:r>
    </w:p>
    <w:p w:rsidR="0063727E" w:rsidRPr="00EF4E2E" w:rsidRDefault="0063727E" w:rsidP="0063727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4E2E">
        <w:rPr>
          <w:rFonts w:ascii="Arial" w:hAnsi="Arial" w:cs="Arial"/>
        </w:rPr>
        <w:t>ж) реестр расходных обязательств Юрьевского сельсовета  и изменения, которые планируется в него внести в связи с проектами нормативных правовых актов, договорами, соглашениями, определяющими расходные обязательства Юрьевского сельсовета;</w:t>
      </w:r>
    </w:p>
    <w:p w:rsidR="0063727E" w:rsidRPr="00EF4E2E" w:rsidRDefault="0063727E" w:rsidP="0063727E">
      <w:pPr>
        <w:pStyle w:val="1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4E2E">
        <w:rPr>
          <w:rFonts w:ascii="Arial" w:hAnsi="Arial" w:cs="Arial"/>
          <w:sz w:val="24"/>
          <w:szCs w:val="24"/>
          <w:lang w:eastAsia="ru-RU"/>
        </w:rPr>
        <w:t>з) программа социально-экономического развития Юрьевского сельсовета;</w:t>
      </w:r>
    </w:p>
    <w:p w:rsidR="0063727E" w:rsidRPr="00EF4E2E" w:rsidRDefault="0063727E" w:rsidP="0063727E">
      <w:pPr>
        <w:pStyle w:val="1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4E2E">
        <w:rPr>
          <w:rFonts w:ascii="Arial" w:hAnsi="Arial" w:cs="Arial"/>
          <w:sz w:val="24"/>
          <w:szCs w:val="24"/>
          <w:lang w:eastAsia="ru-RU"/>
        </w:rPr>
        <w:t xml:space="preserve">и) действующие в текущем финансовом году муниципальные программы. </w:t>
      </w:r>
    </w:p>
    <w:p w:rsidR="0063727E" w:rsidRPr="00EF4E2E" w:rsidRDefault="0063727E" w:rsidP="006372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3727E" w:rsidRPr="00EF4E2E" w:rsidRDefault="0063727E" w:rsidP="0063727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EF4E2E">
        <w:rPr>
          <w:rFonts w:ascii="Arial" w:hAnsi="Arial" w:cs="Arial"/>
        </w:rPr>
        <w:t>3.Перечень действий  админи</w:t>
      </w:r>
      <w:r w:rsidR="00E43777" w:rsidRPr="00EF4E2E">
        <w:rPr>
          <w:rFonts w:ascii="Arial" w:hAnsi="Arial" w:cs="Arial"/>
        </w:rPr>
        <w:t>страции Юрьевского сельсовета (</w:t>
      </w:r>
      <w:r w:rsidRPr="00EF4E2E">
        <w:rPr>
          <w:rFonts w:ascii="Arial" w:hAnsi="Arial" w:cs="Arial"/>
        </w:rPr>
        <w:t>главного распорядителя (администратора) бюджетных средств), осуществляемых при составлении проекта  бюджета сельсовета</w:t>
      </w:r>
    </w:p>
    <w:p w:rsidR="0063727E" w:rsidRPr="00EF4E2E" w:rsidRDefault="0063727E" w:rsidP="0063727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70C0"/>
        </w:rPr>
      </w:pPr>
    </w:p>
    <w:p w:rsidR="0063727E" w:rsidRPr="00EF4E2E" w:rsidRDefault="0063727E" w:rsidP="0063727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4E2E">
        <w:rPr>
          <w:rFonts w:ascii="Arial" w:hAnsi="Arial" w:cs="Arial"/>
        </w:rPr>
        <w:t>3.1.Глава администрации Юрьевского сельсовета при составлении проекта  бюджета сельсовета:</w:t>
      </w:r>
    </w:p>
    <w:p w:rsidR="0063727E" w:rsidRPr="00EF4E2E" w:rsidRDefault="0063727E" w:rsidP="0063727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4E2E">
        <w:rPr>
          <w:rFonts w:ascii="Arial" w:hAnsi="Arial" w:cs="Arial"/>
        </w:rPr>
        <w:t>а) утверждает перечень муниципальных программ;</w:t>
      </w:r>
    </w:p>
    <w:p w:rsidR="0063727E" w:rsidRPr="00EF4E2E" w:rsidRDefault="0063727E" w:rsidP="0063727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4E2E">
        <w:rPr>
          <w:rFonts w:ascii="Arial" w:hAnsi="Arial" w:cs="Arial"/>
        </w:rPr>
        <w:t>б) утверждает муниципальные программы Юрьевского сельсовета;</w:t>
      </w:r>
    </w:p>
    <w:p w:rsidR="0063727E" w:rsidRPr="00EF4E2E" w:rsidRDefault="0063727E" w:rsidP="0063727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4E2E">
        <w:rPr>
          <w:rFonts w:ascii="Arial" w:hAnsi="Arial" w:cs="Arial"/>
        </w:rPr>
        <w:t>в) вносит в Юрьевский сельский Совет депутатов проект бюджета сельсовета и представляемые вместе с ним документы и материалы.</w:t>
      </w:r>
    </w:p>
    <w:p w:rsidR="0063727E" w:rsidRPr="00EF4E2E" w:rsidRDefault="0063727E" w:rsidP="0063727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4E2E">
        <w:rPr>
          <w:rFonts w:ascii="Arial" w:hAnsi="Arial" w:cs="Arial"/>
        </w:rPr>
        <w:t>3.2.Администрация Юрьевского сельсовета:</w:t>
      </w:r>
    </w:p>
    <w:p w:rsidR="0063727E" w:rsidRPr="00EF4E2E" w:rsidRDefault="0063727E" w:rsidP="0063727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4E2E">
        <w:rPr>
          <w:rFonts w:ascii="Arial" w:hAnsi="Arial" w:cs="Arial"/>
        </w:rPr>
        <w:t>а) координирует работу ответственных  должностных лиц, участвующих в формировании проекта бюджета сельсовета на очередной финансовый год и плановый период;</w:t>
      </w:r>
    </w:p>
    <w:p w:rsidR="0063727E" w:rsidRPr="00EF4E2E" w:rsidRDefault="0063727E" w:rsidP="0063727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4E2E">
        <w:rPr>
          <w:rFonts w:ascii="Arial" w:hAnsi="Arial" w:cs="Arial"/>
        </w:rPr>
        <w:t xml:space="preserve">б) выносит на рассмотрение  основные параметры и целевые направления бюджета сельсовета на очередной финансовый </w:t>
      </w:r>
      <w:proofErr w:type="gramStart"/>
      <w:r w:rsidRPr="00EF4E2E">
        <w:rPr>
          <w:rFonts w:ascii="Arial" w:hAnsi="Arial" w:cs="Arial"/>
        </w:rPr>
        <w:t>год</w:t>
      </w:r>
      <w:proofErr w:type="gramEnd"/>
      <w:r w:rsidRPr="00EF4E2E">
        <w:rPr>
          <w:rFonts w:ascii="Arial" w:hAnsi="Arial" w:cs="Arial"/>
        </w:rPr>
        <w:t xml:space="preserve"> и плановый период.</w:t>
      </w:r>
    </w:p>
    <w:p w:rsidR="0063727E" w:rsidRPr="00EF4E2E" w:rsidRDefault="0063727E" w:rsidP="0063727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4E2E">
        <w:rPr>
          <w:rFonts w:ascii="Arial" w:hAnsi="Arial" w:cs="Arial"/>
        </w:rPr>
        <w:t>3.3.Администрация (ответственное должностное лицо) организует составление и формирует проект  бюджета сельсовета, в том числе:</w:t>
      </w:r>
    </w:p>
    <w:p w:rsidR="0063727E" w:rsidRPr="00EF4E2E" w:rsidRDefault="0063727E" w:rsidP="0063727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4E2E">
        <w:rPr>
          <w:rFonts w:ascii="Arial" w:hAnsi="Arial" w:cs="Arial"/>
        </w:rPr>
        <w:t>а) осуществляет расчет сводной оценки потерь (оценку недополученных доходов)  бюджета сельсовета от предоставленных налоговых льгот по местным налогам;</w:t>
      </w:r>
    </w:p>
    <w:p w:rsidR="0063727E" w:rsidRPr="00EF4E2E" w:rsidRDefault="0063727E" w:rsidP="0063727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4E2E">
        <w:rPr>
          <w:rFonts w:ascii="Arial" w:hAnsi="Arial" w:cs="Arial"/>
        </w:rPr>
        <w:t>б)  ведет реестр расходных обязательств Юрьевского сельсовета;</w:t>
      </w:r>
    </w:p>
    <w:p w:rsidR="0063727E" w:rsidRPr="00EF4E2E" w:rsidRDefault="0063727E" w:rsidP="0063727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4E2E">
        <w:rPr>
          <w:rFonts w:ascii="Arial" w:hAnsi="Arial" w:cs="Arial"/>
        </w:rPr>
        <w:t>в) устанавливает методику планирования бюджетных ассигнований  бюджета сельсовета на очередной финансовый год и плановый период;</w:t>
      </w:r>
    </w:p>
    <w:p w:rsidR="0063727E" w:rsidRPr="00EF4E2E" w:rsidRDefault="0063727E" w:rsidP="0063727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4E2E">
        <w:rPr>
          <w:rFonts w:ascii="Arial" w:hAnsi="Arial" w:cs="Arial"/>
        </w:rPr>
        <w:t xml:space="preserve">г) координирует и контролирует формирование </w:t>
      </w:r>
      <w:proofErr w:type="gramStart"/>
      <w:r w:rsidRPr="00EF4E2E">
        <w:rPr>
          <w:rFonts w:ascii="Arial" w:hAnsi="Arial" w:cs="Arial"/>
        </w:rPr>
        <w:t>прогноза поступлений доходов  бюджета сельсовета</w:t>
      </w:r>
      <w:proofErr w:type="gramEnd"/>
      <w:r w:rsidRPr="00EF4E2E">
        <w:rPr>
          <w:rFonts w:ascii="Arial" w:hAnsi="Arial" w:cs="Arial"/>
        </w:rPr>
        <w:t>;</w:t>
      </w:r>
    </w:p>
    <w:p w:rsidR="0063727E" w:rsidRPr="00EF4E2E" w:rsidRDefault="0063727E" w:rsidP="0063727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4E2E">
        <w:rPr>
          <w:rFonts w:ascii="Arial" w:hAnsi="Arial" w:cs="Arial"/>
        </w:rPr>
        <w:t>д) осуществляет расчет прогноза поступлений по доходам  бюджета сельсовета;</w:t>
      </w:r>
    </w:p>
    <w:p w:rsidR="0063727E" w:rsidRPr="00EF4E2E" w:rsidRDefault="0063727E" w:rsidP="0063727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4E2E">
        <w:rPr>
          <w:rFonts w:ascii="Arial" w:hAnsi="Arial" w:cs="Arial"/>
        </w:rPr>
        <w:t xml:space="preserve">е) разрабатывает проект основных направлений бюджетной  </w:t>
      </w:r>
      <w:proofErr w:type="gramStart"/>
      <w:r w:rsidRPr="00EF4E2E">
        <w:rPr>
          <w:rFonts w:ascii="Arial" w:hAnsi="Arial" w:cs="Arial"/>
        </w:rPr>
        <w:t>политики</w:t>
      </w:r>
      <w:proofErr w:type="gramEnd"/>
      <w:r w:rsidRPr="00EF4E2E">
        <w:rPr>
          <w:rFonts w:ascii="Arial" w:hAnsi="Arial" w:cs="Arial"/>
        </w:rPr>
        <w:t xml:space="preserve"> на очередной финансовый год и плановый период;</w:t>
      </w:r>
    </w:p>
    <w:p w:rsidR="0063727E" w:rsidRPr="00EF4E2E" w:rsidRDefault="0063727E" w:rsidP="0063727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4E2E">
        <w:rPr>
          <w:rFonts w:ascii="Arial" w:hAnsi="Arial" w:cs="Arial"/>
        </w:rPr>
        <w:t>ж) формирует проект  бюджета сельсовета в программном комплексе «АЦК», в том числе:</w:t>
      </w:r>
    </w:p>
    <w:p w:rsidR="0063727E" w:rsidRPr="00EF4E2E" w:rsidRDefault="0063727E" w:rsidP="0063727E">
      <w:pPr>
        <w:widowControl w:val="0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EF4E2E">
        <w:rPr>
          <w:rFonts w:ascii="Arial" w:hAnsi="Arial" w:cs="Arial"/>
        </w:rPr>
        <w:t>подготавливает прогноз поступлений по кодам классификации доходов  бюджета сельсовета;</w:t>
      </w:r>
    </w:p>
    <w:p w:rsidR="0063727E" w:rsidRPr="00EF4E2E" w:rsidRDefault="0063727E" w:rsidP="0063727E">
      <w:pPr>
        <w:widowControl w:val="0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EF4E2E">
        <w:rPr>
          <w:rFonts w:ascii="Arial" w:hAnsi="Arial" w:cs="Arial"/>
        </w:rPr>
        <w:lastRenderedPageBreak/>
        <w:t>осуществляет оценку ожидаемого исполнения бюджета сельсовета на текущий финансовый год;</w:t>
      </w:r>
    </w:p>
    <w:p w:rsidR="0063727E" w:rsidRPr="00EF4E2E" w:rsidRDefault="0063727E" w:rsidP="0063727E">
      <w:pPr>
        <w:widowControl w:val="0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EF4E2E">
        <w:rPr>
          <w:rFonts w:ascii="Arial" w:hAnsi="Arial" w:cs="Arial"/>
        </w:rPr>
        <w:t>осуществляет планирование бюджетных ассигнований бюджета сельсовета на очередной финансовый год и плановый период</w:t>
      </w:r>
      <w:proofErr w:type="gramStart"/>
      <w:r w:rsidRPr="00EF4E2E">
        <w:rPr>
          <w:rFonts w:ascii="Arial" w:hAnsi="Arial" w:cs="Arial"/>
        </w:rPr>
        <w:t xml:space="preserve"> ;</w:t>
      </w:r>
      <w:proofErr w:type="gramEnd"/>
    </w:p>
    <w:p w:rsidR="0063727E" w:rsidRPr="00EF4E2E" w:rsidRDefault="0063727E" w:rsidP="0063727E">
      <w:pPr>
        <w:widowControl w:val="0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EF4E2E">
        <w:rPr>
          <w:rFonts w:ascii="Arial" w:hAnsi="Arial" w:cs="Arial"/>
        </w:rPr>
        <w:t xml:space="preserve">при необходимости готовит сводный анализ объемов финансирования на приобретение основных средств в натуральных и стоимостных показателях на очередной финансовый год и плановый период; </w:t>
      </w:r>
    </w:p>
    <w:p w:rsidR="0063727E" w:rsidRPr="00EF4E2E" w:rsidRDefault="0063727E" w:rsidP="0063727E">
      <w:pPr>
        <w:widowControl w:val="0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EF4E2E">
        <w:rPr>
          <w:rFonts w:ascii="Arial" w:hAnsi="Arial" w:cs="Arial"/>
        </w:rPr>
        <w:t>формирует проект решения Юрьевского сельского Совета депутатов о бюджете сельсовета, а также документы и материалы, подлежащие внесению в Юрьевский сельский Совет депутатов одновременно с указанным проектом решения.</w:t>
      </w:r>
    </w:p>
    <w:p w:rsidR="0063727E" w:rsidRPr="00EF4E2E" w:rsidRDefault="0063727E" w:rsidP="0063727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4E2E">
        <w:rPr>
          <w:rFonts w:ascii="Arial" w:hAnsi="Arial" w:cs="Arial"/>
        </w:rPr>
        <w:t>3.4.Администрация сельсовета при составлении проекта  бюджета сельсовета на основании Графика мероприятий:</w:t>
      </w:r>
    </w:p>
    <w:p w:rsidR="0063727E" w:rsidRPr="00EF4E2E" w:rsidRDefault="0063727E" w:rsidP="0063727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4E2E">
        <w:rPr>
          <w:rFonts w:ascii="Arial" w:hAnsi="Arial" w:cs="Arial"/>
        </w:rPr>
        <w:t xml:space="preserve">а) </w:t>
      </w:r>
      <w:proofErr w:type="gramStart"/>
      <w:r w:rsidRPr="00EF4E2E">
        <w:rPr>
          <w:rFonts w:ascii="Arial" w:hAnsi="Arial" w:cs="Arial"/>
        </w:rPr>
        <w:t>формирует перечень муниципальных программ на очередной годи</w:t>
      </w:r>
      <w:proofErr w:type="gramEnd"/>
      <w:r w:rsidRPr="00EF4E2E">
        <w:rPr>
          <w:rFonts w:ascii="Arial" w:hAnsi="Arial" w:cs="Arial"/>
        </w:rPr>
        <w:t xml:space="preserve"> плановый период;</w:t>
      </w:r>
    </w:p>
    <w:p w:rsidR="0063727E" w:rsidRPr="00EF4E2E" w:rsidRDefault="0063727E" w:rsidP="0063727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4E2E">
        <w:rPr>
          <w:rFonts w:ascii="Arial" w:hAnsi="Arial" w:cs="Arial"/>
        </w:rPr>
        <w:t xml:space="preserve">б) осуществляет методическое руководство и координацию по разработке и утверждению муниципальных программ; </w:t>
      </w:r>
    </w:p>
    <w:p w:rsidR="0063727E" w:rsidRPr="00EF4E2E" w:rsidRDefault="0063727E" w:rsidP="0063727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4E2E">
        <w:rPr>
          <w:rFonts w:ascii="Arial" w:hAnsi="Arial" w:cs="Arial"/>
        </w:rPr>
        <w:t>в) осуществляет экспертизу муниципальных программ на соответствие макету и полноты отражения индикаторов результативности;</w:t>
      </w:r>
    </w:p>
    <w:p w:rsidR="0063727E" w:rsidRPr="00EF4E2E" w:rsidRDefault="0063727E" w:rsidP="0063727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4E2E">
        <w:rPr>
          <w:rFonts w:ascii="Arial" w:hAnsi="Arial" w:cs="Arial"/>
        </w:rPr>
        <w:t>г) формирует реестр мероприятий муниципальных программ;</w:t>
      </w:r>
    </w:p>
    <w:p w:rsidR="0063727E" w:rsidRPr="00EF4E2E" w:rsidRDefault="0063727E" w:rsidP="0063727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4E2E">
        <w:rPr>
          <w:rFonts w:ascii="Arial" w:hAnsi="Arial" w:cs="Arial"/>
        </w:rPr>
        <w:t>д) формирует мероприятия по увеличению налогооблагаемой базы районного бюджета. Анализирует эффективность предоставления налоговых льгот в части, зачисляемой в местный бюджет, готовит заключение о целесообразности предоставления налоговых льгот;</w:t>
      </w:r>
    </w:p>
    <w:p w:rsidR="0063727E" w:rsidRPr="00EF4E2E" w:rsidRDefault="0063727E" w:rsidP="0063727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4E2E">
        <w:rPr>
          <w:rFonts w:ascii="Arial" w:hAnsi="Arial" w:cs="Arial"/>
        </w:rPr>
        <w:t xml:space="preserve">з) разрабатывает проект основных направлений налоговой </w:t>
      </w:r>
      <w:proofErr w:type="gramStart"/>
      <w:r w:rsidRPr="00EF4E2E">
        <w:rPr>
          <w:rFonts w:ascii="Arial" w:hAnsi="Arial" w:cs="Arial"/>
        </w:rPr>
        <w:t>политики</w:t>
      </w:r>
      <w:proofErr w:type="gramEnd"/>
      <w:r w:rsidRPr="00EF4E2E">
        <w:rPr>
          <w:rFonts w:ascii="Arial" w:hAnsi="Arial" w:cs="Arial"/>
        </w:rPr>
        <w:t xml:space="preserve"> на очередной финансовый год и плановый период; </w:t>
      </w:r>
    </w:p>
    <w:p w:rsidR="0063727E" w:rsidRPr="00EF4E2E" w:rsidRDefault="0063727E" w:rsidP="0063727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4E2E">
        <w:rPr>
          <w:rFonts w:ascii="Arial" w:hAnsi="Arial" w:cs="Arial"/>
        </w:rPr>
        <w:t>и) разрабатывает предложения по формированию перечня объектов строительства и реконструкции муниципальной собственности;</w:t>
      </w:r>
    </w:p>
    <w:p w:rsidR="0063727E" w:rsidRPr="00EF4E2E" w:rsidRDefault="0063727E" w:rsidP="0063727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4E2E">
        <w:rPr>
          <w:rFonts w:ascii="Arial" w:hAnsi="Arial" w:cs="Arial"/>
        </w:rPr>
        <w:t>к) предоставляет распределение объема финансирования муниципальных работ с подробной пояснительной запиской в части:</w:t>
      </w:r>
    </w:p>
    <w:p w:rsidR="0063727E" w:rsidRPr="00EF4E2E" w:rsidRDefault="0063727E" w:rsidP="0063727E">
      <w:pPr>
        <w:widowControl w:val="0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EF4E2E">
        <w:rPr>
          <w:rFonts w:ascii="Arial" w:hAnsi="Arial" w:cs="Arial"/>
        </w:rPr>
        <w:t xml:space="preserve">текущих и капитальных ремонтов объектов муниципальной собственности; </w:t>
      </w:r>
    </w:p>
    <w:p w:rsidR="0063727E" w:rsidRPr="00EF4E2E" w:rsidRDefault="0063727E" w:rsidP="0063727E">
      <w:pPr>
        <w:widowControl w:val="0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EF4E2E">
        <w:rPr>
          <w:rFonts w:ascii="Arial" w:hAnsi="Arial" w:cs="Arial"/>
        </w:rPr>
        <w:t xml:space="preserve">объектов строительства и реконструкции муниципальной собственности;  </w:t>
      </w:r>
    </w:p>
    <w:p w:rsidR="0063727E" w:rsidRPr="00EF4E2E" w:rsidRDefault="0063727E" w:rsidP="0063727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4E2E">
        <w:rPr>
          <w:rFonts w:ascii="Arial" w:hAnsi="Arial" w:cs="Arial"/>
        </w:rPr>
        <w:t>л) разрабатывает предложения по формированию мероприятий по содержанию объектов внешнего благоустройства и по благоустройству территории сельсовета на очередной финансовый год и плановый период с обоснованием по каждому мероприятию.</w:t>
      </w:r>
    </w:p>
    <w:p w:rsidR="0063727E" w:rsidRPr="00EF4E2E" w:rsidRDefault="0063727E" w:rsidP="0063727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4E2E">
        <w:rPr>
          <w:rFonts w:ascii="Arial" w:hAnsi="Arial" w:cs="Arial"/>
        </w:rPr>
        <w:t>3.5.Администрация при составлении проекта бюджета сельсовета составляет прогноз объемов поступлений в  бюджет сельсовета по соответствующим кодам классификации доходов местного бюджета с ожидаемой оценкой поступлений в текущем финансовом году в соответствии с Графиком мероприятий.</w:t>
      </w:r>
    </w:p>
    <w:p w:rsidR="0063727E" w:rsidRPr="00EF4E2E" w:rsidRDefault="0063727E" w:rsidP="0063727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4E2E">
        <w:rPr>
          <w:rFonts w:ascii="Arial" w:hAnsi="Arial" w:cs="Arial"/>
        </w:rPr>
        <w:t>3.6. При составлении проекта  бюджета сельсовета администрация соответствии с Графиком мероприятий:</w:t>
      </w:r>
    </w:p>
    <w:p w:rsidR="0063727E" w:rsidRPr="00EF4E2E" w:rsidRDefault="0063727E" w:rsidP="0063727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4E2E">
        <w:rPr>
          <w:rFonts w:ascii="Arial" w:hAnsi="Arial" w:cs="Arial"/>
        </w:rPr>
        <w:t>а) уточняют перечень МП и подпрограмм;</w:t>
      </w:r>
    </w:p>
    <w:p w:rsidR="0063727E" w:rsidRPr="00EF4E2E" w:rsidRDefault="0063727E" w:rsidP="0063727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4E2E">
        <w:rPr>
          <w:rFonts w:ascii="Arial" w:hAnsi="Arial" w:cs="Arial"/>
        </w:rPr>
        <w:t>б) уточняют перечень муниципальных услуг;</w:t>
      </w:r>
    </w:p>
    <w:p w:rsidR="0063727E" w:rsidRPr="00EF4E2E" w:rsidRDefault="0063727E" w:rsidP="0063727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4E2E">
        <w:rPr>
          <w:rFonts w:ascii="Arial" w:hAnsi="Arial" w:cs="Arial"/>
        </w:rPr>
        <w:t>в) подготавливают пояснительные записки, обоснование объемов бюджетных ассигнований и другие материалы, необходимые для составления проекта  бюджета сельсовета;</w:t>
      </w:r>
    </w:p>
    <w:p w:rsidR="0063727E" w:rsidRPr="00EF4E2E" w:rsidRDefault="0063727E" w:rsidP="0063727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4E2E">
        <w:rPr>
          <w:rFonts w:ascii="Arial" w:hAnsi="Arial" w:cs="Arial"/>
        </w:rPr>
        <w:t>г) в программном комплексе «АЦК»:</w:t>
      </w:r>
    </w:p>
    <w:p w:rsidR="0063727E" w:rsidRPr="00EF4E2E" w:rsidRDefault="0063727E" w:rsidP="0063727E">
      <w:pPr>
        <w:widowControl w:val="0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EF4E2E">
        <w:rPr>
          <w:rFonts w:ascii="Arial" w:hAnsi="Arial" w:cs="Arial"/>
        </w:rPr>
        <w:t>представляют объемы финансирования по бюджетной смете администрации сельсовета;</w:t>
      </w:r>
    </w:p>
    <w:p w:rsidR="0063727E" w:rsidRPr="00EF4E2E" w:rsidRDefault="0063727E" w:rsidP="0063727E">
      <w:pPr>
        <w:widowControl w:val="0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EF4E2E">
        <w:rPr>
          <w:rFonts w:ascii="Arial" w:hAnsi="Arial" w:cs="Arial"/>
        </w:rPr>
        <w:t>представляют объемы финансирования по действующим и принимаемым расходным обязательствам за счет средств  бюджета сельсовета;</w:t>
      </w:r>
    </w:p>
    <w:p w:rsidR="0063727E" w:rsidRPr="00EF4E2E" w:rsidRDefault="0063727E" w:rsidP="0063727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F4E2E">
        <w:rPr>
          <w:rFonts w:ascii="Arial" w:hAnsi="Arial" w:cs="Arial"/>
        </w:rPr>
        <w:t xml:space="preserve">3.7.В случае, если суммарный объем планируемых бюджетных ассигнований </w:t>
      </w:r>
      <w:r w:rsidRPr="00EF4E2E">
        <w:rPr>
          <w:rFonts w:ascii="Arial" w:hAnsi="Arial" w:cs="Arial"/>
        </w:rPr>
        <w:lastRenderedPageBreak/>
        <w:t>с учетом принимаемых расходных обязательств, превысит предельно допустимый процент дефицита  бюджета сельсовета от общего годового объема доходов  бюджета сельсовета, первоочередному сокращению подлежат принимаемые обязательства.</w:t>
      </w:r>
    </w:p>
    <w:p w:rsidR="0063727E" w:rsidRPr="00EF4E2E" w:rsidRDefault="0063727E" w:rsidP="0063727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4E2E">
        <w:rPr>
          <w:rFonts w:ascii="Arial" w:hAnsi="Arial" w:cs="Arial"/>
        </w:rPr>
        <w:t>Сокращение действующих обязатель</w:t>
      </w:r>
      <w:proofErr w:type="gramStart"/>
      <w:r w:rsidRPr="00EF4E2E">
        <w:rPr>
          <w:rFonts w:ascii="Arial" w:hAnsi="Arial" w:cs="Arial"/>
        </w:rPr>
        <w:t>ств пр</w:t>
      </w:r>
      <w:proofErr w:type="gramEnd"/>
      <w:r w:rsidRPr="00EF4E2E">
        <w:rPr>
          <w:rFonts w:ascii="Arial" w:hAnsi="Arial" w:cs="Arial"/>
        </w:rPr>
        <w:t>оизводится в случае недостаточности средств для их реализации после отказа от финансирования всех принимаемых обязательств и принятие исчерпывающих мер по привлечению средств из источников финансирования дефицита бюджета.</w:t>
      </w:r>
    </w:p>
    <w:p w:rsidR="0063727E" w:rsidRPr="00EF4E2E" w:rsidRDefault="0063727E" w:rsidP="0063727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4E2E">
        <w:rPr>
          <w:rFonts w:ascii="Arial" w:hAnsi="Arial" w:cs="Arial"/>
        </w:rPr>
        <w:t>Администрация выносит предложения о сокращении бюджетных ассигнований на рассмотрение Бюджетной комиссии.</w:t>
      </w:r>
    </w:p>
    <w:p w:rsidR="0063727E" w:rsidRPr="00EF4E2E" w:rsidRDefault="0063727E" w:rsidP="0063727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4E2E">
        <w:rPr>
          <w:rFonts w:ascii="Arial" w:hAnsi="Arial" w:cs="Arial"/>
        </w:rPr>
        <w:t>3.8.В случае необходимости внесения изменений в ранее утвержденные основные показатели бюджета сельсовета в результате уточнения основных параметров социально-экономического развития Юрьевского сельсовета и (или) изменения законодательства Российской Федерации и согласования параметров бюджета с администрацией Юрьевского сельсовета вправе скорректировать объемы бюджетных ассигнований.</w:t>
      </w:r>
    </w:p>
    <w:p w:rsidR="0063727E" w:rsidRPr="00EF4E2E" w:rsidRDefault="0063727E" w:rsidP="0063727E">
      <w:pPr>
        <w:ind w:firstLine="708"/>
        <w:rPr>
          <w:rFonts w:ascii="Arial" w:hAnsi="Arial" w:cs="Arial"/>
        </w:rPr>
      </w:pPr>
      <w:r w:rsidRPr="00EF4E2E">
        <w:rPr>
          <w:rFonts w:ascii="Arial" w:hAnsi="Arial" w:cs="Arial"/>
        </w:rPr>
        <w:t>3.9.Составление проекта местного бюджета осуществляется в программном комплексе «АЦК» в соответствии с Графиком</w:t>
      </w:r>
    </w:p>
    <w:p w:rsidR="0063727E" w:rsidRPr="00EF4E2E" w:rsidRDefault="0063727E" w:rsidP="0063727E">
      <w:pPr>
        <w:autoSpaceDE w:val="0"/>
        <w:autoSpaceDN w:val="0"/>
        <w:adjustRightInd w:val="0"/>
        <w:rPr>
          <w:rFonts w:ascii="Arial" w:hAnsi="Arial" w:cs="Arial"/>
        </w:rPr>
      </w:pPr>
    </w:p>
    <w:p w:rsidR="0063727E" w:rsidRPr="00EF4E2E" w:rsidRDefault="0063727E" w:rsidP="0063727E">
      <w:pPr>
        <w:autoSpaceDE w:val="0"/>
        <w:autoSpaceDN w:val="0"/>
        <w:adjustRightInd w:val="0"/>
        <w:rPr>
          <w:rFonts w:ascii="Arial" w:hAnsi="Arial" w:cs="Arial"/>
        </w:rPr>
      </w:pPr>
    </w:p>
    <w:p w:rsidR="0063727E" w:rsidRPr="00EF4E2E" w:rsidRDefault="0063727E" w:rsidP="0063727E">
      <w:pPr>
        <w:autoSpaceDE w:val="0"/>
        <w:autoSpaceDN w:val="0"/>
        <w:adjustRightInd w:val="0"/>
        <w:rPr>
          <w:rFonts w:ascii="Arial" w:hAnsi="Arial" w:cs="Arial"/>
        </w:rPr>
      </w:pPr>
    </w:p>
    <w:p w:rsidR="0063727E" w:rsidRPr="00EF4E2E" w:rsidRDefault="0063727E" w:rsidP="0063727E">
      <w:pPr>
        <w:autoSpaceDE w:val="0"/>
        <w:autoSpaceDN w:val="0"/>
        <w:adjustRightInd w:val="0"/>
        <w:rPr>
          <w:rFonts w:ascii="Arial" w:hAnsi="Arial" w:cs="Arial"/>
        </w:rPr>
      </w:pPr>
    </w:p>
    <w:p w:rsidR="0063727E" w:rsidRPr="00EF4E2E" w:rsidRDefault="0063727E" w:rsidP="0063727E">
      <w:pPr>
        <w:autoSpaceDE w:val="0"/>
        <w:autoSpaceDN w:val="0"/>
        <w:adjustRightInd w:val="0"/>
        <w:rPr>
          <w:rFonts w:ascii="Arial" w:hAnsi="Arial" w:cs="Arial"/>
        </w:rPr>
      </w:pPr>
    </w:p>
    <w:p w:rsidR="0063727E" w:rsidRPr="00EF4E2E" w:rsidRDefault="0063727E" w:rsidP="0063727E">
      <w:pPr>
        <w:autoSpaceDE w:val="0"/>
        <w:autoSpaceDN w:val="0"/>
        <w:adjustRightInd w:val="0"/>
        <w:rPr>
          <w:rFonts w:ascii="Arial" w:hAnsi="Arial" w:cs="Arial"/>
        </w:rPr>
      </w:pPr>
    </w:p>
    <w:p w:rsidR="0063727E" w:rsidRPr="00EF4E2E" w:rsidRDefault="0063727E" w:rsidP="0063727E">
      <w:pPr>
        <w:autoSpaceDE w:val="0"/>
        <w:autoSpaceDN w:val="0"/>
        <w:adjustRightInd w:val="0"/>
        <w:rPr>
          <w:rFonts w:ascii="Arial" w:hAnsi="Arial" w:cs="Arial"/>
        </w:rPr>
      </w:pPr>
    </w:p>
    <w:p w:rsidR="0063727E" w:rsidRPr="00EF4E2E" w:rsidRDefault="0063727E" w:rsidP="0063727E">
      <w:pPr>
        <w:autoSpaceDE w:val="0"/>
        <w:autoSpaceDN w:val="0"/>
        <w:adjustRightInd w:val="0"/>
        <w:rPr>
          <w:rFonts w:ascii="Arial" w:hAnsi="Arial" w:cs="Arial"/>
        </w:rPr>
      </w:pPr>
    </w:p>
    <w:p w:rsidR="0063727E" w:rsidRPr="00EF4E2E" w:rsidRDefault="0063727E" w:rsidP="0063727E">
      <w:pPr>
        <w:autoSpaceDE w:val="0"/>
        <w:autoSpaceDN w:val="0"/>
        <w:adjustRightInd w:val="0"/>
        <w:rPr>
          <w:rFonts w:ascii="Arial" w:hAnsi="Arial" w:cs="Arial"/>
        </w:rPr>
      </w:pPr>
    </w:p>
    <w:p w:rsidR="0063727E" w:rsidRPr="00EF4E2E" w:rsidRDefault="0063727E" w:rsidP="0063727E">
      <w:pPr>
        <w:autoSpaceDE w:val="0"/>
        <w:autoSpaceDN w:val="0"/>
        <w:adjustRightInd w:val="0"/>
        <w:rPr>
          <w:rFonts w:ascii="Arial" w:hAnsi="Arial" w:cs="Arial"/>
        </w:rPr>
      </w:pPr>
    </w:p>
    <w:p w:rsidR="0063727E" w:rsidRPr="00EF4E2E" w:rsidRDefault="0063727E" w:rsidP="0063727E">
      <w:pPr>
        <w:autoSpaceDE w:val="0"/>
        <w:autoSpaceDN w:val="0"/>
        <w:adjustRightInd w:val="0"/>
        <w:rPr>
          <w:rFonts w:ascii="Arial" w:hAnsi="Arial" w:cs="Arial"/>
        </w:rPr>
      </w:pPr>
    </w:p>
    <w:p w:rsidR="0063727E" w:rsidRPr="00EF4E2E" w:rsidRDefault="0063727E" w:rsidP="0063727E">
      <w:pPr>
        <w:autoSpaceDE w:val="0"/>
        <w:autoSpaceDN w:val="0"/>
        <w:adjustRightInd w:val="0"/>
        <w:rPr>
          <w:rFonts w:ascii="Arial" w:hAnsi="Arial" w:cs="Arial"/>
        </w:rPr>
      </w:pPr>
    </w:p>
    <w:p w:rsidR="0063727E" w:rsidRPr="00EF4E2E" w:rsidRDefault="0063727E" w:rsidP="0063727E">
      <w:pPr>
        <w:autoSpaceDE w:val="0"/>
        <w:autoSpaceDN w:val="0"/>
        <w:adjustRightInd w:val="0"/>
        <w:rPr>
          <w:rFonts w:ascii="Arial" w:hAnsi="Arial" w:cs="Arial"/>
        </w:rPr>
      </w:pPr>
    </w:p>
    <w:p w:rsidR="0063727E" w:rsidRPr="00EF4E2E" w:rsidRDefault="0063727E" w:rsidP="0063727E">
      <w:pPr>
        <w:autoSpaceDE w:val="0"/>
        <w:autoSpaceDN w:val="0"/>
        <w:adjustRightInd w:val="0"/>
        <w:ind w:left="6096"/>
        <w:rPr>
          <w:rFonts w:ascii="Arial" w:hAnsi="Arial" w:cs="Arial"/>
        </w:rPr>
      </w:pPr>
    </w:p>
    <w:p w:rsidR="0063727E" w:rsidRPr="00EF4E2E" w:rsidRDefault="0063727E" w:rsidP="0063727E">
      <w:pPr>
        <w:autoSpaceDE w:val="0"/>
        <w:autoSpaceDN w:val="0"/>
        <w:adjustRightInd w:val="0"/>
        <w:ind w:left="6096"/>
        <w:rPr>
          <w:rFonts w:ascii="Arial" w:hAnsi="Arial" w:cs="Arial"/>
        </w:rPr>
      </w:pPr>
    </w:p>
    <w:p w:rsidR="0063727E" w:rsidRPr="00EF4E2E" w:rsidRDefault="0063727E" w:rsidP="0063727E">
      <w:pPr>
        <w:autoSpaceDE w:val="0"/>
        <w:autoSpaceDN w:val="0"/>
        <w:adjustRightInd w:val="0"/>
        <w:ind w:left="6096"/>
        <w:rPr>
          <w:rFonts w:ascii="Arial" w:hAnsi="Arial" w:cs="Arial"/>
        </w:rPr>
      </w:pPr>
    </w:p>
    <w:p w:rsidR="00E43777" w:rsidRPr="00EF4E2E" w:rsidRDefault="00E43777" w:rsidP="0063727E">
      <w:pPr>
        <w:autoSpaceDE w:val="0"/>
        <w:autoSpaceDN w:val="0"/>
        <w:adjustRightInd w:val="0"/>
        <w:ind w:left="6096"/>
        <w:rPr>
          <w:rFonts w:ascii="Arial" w:hAnsi="Arial" w:cs="Arial"/>
        </w:rPr>
      </w:pPr>
    </w:p>
    <w:p w:rsidR="00E43777" w:rsidRPr="00EF4E2E" w:rsidRDefault="00E43777" w:rsidP="0063727E">
      <w:pPr>
        <w:autoSpaceDE w:val="0"/>
        <w:autoSpaceDN w:val="0"/>
        <w:adjustRightInd w:val="0"/>
        <w:ind w:left="6096"/>
        <w:rPr>
          <w:rFonts w:ascii="Arial" w:hAnsi="Arial" w:cs="Arial"/>
        </w:rPr>
      </w:pPr>
    </w:p>
    <w:p w:rsidR="00E43777" w:rsidRPr="00EF4E2E" w:rsidRDefault="00E43777" w:rsidP="0063727E">
      <w:pPr>
        <w:autoSpaceDE w:val="0"/>
        <w:autoSpaceDN w:val="0"/>
        <w:adjustRightInd w:val="0"/>
        <w:ind w:left="6096"/>
        <w:rPr>
          <w:rFonts w:ascii="Arial" w:hAnsi="Arial" w:cs="Arial"/>
        </w:rPr>
      </w:pPr>
    </w:p>
    <w:p w:rsidR="00E43777" w:rsidRPr="00EF4E2E" w:rsidRDefault="00E43777" w:rsidP="0063727E">
      <w:pPr>
        <w:autoSpaceDE w:val="0"/>
        <w:autoSpaceDN w:val="0"/>
        <w:adjustRightInd w:val="0"/>
        <w:ind w:left="6096"/>
        <w:rPr>
          <w:rFonts w:ascii="Arial" w:hAnsi="Arial" w:cs="Arial"/>
        </w:rPr>
      </w:pPr>
    </w:p>
    <w:p w:rsidR="00E43777" w:rsidRPr="00EF4E2E" w:rsidRDefault="00E43777" w:rsidP="0063727E">
      <w:pPr>
        <w:autoSpaceDE w:val="0"/>
        <w:autoSpaceDN w:val="0"/>
        <w:adjustRightInd w:val="0"/>
        <w:ind w:left="6096"/>
        <w:rPr>
          <w:rFonts w:ascii="Arial" w:hAnsi="Arial" w:cs="Arial"/>
        </w:rPr>
      </w:pPr>
    </w:p>
    <w:p w:rsidR="00E43777" w:rsidRPr="00EF4E2E" w:rsidRDefault="00E43777" w:rsidP="0063727E">
      <w:pPr>
        <w:autoSpaceDE w:val="0"/>
        <w:autoSpaceDN w:val="0"/>
        <w:adjustRightInd w:val="0"/>
        <w:ind w:left="6096"/>
        <w:rPr>
          <w:rFonts w:ascii="Arial" w:hAnsi="Arial" w:cs="Arial"/>
        </w:rPr>
      </w:pPr>
    </w:p>
    <w:p w:rsidR="00E43777" w:rsidRPr="00EF4E2E" w:rsidRDefault="00E43777" w:rsidP="0063727E">
      <w:pPr>
        <w:autoSpaceDE w:val="0"/>
        <w:autoSpaceDN w:val="0"/>
        <w:adjustRightInd w:val="0"/>
        <w:ind w:left="6096"/>
        <w:rPr>
          <w:rFonts w:ascii="Arial" w:hAnsi="Arial" w:cs="Arial"/>
        </w:rPr>
      </w:pPr>
    </w:p>
    <w:p w:rsidR="00E43777" w:rsidRPr="00EF4E2E" w:rsidRDefault="00E43777" w:rsidP="0063727E">
      <w:pPr>
        <w:autoSpaceDE w:val="0"/>
        <w:autoSpaceDN w:val="0"/>
        <w:adjustRightInd w:val="0"/>
        <w:ind w:left="6096"/>
        <w:rPr>
          <w:rFonts w:ascii="Arial" w:hAnsi="Arial" w:cs="Arial"/>
        </w:rPr>
      </w:pPr>
    </w:p>
    <w:p w:rsidR="00E43777" w:rsidRPr="00EF4E2E" w:rsidRDefault="00E43777" w:rsidP="0063727E">
      <w:pPr>
        <w:autoSpaceDE w:val="0"/>
        <w:autoSpaceDN w:val="0"/>
        <w:adjustRightInd w:val="0"/>
        <w:ind w:left="6096"/>
        <w:rPr>
          <w:rFonts w:ascii="Arial" w:hAnsi="Arial" w:cs="Arial"/>
        </w:rPr>
      </w:pPr>
    </w:p>
    <w:p w:rsidR="00E43777" w:rsidRPr="00EF4E2E" w:rsidRDefault="00E43777" w:rsidP="0063727E">
      <w:pPr>
        <w:autoSpaceDE w:val="0"/>
        <w:autoSpaceDN w:val="0"/>
        <w:adjustRightInd w:val="0"/>
        <w:ind w:left="6096"/>
        <w:rPr>
          <w:rFonts w:ascii="Arial" w:hAnsi="Arial" w:cs="Arial"/>
        </w:rPr>
      </w:pPr>
    </w:p>
    <w:p w:rsidR="00E43777" w:rsidRPr="00EF4E2E" w:rsidRDefault="00E43777" w:rsidP="0063727E">
      <w:pPr>
        <w:autoSpaceDE w:val="0"/>
        <w:autoSpaceDN w:val="0"/>
        <w:adjustRightInd w:val="0"/>
        <w:ind w:left="6096"/>
        <w:rPr>
          <w:rFonts w:ascii="Arial" w:hAnsi="Arial" w:cs="Arial"/>
        </w:rPr>
      </w:pPr>
    </w:p>
    <w:p w:rsidR="00E43777" w:rsidRPr="00EF4E2E" w:rsidRDefault="00E43777" w:rsidP="0063727E">
      <w:pPr>
        <w:autoSpaceDE w:val="0"/>
        <w:autoSpaceDN w:val="0"/>
        <w:adjustRightInd w:val="0"/>
        <w:ind w:left="6096"/>
        <w:rPr>
          <w:rFonts w:ascii="Arial" w:hAnsi="Arial" w:cs="Arial"/>
        </w:rPr>
      </w:pPr>
    </w:p>
    <w:p w:rsidR="00E43777" w:rsidRPr="00EF4E2E" w:rsidRDefault="00E43777" w:rsidP="0063727E">
      <w:pPr>
        <w:autoSpaceDE w:val="0"/>
        <w:autoSpaceDN w:val="0"/>
        <w:adjustRightInd w:val="0"/>
        <w:ind w:left="6096"/>
        <w:rPr>
          <w:rFonts w:ascii="Arial" w:hAnsi="Arial" w:cs="Arial"/>
        </w:rPr>
      </w:pPr>
    </w:p>
    <w:p w:rsidR="00E43777" w:rsidRPr="00EF4E2E" w:rsidRDefault="00E43777" w:rsidP="0063727E">
      <w:pPr>
        <w:autoSpaceDE w:val="0"/>
        <w:autoSpaceDN w:val="0"/>
        <w:adjustRightInd w:val="0"/>
        <w:ind w:left="6096"/>
        <w:rPr>
          <w:rFonts w:ascii="Arial" w:hAnsi="Arial" w:cs="Arial"/>
        </w:rPr>
      </w:pPr>
    </w:p>
    <w:p w:rsidR="00E43777" w:rsidRPr="00EF4E2E" w:rsidRDefault="00E43777" w:rsidP="0063727E">
      <w:pPr>
        <w:autoSpaceDE w:val="0"/>
        <w:autoSpaceDN w:val="0"/>
        <w:adjustRightInd w:val="0"/>
        <w:ind w:left="6096"/>
        <w:rPr>
          <w:rFonts w:ascii="Arial" w:hAnsi="Arial" w:cs="Arial"/>
        </w:rPr>
      </w:pPr>
    </w:p>
    <w:p w:rsidR="00E43777" w:rsidRDefault="00E43777" w:rsidP="0063727E">
      <w:pPr>
        <w:autoSpaceDE w:val="0"/>
        <w:autoSpaceDN w:val="0"/>
        <w:adjustRightInd w:val="0"/>
        <w:ind w:left="6096"/>
        <w:rPr>
          <w:rFonts w:ascii="Arial" w:hAnsi="Arial" w:cs="Arial"/>
        </w:rPr>
      </w:pPr>
    </w:p>
    <w:p w:rsidR="00EF4E2E" w:rsidRDefault="00EF4E2E" w:rsidP="0063727E">
      <w:pPr>
        <w:autoSpaceDE w:val="0"/>
        <w:autoSpaceDN w:val="0"/>
        <w:adjustRightInd w:val="0"/>
        <w:ind w:left="6096"/>
        <w:rPr>
          <w:rFonts w:ascii="Arial" w:hAnsi="Arial" w:cs="Arial"/>
        </w:rPr>
      </w:pPr>
    </w:p>
    <w:p w:rsidR="00EF4E2E" w:rsidRPr="00EF4E2E" w:rsidRDefault="00EF4E2E" w:rsidP="0063727E">
      <w:pPr>
        <w:autoSpaceDE w:val="0"/>
        <w:autoSpaceDN w:val="0"/>
        <w:adjustRightInd w:val="0"/>
        <w:ind w:left="6096"/>
        <w:rPr>
          <w:rFonts w:ascii="Arial" w:hAnsi="Arial" w:cs="Arial"/>
        </w:rPr>
      </w:pPr>
    </w:p>
    <w:p w:rsidR="00E43777" w:rsidRPr="00EF4E2E" w:rsidRDefault="00E43777" w:rsidP="0063727E">
      <w:pPr>
        <w:autoSpaceDE w:val="0"/>
        <w:autoSpaceDN w:val="0"/>
        <w:adjustRightInd w:val="0"/>
        <w:ind w:left="6096"/>
        <w:rPr>
          <w:rFonts w:ascii="Arial" w:hAnsi="Arial" w:cs="Arial"/>
        </w:rPr>
      </w:pPr>
    </w:p>
    <w:p w:rsidR="00E43777" w:rsidRPr="00EF4E2E" w:rsidRDefault="00E43777" w:rsidP="0063727E">
      <w:pPr>
        <w:autoSpaceDE w:val="0"/>
        <w:autoSpaceDN w:val="0"/>
        <w:adjustRightInd w:val="0"/>
        <w:ind w:left="6096"/>
        <w:rPr>
          <w:rFonts w:ascii="Arial" w:hAnsi="Arial" w:cs="Arial"/>
        </w:rPr>
      </w:pPr>
    </w:p>
    <w:p w:rsidR="0063727E" w:rsidRPr="00EF4E2E" w:rsidRDefault="0063727E" w:rsidP="0063727E">
      <w:pPr>
        <w:autoSpaceDE w:val="0"/>
        <w:autoSpaceDN w:val="0"/>
        <w:adjustRightInd w:val="0"/>
        <w:ind w:left="6096"/>
        <w:rPr>
          <w:rFonts w:ascii="Arial" w:hAnsi="Arial" w:cs="Arial"/>
        </w:rPr>
      </w:pPr>
      <w:r w:rsidRPr="00EF4E2E">
        <w:rPr>
          <w:rFonts w:ascii="Arial" w:hAnsi="Arial" w:cs="Arial"/>
        </w:rPr>
        <w:lastRenderedPageBreak/>
        <w:t xml:space="preserve">Приложение 2 </w:t>
      </w:r>
    </w:p>
    <w:p w:rsidR="0063727E" w:rsidRPr="00EF4E2E" w:rsidRDefault="0063727E" w:rsidP="0063727E">
      <w:pPr>
        <w:autoSpaceDE w:val="0"/>
        <w:autoSpaceDN w:val="0"/>
        <w:adjustRightInd w:val="0"/>
        <w:ind w:left="6096"/>
        <w:rPr>
          <w:rFonts w:ascii="Arial" w:hAnsi="Arial" w:cs="Arial"/>
        </w:rPr>
      </w:pPr>
      <w:r w:rsidRPr="00EF4E2E">
        <w:rPr>
          <w:rFonts w:ascii="Arial" w:hAnsi="Arial" w:cs="Arial"/>
        </w:rPr>
        <w:t>к Постановлению</w:t>
      </w:r>
    </w:p>
    <w:p w:rsidR="0063727E" w:rsidRPr="00EF4E2E" w:rsidRDefault="0063727E" w:rsidP="0063727E">
      <w:pPr>
        <w:autoSpaceDE w:val="0"/>
        <w:autoSpaceDN w:val="0"/>
        <w:adjustRightInd w:val="0"/>
        <w:ind w:left="6096"/>
        <w:rPr>
          <w:rFonts w:ascii="Arial" w:hAnsi="Arial" w:cs="Arial"/>
        </w:rPr>
      </w:pPr>
      <w:r w:rsidRPr="00EF4E2E">
        <w:rPr>
          <w:rFonts w:ascii="Arial" w:hAnsi="Arial" w:cs="Arial"/>
        </w:rPr>
        <w:t xml:space="preserve">администрации </w:t>
      </w:r>
      <w:proofErr w:type="gramStart"/>
      <w:r w:rsidRPr="00EF4E2E">
        <w:rPr>
          <w:rFonts w:ascii="Arial" w:hAnsi="Arial" w:cs="Arial"/>
        </w:rPr>
        <w:t>Юрьевского</w:t>
      </w:r>
      <w:proofErr w:type="gramEnd"/>
    </w:p>
    <w:p w:rsidR="0063727E" w:rsidRPr="00EF4E2E" w:rsidRDefault="00E43777" w:rsidP="0063727E">
      <w:pPr>
        <w:autoSpaceDE w:val="0"/>
        <w:autoSpaceDN w:val="0"/>
        <w:adjustRightInd w:val="0"/>
        <w:ind w:left="6096"/>
        <w:rPr>
          <w:rFonts w:ascii="Arial" w:hAnsi="Arial" w:cs="Arial"/>
        </w:rPr>
      </w:pPr>
      <w:r w:rsidRPr="00EF4E2E">
        <w:rPr>
          <w:rFonts w:ascii="Arial" w:hAnsi="Arial" w:cs="Arial"/>
        </w:rPr>
        <w:t>сельсовета от 14.01.2020 № 2-п</w:t>
      </w:r>
    </w:p>
    <w:p w:rsidR="0063727E" w:rsidRPr="00EF4E2E" w:rsidRDefault="0063727E" w:rsidP="0063727E">
      <w:pPr>
        <w:autoSpaceDE w:val="0"/>
        <w:autoSpaceDN w:val="0"/>
        <w:adjustRightInd w:val="0"/>
        <w:ind w:left="6379"/>
        <w:rPr>
          <w:rFonts w:ascii="Arial" w:hAnsi="Arial" w:cs="Arial"/>
        </w:rPr>
      </w:pPr>
    </w:p>
    <w:p w:rsidR="0063727E" w:rsidRPr="00EF4E2E" w:rsidRDefault="0063727E" w:rsidP="0063727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F4E2E">
        <w:rPr>
          <w:rFonts w:ascii="Arial" w:hAnsi="Arial" w:cs="Arial"/>
          <w:b/>
        </w:rPr>
        <w:t>График мероприятий по разработке проекта  бюджета сельсовета на очередной финансовый год и плановый период</w:t>
      </w:r>
    </w:p>
    <w:p w:rsidR="0063727E" w:rsidRPr="00EF4E2E" w:rsidRDefault="0063727E" w:rsidP="0063727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39"/>
        <w:gridCol w:w="4286"/>
        <w:gridCol w:w="1356"/>
        <w:gridCol w:w="1904"/>
      </w:tblGrid>
      <w:tr w:rsidR="0063727E" w:rsidRPr="00EF4E2E" w:rsidTr="00F938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27E" w:rsidRPr="00EF4E2E" w:rsidRDefault="0063727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 xml:space="preserve">№ </w:t>
            </w:r>
            <w:proofErr w:type="gramStart"/>
            <w:r w:rsidRPr="00EF4E2E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EF4E2E">
              <w:rPr>
                <w:rFonts w:ascii="Arial" w:hAnsi="Arial" w:cs="Arial"/>
                <w:lang w:eastAsia="en-US"/>
              </w:rPr>
              <w:t>/п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27E" w:rsidRPr="00EF4E2E" w:rsidRDefault="0063727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>Орган исполнительной власти (местного самоуправления), представляющий материалы, документы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27E" w:rsidRPr="00EF4E2E" w:rsidRDefault="0063727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>Материалы и документы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27E" w:rsidRPr="00EF4E2E" w:rsidRDefault="0063727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>Срок представления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27E" w:rsidRPr="00EF4E2E" w:rsidRDefault="0063727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>Орган исполнительной власти, в адрес которого представляются материалы, документы</w:t>
            </w:r>
          </w:p>
        </w:tc>
      </w:tr>
      <w:tr w:rsidR="0063727E" w:rsidRPr="00EF4E2E" w:rsidTr="00F938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EF4E2E" w:rsidRDefault="0063727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EF4E2E" w:rsidRDefault="0063727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EF4E2E" w:rsidRDefault="0063727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EF4E2E" w:rsidRDefault="0063727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EF4E2E" w:rsidRDefault="0063727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>5</w:t>
            </w:r>
          </w:p>
        </w:tc>
      </w:tr>
      <w:tr w:rsidR="0063727E" w:rsidRPr="00EF4E2E" w:rsidTr="00F938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EF4E2E" w:rsidRDefault="0063727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EF4E2E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>Зам. главы сельсовета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EF4E2E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>Прогноз социально-экономического развития Юрьевского сельсовета на очередной финансовый год и плановый период;</w:t>
            </w:r>
          </w:p>
          <w:p w:rsidR="0063727E" w:rsidRPr="00EF4E2E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 xml:space="preserve">Прогноз и обоснование объемов продукции, закупаемой для муниципальных нужд за счет средств бюджета сельсовета и внебюджетных источников финансирования по форме Министерства экономического развития Российской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EF4E2E" w:rsidRDefault="0063727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>Август, октябрь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EF4E2E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>Глава сельсовета</w:t>
            </w:r>
          </w:p>
        </w:tc>
      </w:tr>
      <w:tr w:rsidR="0063727E" w:rsidRPr="00EF4E2E" w:rsidTr="00F938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EF4E2E" w:rsidRDefault="0063727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EF4E2E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63727E" w:rsidRPr="00EF4E2E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>Зам. главы сельсовета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EF4E2E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>Формирование проекта перечня муниципальных программ, подлежащих финансированию в очередном финансовом году и плановом периоде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EF4E2E" w:rsidRDefault="0063727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>До 01 Июля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EF4E2E" w:rsidRDefault="00C3524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,</w:t>
            </w:r>
          </w:p>
          <w:p w:rsidR="0063727E" w:rsidRPr="00EF4E2E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>Глава сельсовета</w:t>
            </w:r>
          </w:p>
        </w:tc>
      </w:tr>
      <w:tr w:rsidR="0063727E" w:rsidRPr="00EF4E2E" w:rsidTr="00F938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EF4E2E" w:rsidRDefault="0063727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F4E2E">
              <w:rPr>
                <w:rFonts w:ascii="Arial" w:hAnsi="Arial" w:cs="Arial"/>
                <w:color w:val="000000"/>
                <w:lang w:eastAsia="en-US"/>
              </w:rPr>
              <w:t>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EF4E2E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>Ад</w:t>
            </w:r>
            <w:r w:rsidR="00C35244">
              <w:rPr>
                <w:rFonts w:ascii="Arial" w:hAnsi="Arial" w:cs="Arial"/>
                <w:lang w:eastAsia="en-US"/>
              </w:rPr>
              <w:t xml:space="preserve">министрация сельсовета, </w:t>
            </w:r>
            <w:r w:rsidRPr="00EF4E2E">
              <w:rPr>
                <w:rFonts w:ascii="Arial" w:hAnsi="Arial" w:cs="Arial"/>
                <w:lang w:eastAsia="en-US"/>
              </w:rPr>
              <w:t>бухгалтер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EF4E2E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>Согласование финансовых показателей муниципальных программ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EF4E2E" w:rsidRDefault="0063727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>До 1 августа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EF4E2E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 xml:space="preserve">Администрация сельсовета </w:t>
            </w:r>
          </w:p>
        </w:tc>
      </w:tr>
      <w:tr w:rsidR="0063727E" w:rsidRPr="00EF4E2E" w:rsidTr="00F938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EF4E2E" w:rsidRDefault="0063727E">
            <w:pPr>
              <w:tabs>
                <w:tab w:val="center" w:pos="126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ab/>
              <w:t>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EF4E2E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>Администрация сельсовета, зам. главы сельсовета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EF4E2E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>Разработка, согласование и утверждение муниципальных программ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EF4E2E" w:rsidRDefault="0063727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>До 01 ноября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EF4E2E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>Глава сельсовета</w:t>
            </w:r>
          </w:p>
        </w:tc>
      </w:tr>
      <w:tr w:rsidR="0063727E" w:rsidRPr="00EF4E2E" w:rsidTr="00F938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EF4E2E" w:rsidRDefault="0063727E">
            <w:pPr>
              <w:tabs>
                <w:tab w:val="center" w:pos="126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ab/>
              <w:t>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EF4E2E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 xml:space="preserve">Администрация </w:t>
            </w:r>
            <w:r w:rsidR="00C35244">
              <w:rPr>
                <w:rFonts w:ascii="Arial" w:hAnsi="Arial" w:cs="Arial"/>
                <w:lang w:eastAsia="en-US"/>
              </w:rPr>
              <w:lastRenderedPageBreak/>
              <w:t xml:space="preserve">сельсовета, </w:t>
            </w:r>
            <w:r w:rsidRPr="00EF4E2E">
              <w:rPr>
                <w:rFonts w:ascii="Arial" w:hAnsi="Arial" w:cs="Arial"/>
                <w:lang w:eastAsia="en-US"/>
              </w:rPr>
              <w:t>бухгалтер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EF4E2E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lastRenderedPageBreak/>
              <w:t xml:space="preserve">Предоставление утвержденных муниципальных программ на </w:t>
            </w:r>
            <w:r w:rsidRPr="00EF4E2E">
              <w:rPr>
                <w:rFonts w:ascii="Arial" w:hAnsi="Arial" w:cs="Arial"/>
                <w:lang w:eastAsia="en-US"/>
              </w:rPr>
              <w:lastRenderedPageBreak/>
              <w:t>очередной финансовый год и плановый период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EF4E2E" w:rsidRDefault="0063727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lastRenderedPageBreak/>
              <w:t>До 15 ноября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EF4E2E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>Глава сельсовета</w:t>
            </w:r>
          </w:p>
        </w:tc>
      </w:tr>
      <w:tr w:rsidR="0063727E" w:rsidRPr="00EF4E2E" w:rsidTr="00F938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EF4E2E" w:rsidRDefault="0063727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lastRenderedPageBreak/>
              <w:t>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EF4E2E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>Администрация сельсовета, бухгалтер</w:t>
            </w:r>
          </w:p>
          <w:p w:rsidR="0063727E" w:rsidRPr="00EF4E2E" w:rsidRDefault="00EF4E2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>се</w:t>
            </w:r>
            <w:r w:rsidR="0063727E" w:rsidRPr="00EF4E2E">
              <w:rPr>
                <w:rFonts w:ascii="Arial" w:hAnsi="Arial" w:cs="Arial"/>
                <w:lang w:eastAsia="en-US"/>
              </w:rPr>
              <w:t>льсовета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EF4E2E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>Приведение утвержденных муниципальных программ в соответствие с решением о бюджете сельсовета на очередной финансовый год и плановый период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EF4E2E" w:rsidRDefault="0063727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>В течение 2 месяцев после принятия бюджета сельсовета на очередной финансовый годи плановый период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EF4E2E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>Глава сельсовета</w:t>
            </w:r>
          </w:p>
        </w:tc>
      </w:tr>
      <w:tr w:rsidR="0063727E" w:rsidRPr="00EF4E2E" w:rsidTr="00F938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EF4E2E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EF4E2E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>Администрация сельсовета, зам. главы сельсовета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EF4E2E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>Предварительные предложения по составу и объему расходов капитального характера на очередной финансовый год и плановый период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EF4E2E" w:rsidRDefault="0063727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>До 01 августа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EF4E2E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>Глава сельсовета</w:t>
            </w:r>
          </w:p>
        </w:tc>
      </w:tr>
      <w:tr w:rsidR="0063727E" w:rsidRPr="00EF4E2E" w:rsidTr="00F938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EF4E2E" w:rsidRDefault="0063727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EF4E2E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>Администрация сельсовета, бухгалтер сельсовета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EF4E2E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>Основные направления политики в области управления муниципальной собственностью на очередной финансовый год и плановый период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EF4E2E" w:rsidRDefault="0063727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 xml:space="preserve">До </w:t>
            </w:r>
          </w:p>
          <w:p w:rsidR="0063727E" w:rsidRPr="00EF4E2E" w:rsidRDefault="0063727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>01 ноября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EF4E2E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>Глава сельсовета</w:t>
            </w:r>
          </w:p>
        </w:tc>
      </w:tr>
      <w:tr w:rsidR="0063727E" w:rsidRPr="00EF4E2E" w:rsidTr="00F938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EF4E2E" w:rsidRDefault="0063727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EF4E2E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>Администрация сельсовета, зам. главы сельсовета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EF4E2E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>Показатели  по сельсовету по состоянию на 1 января отчетного финансового года:</w:t>
            </w:r>
          </w:p>
          <w:p w:rsidR="0063727E" w:rsidRPr="00EF4E2E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 xml:space="preserve">а) численность детей </w:t>
            </w:r>
            <w:proofErr w:type="gramStart"/>
            <w:r w:rsidRPr="00EF4E2E">
              <w:rPr>
                <w:rFonts w:ascii="Arial" w:hAnsi="Arial" w:cs="Arial"/>
                <w:lang w:eastAsia="en-US"/>
              </w:rPr>
              <w:t>возрасте</w:t>
            </w:r>
            <w:proofErr w:type="gramEnd"/>
            <w:r w:rsidRPr="00EF4E2E">
              <w:rPr>
                <w:rFonts w:ascii="Arial" w:hAnsi="Arial" w:cs="Arial"/>
                <w:lang w:eastAsia="en-US"/>
              </w:rPr>
              <w:t xml:space="preserve"> от 1 года до 6 лет;</w:t>
            </w:r>
          </w:p>
          <w:p w:rsidR="0063727E" w:rsidRPr="00EF4E2E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>б) показатели численности населения в возрасте 0-17 лет;</w:t>
            </w:r>
          </w:p>
          <w:p w:rsidR="0063727E" w:rsidRPr="00EF4E2E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>в) численность населения старше трудоспособного возраста;</w:t>
            </w:r>
          </w:p>
          <w:p w:rsidR="0063727E" w:rsidRPr="00EF4E2E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>г) численность населения, проживающего в населенных пунктах с численностью менее 500 человек;</w:t>
            </w:r>
          </w:p>
          <w:p w:rsidR="0063727E" w:rsidRPr="00EF4E2E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>д) площадь территорий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EF4E2E" w:rsidRDefault="0063727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>До  20 августа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F5" w:rsidRDefault="00C3524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Глава сельсовета</w:t>
            </w:r>
            <w:r w:rsidR="00E74EF5">
              <w:rPr>
                <w:rFonts w:ascii="Arial" w:hAnsi="Arial" w:cs="Arial"/>
                <w:lang w:eastAsia="en-US"/>
              </w:rPr>
              <w:t>,</w:t>
            </w:r>
          </w:p>
          <w:p w:rsidR="0063727E" w:rsidRPr="00EF4E2E" w:rsidRDefault="00E74EF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финансовое управление  администрации Боготольского района</w:t>
            </w:r>
          </w:p>
          <w:p w:rsidR="0063727E" w:rsidRPr="00EF4E2E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63727E" w:rsidRPr="00EF4E2E" w:rsidTr="00F938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EF4E2E" w:rsidRDefault="0063727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EF4E2E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>Администрация сельсовета, зам. главы сельсовета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EF4E2E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 xml:space="preserve">Показатели по сельсовету  за отчетный финансовый год, оценка на текущий финансовый год и прогноз на очередной финансовый </w:t>
            </w:r>
            <w:proofErr w:type="gramStart"/>
            <w:r w:rsidRPr="00EF4E2E">
              <w:rPr>
                <w:rFonts w:ascii="Arial" w:hAnsi="Arial" w:cs="Arial"/>
                <w:lang w:eastAsia="en-US"/>
              </w:rPr>
              <w:t>год</w:t>
            </w:r>
            <w:proofErr w:type="gramEnd"/>
            <w:r w:rsidRPr="00EF4E2E">
              <w:rPr>
                <w:rFonts w:ascii="Arial" w:hAnsi="Arial" w:cs="Arial"/>
                <w:lang w:eastAsia="en-US"/>
              </w:rPr>
              <w:t xml:space="preserve"> и плановый период:</w:t>
            </w:r>
          </w:p>
          <w:p w:rsidR="0063727E" w:rsidRPr="00EF4E2E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 xml:space="preserve">а) численность населения сельсовета (среднегодовая), </w:t>
            </w:r>
            <w:r w:rsidRPr="00EF4E2E">
              <w:rPr>
                <w:rFonts w:ascii="Arial" w:hAnsi="Arial" w:cs="Arial"/>
                <w:lang w:eastAsia="en-US"/>
              </w:rPr>
              <w:lastRenderedPageBreak/>
              <w:t>человек;</w:t>
            </w:r>
          </w:p>
          <w:p w:rsidR="0063727E" w:rsidRPr="00EF4E2E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>б) численность граждан, признанных в установленном порядке безработными, человек;</w:t>
            </w:r>
          </w:p>
          <w:p w:rsidR="0063727E" w:rsidRPr="00EF4E2E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>в) фонд заработной платы;</w:t>
            </w:r>
          </w:p>
          <w:p w:rsidR="0063727E" w:rsidRPr="00EF4E2E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>г) выплаты социального характера работникам организаций;</w:t>
            </w:r>
          </w:p>
          <w:p w:rsidR="0063727E" w:rsidRPr="00EF4E2E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>д) среднемесячная начисленная заработная плата;</w:t>
            </w:r>
          </w:p>
          <w:p w:rsidR="0063727E" w:rsidRPr="00EF4E2E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>е) объем платных услуг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EF4E2E" w:rsidRDefault="0063727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lastRenderedPageBreak/>
              <w:t>До 20 августа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7E" w:rsidRDefault="00C3524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Глава сельсовета</w:t>
            </w:r>
            <w:r w:rsidR="00E74EF5">
              <w:rPr>
                <w:rFonts w:ascii="Arial" w:hAnsi="Arial" w:cs="Arial"/>
                <w:lang w:eastAsia="en-US"/>
              </w:rPr>
              <w:t>,</w:t>
            </w:r>
          </w:p>
          <w:p w:rsidR="00E74EF5" w:rsidRPr="00EF4E2E" w:rsidRDefault="00E74EF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Финансовое управление Боготольского района</w:t>
            </w:r>
          </w:p>
          <w:p w:rsidR="0063727E" w:rsidRPr="00EF4E2E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63727E" w:rsidRPr="00EF4E2E" w:rsidTr="00F938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EF4E2E" w:rsidRDefault="0063727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lastRenderedPageBreak/>
              <w:t>11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EF4E2E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>Администрация сельсовета, зам. главы сельсовета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EF4E2E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 xml:space="preserve">Прогноз социально-экономического развития Юрьевского сельсовета на очередной финансовый год и плановый </w:t>
            </w:r>
            <w:proofErr w:type="gramStart"/>
            <w:r w:rsidRPr="00EF4E2E">
              <w:rPr>
                <w:rFonts w:ascii="Arial" w:hAnsi="Arial" w:cs="Arial"/>
                <w:lang w:eastAsia="en-US"/>
              </w:rPr>
              <w:t>период</w:t>
            </w:r>
            <w:proofErr w:type="gramEnd"/>
            <w:r w:rsidRPr="00EF4E2E">
              <w:rPr>
                <w:rFonts w:ascii="Arial" w:hAnsi="Arial" w:cs="Arial"/>
                <w:lang w:eastAsia="en-US"/>
              </w:rPr>
              <w:t xml:space="preserve"> и основные параметры прогноза социально-экономического развития Юрьевского сельсовета на очередной финансовый год и плановый период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EF4E2E" w:rsidRDefault="0063727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>15 октября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EF4E2E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>Глава сельсовета</w:t>
            </w:r>
          </w:p>
        </w:tc>
      </w:tr>
      <w:tr w:rsidR="0063727E" w:rsidRPr="00EF4E2E" w:rsidTr="00F938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EF4E2E" w:rsidRDefault="0063727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EF4E2E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>Администрация сельсовета, зам. главы сельсовета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EF4E2E" w:rsidRDefault="0063727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eastAsia="Calibri" w:hAnsi="Arial" w:cs="Arial"/>
                <w:lang w:eastAsia="en-US"/>
              </w:rPr>
              <w:t>Предварительные итоги социально-экономического развития Юрьевского сельсовета за истекший период текущего финансового года и ожидаемые итоги социально-экономического развития Юрьевского сельсовета за текущий финансовый год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EF4E2E" w:rsidRDefault="0063727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>25 октября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EF4E2E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>Глава сельсовета</w:t>
            </w:r>
          </w:p>
        </w:tc>
      </w:tr>
      <w:tr w:rsidR="0063727E" w:rsidRPr="00EF4E2E" w:rsidTr="00F938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EF4E2E" w:rsidRDefault="0063727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EF4E2E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>Администрация сельсовет</w:t>
            </w:r>
            <w:r w:rsidR="00C35244">
              <w:rPr>
                <w:rFonts w:ascii="Arial" w:hAnsi="Arial" w:cs="Arial"/>
                <w:lang w:eastAsia="en-US"/>
              </w:rPr>
              <w:t xml:space="preserve">а, </w:t>
            </w:r>
            <w:r w:rsidRPr="00EF4E2E">
              <w:rPr>
                <w:rFonts w:ascii="Arial" w:hAnsi="Arial" w:cs="Arial"/>
                <w:lang w:eastAsia="en-US"/>
              </w:rPr>
              <w:t>бухгалтер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EF4E2E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 xml:space="preserve">Проект основных направлений бюджетной </w:t>
            </w:r>
            <w:proofErr w:type="gramStart"/>
            <w:r w:rsidRPr="00EF4E2E">
              <w:rPr>
                <w:rFonts w:ascii="Arial" w:hAnsi="Arial" w:cs="Arial"/>
                <w:lang w:eastAsia="en-US"/>
              </w:rPr>
              <w:t>политики</w:t>
            </w:r>
            <w:proofErr w:type="gramEnd"/>
            <w:r w:rsidRPr="00EF4E2E">
              <w:rPr>
                <w:rFonts w:ascii="Arial" w:hAnsi="Arial" w:cs="Arial"/>
                <w:lang w:eastAsia="en-US"/>
              </w:rPr>
              <w:t xml:space="preserve"> на очередной финансовый год и плановый период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EF4E2E" w:rsidRDefault="0063727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>октябрь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EF4E2E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>Администрация сельсовета</w:t>
            </w:r>
          </w:p>
        </w:tc>
      </w:tr>
      <w:tr w:rsidR="0063727E" w:rsidRPr="00EF4E2E" w:rsidTr="00F938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EF4E2E" w:rsidRDefault="0063727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EF4E2E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>Администрация сельсовета, Главный бухгалтер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EF4E2E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 xml:space="preserve">Основные направления налоговой </w:t>
            </w:r>
            <w:proofErr w:type="gramStart"/>
            <w:r w:rsidRPr="00EF4E2E">
              <w:rPr>
                <w:rFonts w:ascii="Arial" w:hAnsi="Arial" w:cs="Arial"/>
                <w:lang w:eastAsia="en-US"/>
              </w:rPr>
              <w:t>политики</w:t>
            </w:r>
            <w:proofErr w:type="gramEnd"/>
            <w:r w:rsidRPr="00EF4E2E">
              <w:rPr>
                <w:rFonts w:ascii="Arial" w:hAnsi="Arial" w:cs="Arial"/>
                <w:lang w:eastAsia="en-US"/>
              </w:rPr>
              <w:t xml:space="preserve"> на очередной финансовый год и плановый период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EF4E2E" w:rsidRDefault="0063727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>октябрь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Default="00C35244" w:rsidP="00C3524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Глава сельсовет</w:t>
            </w:r>
            <w:r w:rsidR="00E74EF5">
              <w:rPr>
                <w:rFonts w:ascii="Arial" w:hAnsi="Arial" w:cs="Arial"/>
                <w:lang w:eastAsia="en-US"/>
              </w:rPr>
              <w:t>,</w:t>
            </w:r>
          </w:p>
          <w:p w:rsidR="00E74EF5" w:rsidRPr="00EF4E2E" w:rsidRDefault="00E74EF5" w:rsidP="00E74EF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сельский Совет депутатов</w:t>
            </w:r>
          </w:p>
        </w:tc>
      </w:tr>
      <w:tr w:rsidR="0063727E" w:rsidRPr="00EF4E2E" w:rsidTr="00F938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EF4E2E" w:rsidRDefault="0063727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1" w:rsidRPr="00EF4E2E" w:rsidRDefault="002D0BB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>Администрация</w:t>
            </w:r>
          </w:p>
          <w:p w:rsidR="0063727E" w:rsidRPr="00EF4E2E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>сельсовета,</w:t>
            </w:r>
          </w:p>
          <w:p w:rsidR="0063727E" w:rsidRPr="00EF4E2E" w:rsidRDefault="002D0BB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>б</w:t>
            </w:r>
            <w:r w:rsidR="0063727E" w:rsidRPr="00EF4E2E">
              <w:rPr>
                <w:rFonts w:ascii="Arial" w:hAnsi="Arial" w:cs="Arial"/>
                <w:lang w:eastAsia="en-US"/>
              </w:rPr>
              <w:t>ухгалтер сельсовета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EF4E2E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>Основные направления  политики в области управления муниципальной собственностью на очередной финансовый год и плановый период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EF4E2E" w:rsidRDefault="0063727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>До 01 августа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EF4E2E" w:rsidRDefault="00E74EF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</w:t>
            </w:r>
            <w:bookmarkStart w:id="0" w:name="_GoBack"/>
            <w:bookmarkEnd w:id="0"/>
            <w:r w:rsidR="002D0BB1" w:rsidRPr="00EF4E2E">
              <w:rPr>
                <w:rFonts w:ascii="Arial" w:hAnsi="Arial" w:cs="Arial"/>
                <w:lang w:eastAsia="en-US"/>
              </w:rPr>
              <w:t>лава сельсовета</w:t>
            </w:r>
          </w:p>
        </w:tc>
      </w:tr>
      <w:tr w:rsidR="0063727E" w:rsidRPr="00EF4E2E" w:rsidTr="00F938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EF4E2E" w:rsidRDefault="0063727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 xml:space="preserve"> </w:t>
            </w:r>
            <w:r w:rsidR="00C35244" w:rsidRPr="00EF4E2E">
              <w:rPr>
                <w:rFonts w:ascii="Arial" w:hAnsi="Arial" w:cs="Arial"/>
                <w:lang w:eastAsia="en-US"/>
              </w:rPr>
              <w:t>Б</w:t>
            </w:r>
            <w:r w:rsidRPr="00EF4E2E">
              <w:rPr>
                <w:rFonts w:ascii="Arial" w:hAnsi="Arial" w:cs="Arial"/>
                <w:lang w:eastAsia="en-US"/>
              </w:rPr>
              <w:t>ухгалтер</w:t>
            </w:r>
          </w:p>
          <w:p w:rsidR="00C35244" w:rsidRPr="00EF4E2E" w:rsidRDefault="00C3524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сельсовета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7E" w:rsidRPr="00EF4E2E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>Данные  по Юрьевскому сельсовету:</w:t>
            </w:r>
          </w:p>
          <w:p w:rsidR="0063727E" w:rsidRPr="00EF4E2E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 xml:space="preserve">1) фактические поступления за отчетный финансовый год, ожидаемая оценка поступлений в текущем финансовом году и </w:t>
            </w:r>
            <w:r w:rsidRPr="00EF4E2E">
              <w:rPr>
                <w:rFonts w:ascii="Arial" w:hAnsi="Arial" w:cs="Arial"/>
                <w:lang w:eastAsia="en-US"/>
              </w:rPr>
              <w:lastRenderedPageBreak/>
              <w:t>прогноз на очередной финансовый год, и плановый период поступлений в бюджет сельсовета в разрезе администрируемых налоговых доходов, сборов, штрафных санкций и других платежей, с учетом крупнейших налогоплательщиков;</w:t>
            </w:r>
          </w:p>
          <w:p w:rsidR="0063727E" w:rsidRPr="00EF4E2E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>2) оценка величины социальных и имущественных налоговых вычетов по налогу на доходы физических лиц за отчетный финансовый год, оценку на текущий финансовый год и прогноз на очередной финансовый год, и плановый период;</w:t>
            </w:r>
          </w:p>
          <w:p w:rsidR="0063727E" w:rsidRPr="00EF4E2E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>3) данные о доходах физических лиц, не являющихся налоговыми резидентами, за отчетный финансовый год, оценка на текущий финансовый год и прогноз на очередной финансовый год,  и плановый период;</w:t>
            </w:r>
          </w:p>
          <w:p w:rsidR="0063727E" w:rsidRPr="00EF4E2E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>4) оценка потерь бюджета сельсовета от предоставления налоговых льгот по видам налогов в разрезе льготных категорий за текущий финансовый год и на очередной финансовый год и плановый период. Показатели демографии и занятости (в разрезе сельсовета) по состоянию на 1 января отчетного финансового года:</w:t>
            </w:r>
          </w:p>
          <w:p w:rsidR="0063727E" w:rsidRPr="00EF4E2E" w:rsidRDefault="0063727E">
            <w:pPr>
              <w:spacing w:line="276" w:lineRule="auto"/>
              <w:ind w:firstLine="266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>- численность населения в возрасте 0-17 лет по состоянию (человек);</w:t>
            </w:r>
          </w:p>
          <w:p w:rsidR="0063727E" w:rsidRPr="00EF4E2E" w:rsidRDefault="0063727E">
            <w:pPr>
              <w:spacing w:line="276" w:lineRule="auto"/>
              <w:ind w:firstLine="266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>- численность безработных, официально зарегистрированных в службе занятости, по состоянию (человек);</w:t>
            </w:r>
          </w:p>
          <w:p w:rsidR="0063727E" w:rsidRPr="00EF4E2E" w:rsidRDefault="0063727E">
            <w:pPr>
              <w:spacing w:line="276" w:lineRule="auto"/>
              <w:ind w:firstLine="266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>- численность граждан, признанных в установленном порядке безработными (человек);</w:t>
            </w:r>
          </w:p>
          <w:p w:rsidR="0063727E" w:rsidRPr="00EF4E2E" w:rsidRDefault="0063727E">
            <w:pPr>
              <w:spacing w:line="276" w:lineRule="auto"/>
              <w:ind w:firstLine="266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 xml:space="preserve">- численность учащихся в возрасте до 24 лет очной формы обучения (студенты, курсанты), </w:t>
            </w:r>
            <w:r w:rsidRPr="00EF4E2E">
              <w:rPr>
                <w:rFonts w:ascii="Arial" w:hAnsi="Arial" w:cs="Arial"/>
                <w:lang w:eastAsia="en-US"/>
              </w:rPr>
              <w:lastRenderedPageBreak/>
              <w:t>аспирантов, ординаторов;</w:t>
            </w:r>
          </w:p>
          <w:p w:rsidR="0063727E" w:rsidRPr="00EF4E2E" w:rsidRDefault="0063727E">
            <w:pPr>
              <w:spacing w:line="276" w:lineRule="auto"/>
              <w:ind w:firstLine="266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>- численность индивидуальных предпринимателей, осуществляющих свою деятельность без образования юридического лица (человек).</w:t>
            </w:r>
          </w:p>
          <w:p w:rsidR="0063727E" w:rsidRPr="00EF4E2E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>объем доходов физических лиц</w:t>
            </w:r>
            <w:proofErr w:type="gramStart"/>
            <w:r w:rsidRPr="00EF4E2E">
              <w:rPr>
                <w:rFonts w:ascii="Arial" w:hAnsi="Arial" w:cs="Arial"/>
                <w:lang w:eastAsia="en-US"/>
              </w:rPr>
              <w:t xml:space="preserve"> )</w:t>
            </w:r>
            <w:proofErr w:type="gramEnd"/>
            <w:r w:rsidRPr="00EF4E2E">
              <w:rPr>
                <w:rFonts w:ascii="Arial" w:hAnsi="Arial" w:cs="Arial"/>
                <w:lang w:eastAsia="en-US"/>
              </w:rPr>
              <w:t xml:space="preserve"> в разрезе муниципальных образований района) всего, в том числе полученных в виде:</w:t>
            </w:r>
          </w:p>
          <w:p w:rsidR="0063727E" w:rsidRPr="00EF4E2E" w:rsidRDefault="0063727E">
            <w:pPr>
              <w:spacing w:line="276" w:lineRule="auto"/>
              <w:ind w:firstLine="266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>- дивидендов;</w:t>
            </w:r>
          </w:p>
          <w:p w:rsidR="0063727E" w:rsidRPr="00EF4E2E" w:rsidRDefault="0063727E">
            <w:pPr>
              <w:spacing w:line="276" w:lineRule="auto"/>
              <w:ind w:firstLine="266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>- страховых выплат;</w:t>
            </w:r>
          </w:p>
          <w:p w:rsidR="0063727E" w:rsidRPr="00EF4E2E" w:rsidRDefault="0063727E">
            <w:pPr>
              <w:spacing w:line="276" w:lineRule="auto"/>
              <w:ind w:firstLine="266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>- выигрышей по лотерее;</w:t>
            </w:r>
          </w:p>
          <w:p w:rsidR="0063727E" w:rsidRPr="00EF4E2E" w:rsidRDefault="0063727E">
            <w:pPr>
              <w:spacing w:line="276" w:lineRule="auto"/>
              <w:ind w:firstLine="266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>- процентов по депозитам</w:t>
            </w:r>
          </w:p>
          <w:p w:rsidR="0063727E" w:rsidRPr="00EF4E2E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>Фонд заработной платы, начисленной работникам списочного состава и внешним совместителям за отчетный финансовый год в разрезе муниципальных образований района;</w:t>
            </w:r>
          </w:p>
          <w:p w:rsidR="0063727E" w:rsidRPr="00EF4E2E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 xml:space="preserve">Выплаты социального характера, начисленные работникам списочного и </w:t>
            </w:r>
            <w:proofErr w:type="spellStart"/>
            <w:r w:rsidRPr="00EF4E2E">
              <w:rPr>
                <w:rFonts w:ascii="Arial" w:hAnsi="Arial" w:cs="Arial"/>
                <w:lang w:eastAsia="en-US"/>
              </w:rPr>
              <w:t>несписочного</w:t>
            </w:r>
            <w:proofErr w:type="spellEnd"/>
            <w:r w:rsidRPr="00EF4E2E">
              <w:rPr>
                <w:rFonts w:ascii="Arial" w:hAnsi="Arial" w:cs="Arial"/>
                <w:lang w:eastAsia="en-US"/>
              </w:rPr>
              <w:t xml:space="preserve"> состава и внешним совместителям; среднемесячная заработная плата (по полному кругу организаций, включая малый бизнес, по вышеуказанным показателям) за отчетный финансовый год в разрезе муниципальных образований района;</w:t>
            </w:r>
          </w:p>
          <w:p w:rsidR="0063727E" w:rsidRPr="00EF4E2E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>Среднесписочная численность работников (без внешних совместителей) за отчетный финансовый год</w:t>
            </w:r>
            <w:proofErr w:type="gramStart"/>
            <w:r w:rsidRPr="00EF4E2E">
              <w:rPr>
                <w:rFonts w:ascii="Arial" w:hAnsi="Arial" w:cs="Arial"/>
                <w:lang w:eastAsia="en-US"/>
              </w:rPr>
              <w:t xml:space="preserve"> ;</w:t>
            </w:r>
            <w:proofErr w:type="gramEnd"/>
          </w:p>
          <w:p w:rsidR="0063727E" w:rsidRPr="00EF4E2E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EF4E2E" w:rsidRDefault="0063727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lastRenderedPageBreak/>
              <w:t>В соответствии с законодательством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EF4E2E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>Администрация сельсовета</w:t>
            </w:r>
          </w:p>
        </w:tc>
      </w:tr>
      <w:tr w:rsidR="0063727E" w:rsidRPr="00EF4E2E" w:rsidTr="00F938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EF4E2E" w:rsidRDefault="0063727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lastRenderedPageBreak/>
              <w:t>17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EF4E2E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>Зам. главы сельсовета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7E" w:rsidRPr="00EF4E2E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>Показатели демографии и занятости на территории Юрьевского сельсовета по состоянию на 1 января отчетного финансового года:</w:t>
            </w:r>
          </w:p>
          <w:p w:rsidR="0063727E" w:rsidRPr="00EF4E2E" w:rsidRDefault="0063727E">
            <w:pPr>
              <w:spacing w:line="276" w:lineRule="auto"/>
              <w:ind w:firstLine="266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>- численность населения в возрасте 0-17 лет по состоянию (человек);</w:t>
            </w:r>
          </w:p>
          <w:p w:rsidR="0063727E" w:rsidRPr="00EF4E2E" w:rsidRDefault="0063727E">
            <w:pPr>
              <w:spacing w:line="276" w:lineRule="auto"/>
              <w:ind w:firstLine="266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 xml:space="preserve">- численность безработных, официально зарегистрированных в </w:t>
            </w:r>
            <w:r w:rsidRPr="00EF4E2E">
              <w:rPr>
                <w:rFonts w:ascii="Arial" w:hAnsi="Arial" w:cs="Arial"/>
                <w:lang w:eastAsia="en-US"/>
              </w:rPr>
              <w:lastRenderedPageBreak/>
              <w:t>службе занятости, по состоянию (человек);</w:t>
            </w:r>
          </w:p>
          <w:p w:rsidR="0063727E" w:rsidRPr="00EF4E2E" w:rsidRDefault="0063727E">
            <w:pPr>
              <w:spacing w:line="276" w:lineRule="auto"/>
              <w:ind w:firstLine="266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>- численность граждан, признанных в установленном порядке безработными (человек);</w:t>
            </w:r>
          </w:p>
          <w:p w:rsidR="0063727E" w:rsidRPr="00EF4E2E" w:rsidRDefault="0063727E">
            <w:pPr>
              <w:spacing w:line="276" w:lineRule="auto"/>
              <w:ind w:firstLine="266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>- численность учащихся в возрасте до 24 лет очной формы обучения (студенты, курсанты), аспирантов, ординаторов;</w:t>
            </w:r>
          </w:p>
          <w:p w:rsidR="0063727E" w:rsidRPr="00EF4E2E" w:rsidRDefault="0063727E">
            <w:pPr>
              <w:spacing w:line="276" w:lineRule="auto"/>
              <w:ind w:firstLine="266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>- численность индивидуальных предпринимателей, осуществляющих свою деятельность без образования юридического лица (человек);</w:t>
            </w:r>
          </w:p>
          <w:p w:rsidR="0063727E" w:rsidRPr="00EF4E2E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gramStart"/>
            <w:r w:rsidRPr="00EF4E2E">
              <w:rPr>
                <w:rFonts w:ascii="Arial" w:hAnsi="Arial" w:cs="Arial"/>
                <w:lang w:eastAsia="en-US"/>
              </w:rPr>
              <w:t>объем доходов физических лиц) в разрезе муниципальных образований района) всего, в том числе полученных в виде:</w:t>
            </w:r>
            <w:proofErr w:type="gramEnd"/>
          </w:p>
          <w:p w:rsidR="0063727E" w:rsidRPr="00EF4E2E" w:rsidRDefault="0063727E">
            <w:pPr>
              <w:spacing w:line="276" w:lineRule="auto"/>
              <w:ind w:firstLine="266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>- дивидендов;</w:t>
            </w:r>
          </w:p>
          <w:p w:rsidR="0063727E" w:rsidRPr="00EF4E2E" w:rsidRDefault="0063727E">
            <w:pPr>
              <w:spacing w:line="276" w:lineRule="auto"/>
              <w:ind w:firstLine="266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>- страховых выплат;</w:t>
            </w:r>
          </w:p>
          <w:p w:rsidR="0063727E" w:rsidRPr="00EF4E2E" w:rsidRDefault="0063727E">
            <w:pPr>
              <w:spacing w:line="276" w:lineRule="auto"/>
              <w:ind w:firstLine="266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>- выигрышей по лотерее;</w:t>
            </w:r>
          </w:p>
          <w:p w:rsidR="0063727E" w:rsidRPr="00EF4E2E" w:rsidRDefault="0063727E">
            <w:pPr>
              <w:spacing w:line="276" w:lineRule="auto"/>
              <w:ind w:firstLine="266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>- процентов по депозитам</w:t>
            </w:r>
          </w:p>
          <w:p w:rsidR="0063727E" w:rsidRPr="00EF4E2E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>Фонд заработной платы, начисленной работникам списочного состава и внешним совместителям за отчетный финансовый год в сельсовете;</w:t>
            </w:r>
          </w:p>
          <w:p w:rsidR="0063727E" w:rsidRPr="00EF4E2E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 xml:space="preserve">Выплаты социального характера, начисленные работникам списочного и </w:t>
            </w:r>
            <w:proofErr w:type="spellStart"/>
            <w:r w:rsidRPr="00EF4E2E">
              <w:rPr>
                <w:rFonts w:ascii="Arial" w:hAnsi="Arial" w:cs="Arial"/>
                <w:lang w:eastAsia="en-US"/>
              </w:rPr>
              <w:t>несписочного</w:t>
            </w:r>
            <w:proofErr w:type="spellEnd"/>
            <w:r w:rsidRPr="00EF4E2E">
              <w:rPr>
                <w:rFonts w:ascii="Arial" w:hAnsi="Arial" w:cs="Arial"/>
                <w:lang w:eastAsia="en-US"/>
              </w:rPr>
              <w:t xml:space="preserve"> состава и внешним совместителям; среднемесячная заработная плата (по полному кругу организаций, включая малый бизнес, по вышеуказанным показателям) за отчетный финансовый год в сельсовете;</w:t>
            </w:r>
          </w:p>
          <w:p w:rsidR="0063727E" w:rsidRPr="00EF4E2E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>Среднесписочная численность работников (без внешних совместителей) за отчетный финансовый год в сельсовете;</w:t>
            </w:r>
          </w:p>
          <w:p w:rsidR="0063727E" w:rsidRPr="00EF4E2E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>Площадь территории сельсовета (отчетный финансовый год)</w:t>
            </w:r>
          </w:p>
          <w:p w:rsidR="0063727E" w:rsidRPr="00EF4E2E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7E" w:rsidRPr="00EF4E2E" w:rsidRDefault="0063727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63727E" w:rsidRPr="00EF4E2E" w:rsidRDefault="0063727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>В установленные сроки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EF4E2E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>Администрация сельсовета</w:t>
            </w:r>
          </w:p>
        </w:tc>
      </w:tr>
      <w:tr w:rsidR="0063727E" w:rsidRPr="00EF4E2E" w:rsidTr="00F938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EF4E2E" w:rsidRDefault="0063727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lastRenderedPageBreak/>
              <w:t>18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EF4E2E" w:rsidRDefault="002D0BB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>Б</w:t>
            </w:r>
            <w:r w:rsidR="0063727E" w:rsidRPr="00EF4E2E">
              <w:rPr>
                <w:rFonts w:ascii="Arial" w:hAnsi="Arial" w:cs="Arial"/>
                <w:lang w:eastAsia="en-US"/>
              </w:rPr>
              <w:t>ухгалтер</w:t>
            </w:r>
          </w:p>
          <w:p w:rsidR="002D0BB1" w:rsidRPr="00EF4E2E" w:rsidRDefault="002D0BB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>сельсовета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EF4E2E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 xml:space="preserve">Ожидаемая оценка за текущий финансовый год и прогноз на очередной финансовый </w:t>
            </w:r>
            <w:proofErr w:type="gramStart"/>
            <w:r w:rsidRPr="00EF4E2E">
              <w:rPr>
                <w:rFonts w:ascii="Arial" w:hAnsi="Arial" w:cs="Arial"/>
                <w:lang w:eastAsia="en-US"/>
              </w:rPr>
              <w:t>год</w:t>
            </w:r>
            <w:proofErr w:type="gramEnd"/>
            <w:r w:rsidRPr="00EF4E2E">
              <w:rPr>
                <w:rFonts w:ascii="Arial" w:hAnsi="Arial" w:cs="Arial"/>
                <w:lang w:eastAsia="en-US"/>
              </w:rPr>
              <w:t xml:space="preserve"> и </w:t>
            </w:r>
            <w:r w:rsidRPr="00EF4E2E">
              <w:rPr>
                <w:rFonts w:ascii="Arial" w:hAnsi="Arial" w:cs="Arial"/>
                <w:lang w:eastAsia="en-US"/>
              </w:rPr>
              <w:lastRenderedPageBreak/>
              <w:t>плановый период доходов  бюджета сельсовета,  источников финансирования дефицита бюджета с расчетами и обоснованиями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EF4E2E" w:rsidRDefault="0063727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lastRenderedPageBreak/>
              <w:t>До 20 августа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EF4E2E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>Администрация сельсовета</w:t>
            </w:r>
          </w:p>
        </w:tc>
      </w:tr>
      <w:tr w:rsidR="0063727E" w:rsidRPr="00EF4E2E" w:rsidTr="00F938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EF4E2E" w:rsidRDefault="002D0B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lastRenderedPageBreak/>
              <w:t>19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EF4E2E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>Глава сельсовета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EF4E2E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>Фрагменты реестра расходных обязательств на очередной финансовый год и плановый период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EF4E2E" w:rsidRDefault="0063727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>До 1 октября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EF4E2E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>Администрация сельсовета</w:t>
            </w:r>
          </w:p>
        </w:tc>
      </w:tr>
      <w:tr w:rsidR="0063727E" w:rsidRPr="00EF4E2E" w:rsidTr="00F938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EF4E2E" w:rsidRDefault="0063727E" w:rsidP="002D0B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>2</w:t>
            </w:r>
            <w:r w:rsidR="002D0BB1" w:rsidRPr="00EF4E2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EF4E2E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>Зам. главы сельсовета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EF4E2E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>Проекты нормативных правовых актов, регулирующих расходные обязательства Юрьевского сельсовета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EF4E2E" w:rsidRDefault="0063727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>До 01 декабря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EF4E2E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>Администрация</w:t>
            </w:r>
          </w:p>
          <w:p w:rsidR="0063727E" w:rsidRPr="00EF4E2E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>сельсовета</w:t>
            </w:r>
          </w:p>
        </w:tc>
      </w:tr>
      <w:tr w:rsidR="0063727E" w:rsidRPr="00EF4E2E" w:rsidTr="00F938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EF4E2E" w:rsidRDefault="0063727E" w:rsidP="002D0B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>2</w:t>
            </w:r>
            <w:r w:rsidR="002D0BB1" w:rsidRPr="00EF4E2E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EF4E2E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 xml:space="preserve"> </w:t>
            </w:r>
            <w:r w:rsidR="002D0BB1" w:rsidRPr="00EF4E2E">
              <w:rPr>
                <w:rFonts w:ascii="Arial" w:hAnsi="Arial" w:cs="Arial"/>
                <w:lang w:eastAsia="en-US"/>
              </w:rPr>
              <w:t>Б</w:t>
            </w:r>
            <w:r w:rsidRPr="00EF4E2E">
              <w:rPr>
                <w:rFonts w:ascii="Arial" w:hAnsi="Arial" w:cs="Arial"/>
                <w:lang w:eastAsia="en-US"/>
              </w:rPr>
              <w:t>ухгалтер</w:t>
            </w:r>
            <w:r w:rsidR="002D0BB1" w:rsidRPr="00EF4E2E">
              <w:rPr>
                <w:rFonts w:ascii="Arial" w:hAnsi="Arial" w:cs="Arial"/>
                <w:lang w:eastAsia="en-US"/>
              </w:rPr>
              <w:t xml:space="preserve"> сельсовета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EF4E2E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>Распределение предельного объема бюджетных ассигнований на обеспечение расходных обязательств бюджета сельсовета на очередной финансовый год и плановый период по бюджетной классификации Российской Федерации;</w:t>
            </w:r>
          </w:p>
          <w:p w:rsidR="0063727E" w:rsidRPr="00EF4E2E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>расчеты и обоснования (проект пояснительной записки) к бюджетным ассигнованиям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EF4E2E" w:rsidRDefault="0063727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>1 ноября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EF4E2E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>Администрация сельсовета</w:t>
            </w:r>
          </w:p>
        </w:tc>
      </w:tr>
    </w:tbl>
    <w:p w:rsidR="0063727E" w:rsidRPr="00EF4E2E" w:rsidRDefault="0063727E" w:rsidP="0063727E">
      <w:pPr>
        <w:rPr>
          <w:rFonts w:ascii="Arial" w:hAnsi="Arial" w:cs="Arial"/>
        </w:rPr>
      </w:pPr>
      <w:r w:rsidRPr="00EF4E2E">
        <w:rPr>
          <w:rFonts w:ascii="Arial" w:hAnsi="Arial" w:cs="Arial"/>
        </w:rPr>
        <w:t>Примечание: * рекомендуется к исполнению</w:t>
      </w:r>
    </w:p>
    <w:p w:rsidR="0063727E" w:rsidRPr="00EF4E2E" w:rsidRDefault="0063727E" w:rsidP="0063727E">
      <w:pPr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63727E" w:rsidRPr="00EF4E2E" w:rsidRDefault="0063727E" w:rsidP="0063727E">
      <w:pPr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63727E" w:rsidRPr="00EF4E2E" w:rsidRDefault="0063727E" w:rsidP="0063727E">
      <w:pPr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E43777" w:rsidRPr="00EF4E2E" w:rsidRDefault="00E43777" w:rsidP="0063727E">
      <w:pPr>
        <w:autoSpaceDE w:val="0"/>
        <w:autoSpaceDN w:val="0"/>
        <w:adjustRightInd w:val="0"/>
        <w:ind w:left="6096"/>
        <w:rPr>
          <w:rFonts w:ascii="Arial" w:hAnsi="Arial" w:cs="Arial"/>
        </w:rPr>
      </w:pPr>
    </w:p>
    <w:p w:rsidR="00E43777" w:rsidRPr="00EF4E2E" w:rsidRDefault="00E43777" w:rsidP="0063727E">
      <w:pPr>
        <w:autoSpaceDE w:val="0"/>
        <w:autoSpaceDN w:val="0"/>
        <w:adjustRightInd w:val="0"/>
        <w:ind w:left="6096"/>
        <w:rPr>
          <w:rFonts w:ascii="Arial" w:hAnsi="Arial" w:cs="Arial"/>
        </w:rPr>
      </w:pPr>
    </w:p>
    <w:p w:rsidR="0063727E" w:rsidRPr="00EF4E2E" w:rsidRDefault="0063727E" w:rsidP="0063727E">
      <w:pPr>
        <w:autoSpaceDE w:val="0"/>
        <w:autoSpaceDN w:val="0"/>
        <w:adjustRightInd w:val="0"/>
        <w:ind w:left="6096"/>
        <w:rPr>
          <w:rFonts w:ascii="Arial" w:hAnsi="Arial" w:cs="Arial"/>
        </w:rPr>
      </w:pPr>
      <w:r w:rsidRPr="00EF4E2E">
        <w:rPr>
          <w:rFonts w:ascii="Arial" w:hAnsi="Arial" w:cs="Arial"/>
        </w:rPr>
        <w:t xml:space="preserve">Приложение 3 </w:t>
      </w:r>
    </w:p>
    <w:p w:rsidR="0063727E" w:rsidRPr="00EF4E2E" w:rsidRDefault="0063727E" w:rsidP="0063727E">
      <w:pPr>
        <w:autoSpaceDE w:val="0"/>
        <w:autoSpaceDN w:val="0"/>
        <w:adjustRightInd w:val="0"/>
        <w:ind w:left="6096"/>
        <w:rPr>
          <w:rFonts w:ascii="Arial" w:hAnsi="Arial" w:cs="Arial"/>
        </w:rPr>
      </w:pPr>
      <w:r w:rsidRPr="00EF4E2E">
        <w:rPr>
          <w:rFonts w:ascii="Arial" w:hAnsi="Arial" w:cs="Arial"/>
        </w:rPr>
        <w:t>к Постановлению</w:t>
      </w:r>
    </w:p>
    <w:p w:rsidR="0063727E" w:rsidRPr="00EF4E2E" w:rsidRDefault="0063727E" w:rsidP="0063727E">
      <w:pPr>
        <w:autoSpaceDE w:val="0"/>
        <w:autoSpaceDN w:val="0"/>
        <w:adjustRightInd w:val="0"/>
        <w:ind w:left="6096"/>
        <w:rPr>
          <w:rFonts w:ascii="Arial" w:hAnsi="Arial" w:cs="Arial"/>
        </w:rPr>
      </w:pPr>
      <w:r w:rsidRPr="00EF4E2E">
        <w:rPr>
          <w:rFonts w:ascii="Arial" w:hAnsi="Arial" w:cs="Arial"/>
        </w:rPr>
        <w:t>админист</w:t>
      </w:r>
      <w:r w:rsidR="002D0BB1" w:rsidRPr="00EF4E2E">
        <w:rPr>
          <w:rFonts w:ascii="Arial" w:hAnsi="Arial" w:cs="Arial"/>
        </w:rPr>
        <w:t>р</w:t>
      </w:r>
      <w:r w:rsidR="00E43777" w:rsidRPr="00EF4E2E">
        <w:rPr>
          <w:rFonts w:ascii="Arial" w:hAnsi="Arial" w:cs="Arial"/>
        </w:rPr>
        <w:t>ации Юрьевского сельсовета от 14.01.2020 № 2</w:t>
      </w:r>
      <w:r w:rsidRPr="00EF4E2E">
        <w:rPr>
          <w:rFonts w:ascii="Arial" w:hAnsi="Arial" w:cs="Arial"/>
        </w:rPr>
        <w:t>-п</w:t>
      </w:r>
    </w:p>
    <w:p w:rsidR="0063727E" w:rsidRPr="00EF4E2E" w:rsidRDefault="0063727E" w:rsidP="0063727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3727E" w:rsidRPr="00EF4E2E" w:rsidRDefault="0063727E" w:rsidP="0063727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3727E" w:rsidRPr="00EF4E2E" w:rsidRDefault="0063727E" w:rsidP="0063727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F4E2E">
        <w:rPr>
          <w:rFonts w:ascii="Arial" w:hAnsi="Arial" w:cs="Arial"/>
        </w:rPr>
        <w:t xml:space="preserve">ГЛАВНЫЙ АДМИНИСТРАТОР </w:t>
      </w:r>
    </w:p>
    <w:p w:rsidR="0063727E" w:rsidRPr="00EF4E2E" w:rsidRDefault="0063727E" w:rsidP="0063727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F4E2E">
        <w:rPr>
          <w:rFonts w:ascii="Arial" w:hAnsi="Arial" w:cs="Arial"/>
        </w:rPr>
        <w:t>ДОХОДОВ  БЮДЖЕТА ЮРЬЕВСКОГО СЕЛЬСОВЕТА</w:t>
      </w:r>
    </w:p>
    <w:p w:rsidR="0063727E" w:rsidRPr="00EF4E2E" w:rsidRDefault="0063727E" w:rsidP="0063727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3727E" w:rsidRPr="00EF4E2E" w:rsidRDefault="0063727E" w:rsidP="0063727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"/>
        <w:gridCol w:w="8586"/>
      </w:tblGrid>
      <w:tr w:rsidR="0063727E" w:rsidRPr="00EF4E2E" w:rsidTr="0063727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7E" w:rsidRPr="00EF4E2E" w:rsidRDefault="0063727E">
            <w:pPr>
              <w:pStyle w:val="ConsPlusNonformat"/>
              <w:widowControl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F4E2E">
              <w:rPr>
                <w:rFonts w:ascii="Arial" w:hAnsi="Arial" w:cs="Arial"/>
                <w:sz w:val="24"/>
                <w:szCs w:val="24"/>
                <w:lang w:eastAsia="en-US"/>
              </w:rPr>
              <w:t>№</w:t>
            </w:r>
          </w:p>
          <w:p w:rsidR="0063727E" w:rsidRPr="00EF4E2E" w:rsidRDefault="006372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7E" w:rsidRPr="00EF4E2E" w:rsidRDefault="0063727E">
            <w:pPr>
              <w:pStyle w:val="ConsPlusNonformat"/>
              <w:widowControl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F4E2E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главного администратора доходов бюджета сельсовета</w:t>
            </w:r>
          </w:p>
          <w:p w:rsidR="0063727E" w:rsidRPr="00EF4E2E" w:rsidRDefault="006372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63727E" w:rsidRPr="00EF4E2E" w:rsidTr="0063727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EF4E2E" w:rsidRDefault="006372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8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EF4E2E" w:rsidRDefault="0063727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EF4E2E">
              <w:rPr>
                <w:rFonts w:ascii="Arial" w:hAnsi="Arial" w:cs="Arial"/>
                <w:lang w:eastAsia="en-US"/>
              </w:rPr>
              <w:t>Администрация Юрьевского сельсовета</w:t>
            </w:r>
          </w:p>
        </w:tc>
      </w:tr>
    </w:tbl>
    <w:p w:rsidR="0063727E" w:rsidRPr="00EF4E2E" w:rsidRDefault="0063727E" w:rsidP="0063727E">
      <w:pPr>
        <w:rPr>
          <w:rFonts w:ascii="Arial" w:hAnsi="Arial" w:cs="Arial"/>
        </w:rPr>
      </w:pPr>
    </w:p>
    <w:p w:rsidR="0063727E" w:rsidRPr="00EF4E2E" w:rsidRDefault="0063727E" w:rsidP="0063727E">
      <w:pPr>
        <w:rPr>
          <w:rFonts w:ascii="Arial" w:hAnsi="Arial" w:cs="Arial"/>
        </w:rPr>
      </w:pPr>
    </w:p>
    <w:p w:rsidR="008753D7" w:rsidRPr="00EF4E2E" w:rsidRDefault="008753D7">
      <w:pPr>
        <w:rPr>
          <w:rFonts w:ascii="Arial" w:hAnsi="Arial" w:cs="Arial"/>
        </w:rPr>
      </w:pPr>
    </w:p>
    <w:sectPr w:rsidR="008753D7" w:rsidRPr="00EF4E2E" w:rsidSect="00E4377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1294C"/>
    <w:multiLevelType w:val="hybridMultilevel"/>
    <w:tmpl w:val="F29C0488"/>
    <w:lvl w:ilvl="0" w:tplc="C596946C">
      <w:start w:val="1"/>
      <w:numFmt w:val="bullet"/>
      <w:lvlText w:val=""/>
      <w:lvlJc w:val="left"/>
      <w:pPr>
        <w:tabs>
          <w:tab w:val="num" w:pos="710"/>
        </w:tabs>
        <w:ind w:left="1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485"/>
    <w:rsid w:val="002D0BB1"/>
    <w:rsid w:val="0063727E"/>
    <w:rsid w:val="008200B2"/>
    <w:rsid w:val="008753D7"/>
    <w:rsid w:val="008C3E96"/>
    <w:rsid w:val="00945485"/>
    <w:rsid w:val="00990B5E"/>
    <w:rsid w:val="00C35244"/>
    <w:rsid w:val="00E43777"/>
    <w:rsid w:val="00E74EF5"/>
    <w:rsid w:val="00EF4E2E"/>
    <w:rsid w:val="00EF6E30"/>
    <w:rsid w:val="00F9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200B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3727E"/>
    <w:pPr>
      <w:spacing w:after="200" w:line="276" w:lineRule="auto"/>
      <w:ind w:left="720"/>
      <w:contextualSpacing/>
    </w:pPr>
    <w:rPr>
      <w:rFonts w:ascii="Calibri" w:hAnsi="Calibri" w:cs="Microsoft Himalaya"/>
      <w:sz w:val="22"/>
      <w:szCs w:val="22"/>
    </w:rPr>
  </w:style>
  <w:style w:type="paragraph" w:customStyle="1" w:styleId="ConsPlusNonformat">
    <w:name w:val="ConsPlusNonformat"/>
    <w:rsid w:val="006372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72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Абзац списка1"/>
    <w:basedOn w:val="a"/>
    <w:rsid w:val="0063727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437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7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200B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3727E"/>
    <w:pPr>
      <w:spacing w:after="200" w:line="276" w:lineRule="auto"/>
      <w:ind w:left="720"/>
      <w:contextualSpacing/>
    </w:pPr>
    <w:rPr>
      <w:rFonts w:ascii="Calibri" w:hAnsi="Calibri" w:cs="Microsoft Himalaya"/>
      <w:sz w:val="22"/>
      <w:szCs w:val="22"/>
    </w:rPr>
  </w:style>
  <w:style w:type="paragraph" w:customStyle="1" w:styleId="ConsPlusNonformat">
    <w:name w:val="ConsPlusNonformat"/>
    <w:rsid w:val="006372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72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Абзац списка1"/>
    <w:basedOn w:val="a"/>
    <w:rsid w:val="0063727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437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7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356DECE5ABE9DF7AACDAD724435779083F909FF45AF09417BA8E89AEp5C3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15E7B7A55B01F3C98CCB8B83F6A7870118490490829217C6E7F908623w2Q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5E7B7A55B01F3C98CCB8B83F6A7870118097420025217C6E7F908623w2Q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3091</Words>
  <Characters>17622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17</cp:revision>
  <cp:lastPrinted>2020-01-15T01:16:00Z</cp:lastPrinted>
  <dcterms:created xsi:type="dcterms:W3CDTF">2019-12-30T01:02:00Z</dcterms:created>
  <dcterms:modified xsi:type="dcterms:W3CDTF">2020-01-15T01:34:00Z</dcterms:modified>
</cp:coreProperties>
</file>