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66C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D47A7B" wp14:editId="776B9832">
            <wp:extent cx="564515" cy="659765"/>
            <wp:effectExtent l="19050" t="0" r="698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0056" w:rsidRPr="00766CDD" w:rsidRDefault="005B0056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1E" w:rsidRPr="00766CDD" w:rsidRDefault="00F0321E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C5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21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Боготол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C5F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5B00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5B0056" w:rsidRPr="00766CDD" w:rsidRDefault="005B0056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</w:t>
      </w:r>
      <w:r w:rsidR="00BA172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</w:p>
    <w:p w:rsidR="00993378" w:rsidRDefault="00993378" w:rsidP="00993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D9C" w:rsidRDefault="00993378" w:rsidP="00993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93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</w:t>
      </w:r>
      <w:r w:rsidR="00A46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993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13.08.2015 №</w:t>
      </w:r>
      <w:r w:rsidR="00935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413-п</w:t>
      </w:r>
      <w:r w:rsidR="00A46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10.12.2015 № 576-п</w:t>
      </w:r>
      <w:r w:rsidR="00FA1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End"/>
    </w:p>
    <w:p w:rsidR="00993378" w:rsidRPr="00993378" w:rsidRDefault="00FA1D9C" w:rsidP="00993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01.06.2016 №</w:t>
      </w:r>
      <w:r w:rsidR="004155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97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r w:rsidR="00935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оказания поддержки субъектам малого и </w:t>
      </w:r>
      <w:r w:rsidR="008F648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предпринимательства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в соответствии с</w:t>
      </w:r>
      <w:r w:rsidRPr="00766C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Постановлением Администрации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от 09.10.2013 № 758-п «Об утверждении муниципальной программы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«Развитие субъектов малого и среднего предпринимательства в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районе» </w:t>
      </w:r>
      <w:r w:rsidR="0098772B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Программа</w:t>
      </w:r>
      <w:proofErr w:type="gram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 28.2, ст.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Устава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субсидий субъектам малого и</w:t>
      </w:r>
      <w:r w:rsidR="00BA172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034EE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силу </w:t>
      </w:r>
      <w:r w:rsidR="005B2A6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4EE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5B2A6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B2A6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9.2014 № 572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Порядка предоставления субсидий субъектам малого и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на возмещение части затрат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целях создания и (или) развития, и (или) модернизации производства тов</w:t>
      </w:r>
      <w:r w:rsidR="00985480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аров»</w:t>
      </w:r>
      <w:r w:rsidR="005B2A6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E32A59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Постановления возложить на заместителя главы администрации </w:t>
      </w:r>
      <w:proofErr w:type="spellStart"/>
      <w:r w:rsidR="00B21A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21A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финансово-экономическим вопросам Н.В. </w:t>
      </w:r>
      <w:proofErr w:type="spell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E32A59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984AE9" w:rsidRPr="00766C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www.bogotol-r.ru</w:t>
        </w:r>
      </w:hyperlink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6CDD" w:rsidRDefault="00766CDD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E32A59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</w:t>
      </w:r>
      <w:r w:rsidR="00546C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546C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</w:t>
      </w:r>
      <w:r w:rsidR="00054521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BD" w:rsidRPr="00766CDD" w:rsidRDefault="00281ABD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BD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281AB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AE9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AB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Красько</w:t>
      </w:r>
    </w:p>
    <w:p w:rsidR="00984AE9" w:rsidRPr="00766CDD" w:rsidRDefault="00984A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</w:t>
      </w: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85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r w:rsidR="00B13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285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</w:t>
      </w:r>
      <w:r w:rsidR="00B13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июня </w:t>
      </w:r>
      <w:r w:rsid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г.</w:t>
      </w:r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13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298</w:t>
      </w:r>
      <w:r w:rsidR="00984AE9"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21E" w:rsidRPr="00766CDD" w:rsidRDefault="00F0321E" w:rsidP="00F0321E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21E" w:rsidRPr="00766CDD" w:rsidRDefault="00F0321E" w:rsidP="00F032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F0321E" w:rsidRDefault="00571F26" w:rsidP="00F0321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субсидий субъектам малого и (или)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</w:r>
    </w:p>
    <w:p w:rsidR="00A4670C" w:rsidRPr="00766CDD" w:rsidRDefault="00A4670C" w:rsidP="00F0321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5D3" w:rsidRDefault="00A4670C" w:rsidP="00A467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93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993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13.08.2015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413-п, от 10.12.2015 № 576-п</w:t>
      </w:r>
      <w:r w:rsidR="004155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End"/>
    </w:p>
    <w:p w:rsidR="00A4670C" w:rsidRPr="00993378" w:rsidRDefault="004155D3" w:rsidP="00A467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01.06.2016 №1</w:t>
      </w:r>
      <w:r w:rsidR="0097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95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r w:rsidR="00A46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0321E" w:rsidRPr="00766CDD" w:rsidRDefault="00F0321E" w:rsidP="00F0321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1E" w:rsidRPr="00766CDD" w:rsidRDefault="00F0321E" w:rsidP="00F0321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71F2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0321E" w:rsidRPr="00766CDD" w:rsidRDefault="00F0321E" w:rsidP="00F0321E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766CDD" w:rsidRDefault="00F0321E" w:rsidP="005B005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субъектам малого и</w:t>
      </w:r>
      <w:r w:rsidR="006B363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</w:t>
      </w:r>
      <w:r w:rsidR="005B00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(работ, услуг)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Порядок), устанавливает процедуру и условия предоставления субъектам малого и </w:t>
      </w:r>
      <w:r w:rsidR="006B363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субсидий на возмещение части затрат по приобретению оборудования в целях создания и (или) развития, и (или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модернизации производства товаров </w:t>
      </w:r>
      <w:r w:rsidR="005B00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(работ, услуг)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субсидия).</w:t>
      </w:r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154"/>
      <w:bookmarkEnd w:id="1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в соответствии с муниципальной программой «Развитие субъектов малого и среднего предпринимательства в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(далее – Программа), утвержденной Постановлением администрации Боготольского района от 09.10.2013 № 758-п.</w:t>
      </w:r>
    </w:p>
    <w:p w:rsidR="00F0321E" w:rsidRPr="00766CDD" w:rsidRDefault="00CE315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Порядке понятия:</w:t>
      </w:r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 среднего предпринимательства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363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в том значении, в котором оно используется в Федеральном законе Росс</w:t>
      </w:r>
      <w:r w:rsidR="006B363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24.07.2007 №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закон);</w:t>
      </w:r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- субъект малого и</w:t>
      </w:r>
      <w:r w:rsidR="006B363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обратившийся с заявкой о предоставлении субсидии;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заявка </w:t>
      </w:r>
      <w:r w:rsidRPr="00766CDD">
        <w:rPr>
          <w:rFonts w:ascii="Calibri" w:eastAsia="Times New Roman" w:hAnsi="Calibri" w:cs="Calibri"/>
          <w:sz w:val="28"/>
          <w:szCs w:val="28"/>
          <w:lang w:eastAsia="ru-RU"/>
        </w:rPr>
        <w:t xml:space="preserve">-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 (включая заявление), поданный заявителем для принятия решения о предоставлении заявителю субсидии;</w:t>
      </w:r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субсидии - заявитель, в отношении которого принято решение о предоставлении субсидии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21E" w:rsidRPr="00766CDD" w:rsidRDefault="006B363A" w:rsidP="005B0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DD">
        <w:rPr>
          <w:rFonts w:ascii="Times New Roman" w:eastAsia="Calibri" w:hAnsi="Times New Roman" w:cs="Times New Roman"/>
          <w:sz w:val="28"/>
          <w:szCs w:val="28"/>
        </w:rPr>
        <w:t>-</w:t>
      </w:r>
      <w:r w:rsidR="00103167" w:rsidRPr="0076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</w:rPr>
        <w:t xml:space="preserve">конкурс – организуемый </w:t>
      </w:r>
      <w:r w:rsidR="00F0321E" w:rsidRPr="00766CDD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proofErr w:type="spellStart"/>
      <w:r w:rsidR="00412184" w:rsidRPr="00766CDD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412184" w:rsidRPr="0076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21E" w:rsidRPr="00766CDD">
        <w:rPr>
          <w:rFonts w:ascii="Times New Roman" w:eastAsia="Calibri" w:hAnsi="Times New Roman" w:cs="Times New Roman"/>
          <w:sz w:val="28"/>
          <w:szCs w:val="28"/>
        </w:rPr>
        <w:t>района отбор технико-экономических обоснований заявителей для предоставления субсидии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 по приобретению оборудования в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создания и (или) развития, и (или) модернизации производства товаров</w:t>
      </w:r>
      <w:r w:rsidR="00103167" w:rsidRPr="00766C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3167" w:rsidRPr="00766CDD" w:rsidRDefault="00103167" w:rsidP="00103167">
      <w:pPr>
        <w:pStyle w:val="a3"/>
        <w:ind w:firstLine="709"/>
        <w:jc w:val="both"/>
        <w:rPr>
          <w:sz w:val="28"/>
          <w:szCs w:val="28"/>
        </w:rPr>
      </w:pPr>
      <w:r w:rsidRPr="00766CDD">
        <w:rPr>
          <w:sz w:val="28"/>
          <w:szCs w:val="28"/>
        </w:rPr>
        <w:t>- 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103167" w:rsidRPr="00766CDD" w:rsidRDefault="00103167" w:rsidP="00103167">
      <w:pPr>
        <w:pStyle w:val="a3"/>
        <w:ind w:firstLine="709"/>
        <w:jc w:val="both"/>
        <w:rPr>
          <w:sz w:val="28"/>
          <w:szCs w:val="28"/>
        </w:rPr>
      </w:pPr>
      <w:r w:rsidRPr="00766CDD">
        <w:rPr>
          <w:sz w:val="28"/>
          <w:szCs w:val="28"/>
        </w:rPr>
        <w:t>физические лица и (или) организация непосредственно и (или) косвенно участвуют в другой организации;</w:t>
      </w:r>
    </w:p>
    <w:p w:rsidR="00103167" w:rsidRPr="00766CDD" w:rsidRDefault="00103167" w:rsidP="00103167">
      <w:pPr>
        <w:pStyle w:val="a3"/>
        <w:ind w:firstLine="709"/>
        <w:jc w:val="both"/>
        <w:rPr>
          <w:sz w:val="28"/>
          <w:szCs w:val="28"/>
        </w:rPr>
      </w:pPr>
      <w:r w:rsidRPr="00766CDD">
        <w:rPr>
          <w:sz w:val="28"/>
          <w:szCs w:val="28"/>
        </w:rPr>
        <w:t>одно физическое лицо подчиняется другому физическому лицу по должностному положению;</w:t>
      </w:r>
    </w:p>
    <w:p w:rsidR="00103167" w:rsidRPr="00766CDD" w:rsidRDefault="00103167" w:rsidP="0010316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66CDD">
        <w:rPr>
          <w:sz w:val="28"/>
          <w:szCs w:val="28"/>
        </w:rPr>
        <w:t>лица состоят в соответствии с семейным законодательством</w:t>
      </w:r>
      <w:r w:rsidRPr="00766CDD">
        <w:rPr>
          <w:sz w:val="30"/>
          <w:szCs w:val="30"/>
        </w:rPr>
        <w:t xml:space="preserve"> </w:t>
      </w:r>
      <w:r w:rsidRPr="00766CDD">
        <w:rPr>
          <w:sz w:val="28"/>
          <w:szCs w:val="28"/>
        </w:rPr>
        <w:t>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 /сноха), усыновителя и усыновленного, а также попечителя и опекаемого.</w:t>
      </w:r>
      <w:proofErr w:type="gramEnd"/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получателям производится в пределах средств, предусмотренных на эти цели Постановлением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09.10.2014 № 758-п «Об утверждении муниципальной программы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субъектов малого и среднего предпринимательства в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</w:t>
      </w:r>
      <w:r w:rsidR="00E32A5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действующей редакции)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Решением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 районном бюджете на очередной финансовый год и плановый период.</w:t>
      </w:r>
      <w:proofErr w:type="gramEnd"/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 конкурсной основе. Организатором конкурса</w:t>
      </w:r>
      <w:r w:rsidR="00FD4B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технико-экономических обоснований </w:t>
      </w:r>
      <w:r w:rsidR="002E3648" w:rsidRPr="00766CDD">
        <w:rPr>
          <w:rFonts w:ascii="Times New Roman" w:eastAsia="Calibri" w:hAnsi="Times New Roman" w:cs="Arial"/>
          <w:sz w:val="28"/>
          <w:szCs w:val="28"/>
        </w:rPr>
        <w:t>приобретения оборудования в целях создания и (или) развития, и (или) модернизации производства товаров</w:t>
      </w:r>
      <w:r w:rsidR="002E364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главным распорядителям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предусмотренных на реализацию мероприятия является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12184" w:rsidRPr="00766CDD">
        <w:rPr>
          <w:rFonts w:ascii="Times New Roman" w:eastAsia="Calibri" w:hAnsi="Times New Roman" w:cs="Times New Roman"/>
          <w:sz w:val="28"/>
          <w:szCs w:val="28"/>
        </w:rPr>
        <w:t>(далее - Администрация)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обеспечение конк</w:t>
      </w:r>
      <w:r w:rsidR="00FD4B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соглашений о предоставлении финансовой поддержки осуществляет отдел экономики и планирования 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</w:t>
      </w:r>
      <w:r w:rsidR="001604F0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00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экономики).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103167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</w:t>
      </w:r>
      <w:r w:rsidR="006B363A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доставляются субъектам малого и (или)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предпринимательства, которые соответствуют следующим критериям: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зарегистрированные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Красноярского края</w:t>
      </w:r>
      <w:r w:rsidRPr="00766CD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и осуществляющие свою предпринимательскую деятельность на территории Боготольского района;</w:t>
      </w:r>
      <w:proofErr w:type="gramEnd"/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2)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30 дней до даты регистрации пакета документов в отделе экономики;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3) не находящиеся в состоянии реорганизации, ликвидации или банкротства;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получавшие в предшествующем году и получающие в текущем году выручку от реализации товаров;</w:t>
      </w:r>
      <w:proofErr w:type="gramEnd"/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5) заключившие договоры</w:t>
      </w:r>
      <w:r w:rsidR="007A5B2F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(сделки)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приобретение в собственность оборудования</w:t>
      </w:r>
      <w:r w:rsidR="007A5B2F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затраты на монтаж,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 взаимозависимыми лицами и (или) не с физическими лицами, не зарегистрированными в качестве индивидуальных предпринимателей;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6) 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F0321E" w:rsidRPr="00766CDD" w:rsidRDefault="00711B65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0321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) приобретение заявителем нового (не бывшего в употреблении) оборудования, с момента выпуска которого прошло не более трех лет;</w:t>
      </w:r>
    </w:p>
    <w:p w:rsidR="0033094E" w:rsidRPr="00766CDD" w:rsidRDefault="00AB19B8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3094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) период приобретения оборудования должен быть не ранее года, предшествующего году подачи заявления;</w:t>
      </w:r>
    </w:p>
    <w:p w:rsidR="00F0321E" w:rsidRPr="00766CDD" w:rsidRDefault="00AB19B8" w:rsidP="007B22D7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9)</w:t>
      </w:r>
      <w:r w:rsidR="00F0321E" w:rsidRPr="00766CDD">
        <w:rPr>
          <w:rFonts w:ascii="Times New Roman" w:eastAsia="Calibri" w:hAnsi="Times New Roman" w:cs="Arial"/>
          <w:sz w:val="28"/>
          <w:szCs w:val="28"/>
        </w:rPr>
        <w:t xml:space="preserve"> имеющие технико-экономические обоснования на приобретение оборудования в целях создания и (или) развития, и (или) модернизации производства товаров</w:t>
      </w:r>
      <w:r w:rsidR="00103167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F0321E" w:rsidRPr="00766CDD">
        <w:rPr>
          <w:rFonts w:ascii="Times New Roman" w:eastAsia="Calibri" w:hAnsi="Times New Roman" w:cs="Arial"/>
          <w:sz w:val="28"/>
          <w:szCs w:val="28"/>
        </w:rPr>
        <w:t xml:space="preserve">, прошедшие конкурс, порядок проведения которого установлен в приложении № </w:t>
      </w:r>
      <w:r w:rsidR="006760BA">
        <w:rPr>
          <w:rFonts w:ascii="Times New Roman" w:eastAsia="Calibri" w:hAnsi="Times New Roman" w:cs="Arial"/>
          <w:sz w:val="28"/>
          <w:szCs w:val="28"/>
        </w:rPr>
        <w:t>7</w:t>
      </w:r>
      <w:r w:rsidR="00F0321E" w:rsidRPr="00766CDD">
        <w:rPr>
          <w:rFonts w:ascii="Times New Roman" w:eastAsia="Calibri" w:hAnsi="Times New Roman" w:cs="Arial"/>
          <w:sz w:val="28"/>
          <w:szCs w:val="28"/>
        </w:rPr>
        <w:t xml:space="preserve"> к настоящему </w:t>
      </w:r>
      <w:r w:rsidR="007B22D7" w:rsidRPr="00766CDD">
        <w:rPr>
          <w:rFonts w:ascii="Times New Roman" w:eastAsia="Calibri" w:hAnsi="Times New Roman" w:cs="Arial"/>
          <w:sz w:val="28"/>
          <w:szCs w:val="28"/>
        </w:rPr>
        <w:t>Порядку</w:t>
      </w:r>
      <w:r w:rsidR="00F0321E" w:rsidRPr="00766CDD">
        <w:rPr>
          <w:rFonts w:ascii="Times New Roman" w:eastAsia="Calibri" w:hAnsi="Times New Roman" w:cs="Arial"/>
          <w:sz w:val="28"/>
          <w:szCs w:val="28"/>
        </w:rPr>
        <w:t>.</w:t>
      </w:r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5B005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163"/>
      <w:bookmarkEnd w:id="2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71F2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субсидии</w:t>
      </w:r>
    </w:p>
    <w:p w:rsidR="00F0321E" w:rsidRPr="00766CDD" w:rsidRDefault="00F0321E" w:rsidP="005B005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AD" w:rsidRDefault="002610AD" w:rsidP="0026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субъектам малого и (или)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 в размере 50 % от стоимости приобретенного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более:</w:t>
      </w:r>
    </w:p>
    <w:p w:rsidR="002610AD" w:rsidRDefault="002610AD" w:rsidP="0026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 рублей на одного получателя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0AD" w:rsidRDefault="002610AD" w:rsidP="0026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 рублей на одного получателя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численностью работающих от 1 до 15 человек (включительно)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0AD" w:rsidRDefault="002610AD" w:rsidP="0026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2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582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335826">
        <w:rPr>
          <w:rFonts w:ascii="Times New Roman" w:eastAsia="Times New Roman" w:hAnsi="Times New Roman" w:cs="Times New Roman"/>
          <w:sz w:val="28"/>
          <w:szCs w:val="28"/>
        </w:rPr>
        <w:t xml:space="preserve">. рублей на одного получателя поддержки с численностью работающих 16 и более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0AD" w:rsidRDefault="002610AD" w:rsidP="0026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на одного получателя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численностью работающих 16 и более человек, при условии 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поддержки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капитал (основные средства)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10,0 млн.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финансового года.</w:t>
      </w:r>
    </w:p>
    <w:p w:rsidR="002610AD" w:rsidRDefault="002610AD" w:rsidP="0026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затрат, связанных с приобретением оборудования входят расходы, связанные с приобретением в собственность оборудования, включая затраты на монтаж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F0321E" w:rsidP="0026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субъектам малого и</w:t>
      </w:r>
      <w:r w:rsidR="009B351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зарегистрированных на территории Красноярского края и осуществляющих предпринимательскую деятельность на территории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Боготольского района, при условии документального подтверждения фактов осуществления затрат, указанных в пункте 2.1.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предоставления субсидии являются:</w:t>
      </w:r>
    </w:p>
    <w:p w:rsidR="00DF5367" w:rsidRDefault="00DF5367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6CDD">
        <w:rPr>
          <w:rFonts w:ascii="Times New Roman" w:hAnsi="Times New Roman" w:cs="Times New Roman"/>
          <w:sz w:val="28"/>
          <w:szCs w:val="28"/>
        </w:rPr>
        <w:t xml:space="preserve">осуществление заявителем деятельности в сфере производства товаров (работ, услуг), за исключением видов деятельности, включенных в разделы </w:t>
      </w:r>
      <w:r w:rsidRPr="00E92023">
        <w:rPr>
          <w:rFonts w:ascii="Times New Roman" w:hAnsi="Times New Roman" w:cs="Times New Roman"/>
          <w:sz w:val="28"/>
          <w:szCs w:val="28"/>
        </w:rPr>
        <w:t xml:space="preserve">в разделы G (за исключением кода 45), </w:t>
      </w:r>
      <w:hyperlink r:id="rId11" w:history="1">
        <w:r w:rsidRPr="00E92023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E920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92023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E920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92023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E92023">
        <w:rPr>
          <w:rFonts w:ascii="Times New Roman" w:hAnsi="Times New Roman" w:cs="Times New Roman"/>
          <w:sz w:val="28"/>
          <w:szCs w:val="28"/>
        </w:rPr>
        <w:t xml:space="preserve"> (за исключением кодов 71 и 75), N, </w:t>
      </w:r>
      <w:hyperlink r:id="rId14" w:history="1">
        <w:r w:rsidRPr="00E92023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E92023">
        <w:rPr>
          <w:rFonts w:ascii="Times New Roman" w:hAnsi="Times New Roman" w:cs="Times New Roman"/>
          <w:sz w:val="28"/>
          <w:szCs w:val="28"/>
        </w:rPr>
        <w:t xml:space="preserve">, S (за исключением кодов 95 и 96), </w:t>
      </w:r>
      <w:hyperlink r:id="rId15" w:history="1">
        <w:r w:rsidRPr="00E92023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E92023">
        <w:rPr>
          <w:rFonts w:ascii="Times New Roman" w:hAnsi="Times New Roman" w:cs="Times New Roman"/>
          <w:sz w:val="28"/>
          <w:szCs w:val="28"/>
        </w:rPr>
        <w:t>, U Общероссийского классификатора видов экономической деятельности (ОК 029-2014 (КДЕС</w:t>
      </w:r>
      <w:proofErr w:type="gramStart"/>
      <w:r w:rsidRPr="00E9202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92023">
        <w:rPr>
          <w:rFonts w:ascii="Times New Roman" w:hAnsi="Times New Roman" w:cs="Times New Roman"/>
          <w:sz w:val="28"/>
          <w:szCs w:val="28"/>
        </w:rPr>
        <w:t xml:space="preserve">ед. 2) (при этом поддержка не может оказываться субъектам </w:t>
      </w:r>
      <w:proofErr w:type="gramStart"/>
      <w:r w:rsidRPr="00E92023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</w:t>
      </w:r>
      <w:r w:rsidRPr="00766C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 </w:t>
      </w:r>
      <w:r w:rsidRPr="00E92023">
        <w:rPr>
          <w:rFonts w:ascii="Times New Roman" w:hAnsi="Times New Roman" w:cs="Times New Roman"/>
          <w:sz w:val="28"/>
          <w:szCs w:val="28"/>
        </w:rPr>
        <w:t>До момента отмены Общероссийского классификатора видов экономической деятельности (ОКВЭД) ОК 029-2001 (КДЕС</w:t>
      </w:r>
      <w:proofErr w:type="gramStart"/>
      <w:r w:rsidRPr="00E9202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92023">
        <w:rPr>
          <w:rFonts w:ascii="Times New Roman" w:hAnsi="Times New Roman" w:cs="Times New Roman"/>
          <w:sz w:val="28"/>
          <w:szCs w:val="28"/>
        </w:rPr>
        <w:t xml:space="preserve"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</w:t>
      </w:r>
      <w:hyperlink r:id="rId16" w:history="1">
        <w:r w:rsidRPr="00E92023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E92023">
        <w:rPr>
          <w:rFonts w:ascii="Times New Roman" w:hAnsi="Times New Roman" w:cs="Times New Roman"/>
          <w:sz w:val="28"/>
          <w:szCs w:val="28"/>
        </w:rPr>
        <w:t xml:space="preserve"> (за исключением кодов 90, 92 и 93),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Pr="00E9202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92023">
        <w:rPr>
          <w:rFonts w:ascii="Times New Roman" w:hAnsi="Times New Roman" w:cs="Times New Roman"/>
          <w:sz w:val="28"/>
          <w:szCs w:val="28"/>
        </w:rPr>
        <w:t xml:space="preserve"> 029-2001 (КДЕС ред. 1))</w:t>
      </w:r>
      <w:r w:rsidRPr="00766CDD">
        <w:rPr>
          <w:rFonts w:ascii="Times New Roman" w:hAnsi="Times New Roman" w:cs="Times New Roman"/>
          <w:sz w:val="28"/>
          <w:szCs w:val="28"/>
        </w:rPr>
        <w:t>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</w:t>
      </w:r>
      <w:r w:rsidR="00EC402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утствие у заявителя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налогам и иным обязательным платежам в бюджет любого уровня бюджетной системы Российской Федерации;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заявителем выплаты заработной платы работникам в размере минимального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на территории Красноярского края, на момент подачи заявки;</w:t>
      </w:r>
    </w:p>
    <w:p w:rsidR="00A42E51" w:rsidRPr="00766CDD" w:rsidRDefault="00A42E51" w:rsidP="00A42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CDD">
        <w:rPr>
          <w:rFonts w:ascii="Times New Roman" w:hAnsi="Times New Roman" w:cs="Times New Roman"/>
          <w:sz w:val="28"/>
          <w:szCs w:val="28"/>
        </w:rPr>
        <w:t>-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(Собрание законодательства Российской Федерации, 2002, N 1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, ст. 52; 2003, N 28, ст. 2940; N 33, ст. 3270; 2006, N 48, ст. 5028; 2008, N 39, ст. 4434; 2009, N 9, ст. 1128; 2010, N 51, ст. 6942),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</w:t>
      </w:r>
      <w:r w:rsidR="00842A04" w:rsidRPr="00766CD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66CDD">
        <w:rPr>
          <w:rFonts w:ascii="Times New Roman" w:hAnsi="Times New Roman" w:cs="Times New Roman"/>
          <w:sz w:val="28"/>
          <w:szCs w:val="28"/>
        </w:rPr>
        <w:t>среднего предпринимательства;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заявителем нового - не бывшего в эксплуатации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оборудования, с момента выпуска которого прошло не более трех лет.</w:t>
      </w:r>
    </w:p>
    <w:p w:rsidR="00D7033E" w:rsidRDefault="00D7033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субъекты малого и (или) среднего предпринимательства (далее - заявители) представляют в отдел экономики заявление на оказание финансовой поддержки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, </w:t>
      </w:r>
      <w:r>
        <w:rPr>
          <w:rFonts w:ascii="Times New Roman" w:eastAsia="Calibri" w:hAnsi="Times New Roman" w:cs="Arial"/>
          <w:sz w:val="28"/>
          <w:szCs w:val="28"/>
        </w:rPr>
        <w:t>по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 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321E" w:rsidRPr="00766CDD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в заявке должны быть подписаны и заверены печатью заявителя при ее наличии. Копии всех документов должны быть заверены заявителем.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всех документов, заверенные заявителем, представляются в 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экономики вместе с подлинниками документов. После сверки подлинники документов возвращаются заявителю.</w:t>
      </w:r>
    </w:p>
    <w:p w:rsidR="00F0321E" w:rsidRPr="00766CDD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в соответствии с </w:t>
      </w:r>
      <w:hyperlink w:anchor="Par7177" w:history="1">
        <w:r w:rsidR="00F0321E"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F0321E" w:rsidRPr="00766CDD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не предоставляются субъектам 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(или) среднего предпринимательства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находится в стадии реорганизации, ликвидации, банкротства;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 не соответствует условиям отнесения к 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(или) среднего предпринимательства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определенным Федеральным </w:t>
      </w:r>
      <w:hyperlink r:id="rId17" w:history="1">
        <w:r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958C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субъектом представлен неполный комплект документов, предусмотренный настоящим Порядком, или представлены недостоверные сведения и документы;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технико-экономическое обоснование </w:t>
      </w:r>
      <w:r w:rsidRPr="00766CDD">
        <w:rPr>
          <w:rFonts w:ascii="Times New Roman" w:eastAsia="Calibri" w:hAnsi="Times New Roman" w:cs="Times New Roman"/>
          <w:sz w:val="28"/>
          <w:szCs w:val="28"/>
        </w:rPr>
        <w:t xml:space="preserve">приобретения оборудования в целях создания и (или) развития, и (или) модернизации производства товаров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103167" w:rsidRPr="00766CDD">
        <w:rPr>
          <w:rFonts w:ascii="Times New Roman" w:eastAsia="Calibri" w:hAnsi="Times New Roman" w:cs="Arial"/>
          <w:sz w:val="28"/>
          <w:szCs w:val="28"/>
        </w:rPr>
        <w:t xml:space="preserve">, </w:t>
      </w:r>
      <w:r w:rsidR="00E958C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прошло </w:t>
      </w:r>
      <w:r w:rsidR="00611205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F2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приложением документов, указанных в </w:t>
      </w:r>
      <w:hyperlink w:anchor="Par7177" w:history="1">
        <w:r w:rsidR="00F0321E"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настоящего Порядка, регистрируется 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экономики в день поступления. По требованию заявителя </w:t>
      </w:r>
      <w:r w:rsidR="0001365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экономики выдает расписку в получении документов, установленных </w:t>
      </w:r>
      <w:hyperlink w:anchor="Par7177" w:history="1">
        <w:r w:rsidR="00F0321E"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F0321E" w:rsidRPr="00766CD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настоящего Порядка.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заявителям в порядке очередности регистрации заявок в отделе экономики.</w:t>
      </w:r>
    </w:p>
    <w:p w:rsidR="00F0321E" w:rsidRPr="00766CDD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в течение 16 календарных дней со дня регистрации заявления о предоставлении субсидии, рассматривает поступившие документы и передает их в координационный Совет по развитию малого и среднего предпринимательства при администрации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Боготольского района (далее – Совет), состав которого утвержден Постановлением администрации Боготольского района от 08.04.2013г. 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241-п</w:t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действующей редакции)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 течение 7 календарных дней со дня поступления документов рассматривает поступившие документы и принимает решение рекомендовать Администрации предоставить субсидию, либо, в случаях, предусмотренных частями 3, 4, 5 статьи 14 Федерального закона, а также 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 настоящего Порядка, рекомендовать отка</w:t>
      </w:r>
      <w:r w:rsidR="00E958C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зать в предоставлении субсидии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(далее - решение).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Советом решения оформляются протоколом, на основании которого Администрация готовит распоряжение о предоставлении субсидии в течение 7 календарных дней и направляет на подпись Главе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Подписанное Главой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вступившее в силу распоряжение является решением о предоставлении субсидии.</w:t>
      </w:r>
    </w:p>
    <w:p w:rsidR="00F0321E" w:rsidRPr="00766CDD" w:rsidRDefault="00E958C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принятия решения 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о предоставлении субсидии, заявитель признается получателем субсидии.</w:t>
      </w:r>
    </w:p>
    <w:p w:rsidR="00F0321E" w:rsidRPr="00766CDD" w:rsidRDefault="00FE52CB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информирует заявителя о принятом решении в письменной форме (почтовым отправлением) в течение 5 календарных дней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распоряжения.</w:t>
      </w:r>
    </w:p>
    <w:p w:rsidR="00F0321E" w:rsidRPr="00766CDD" w:rsidRDefault="00E958C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10 календарных дней </w:t>
      </w:r>
      <w:proofErr w:type="gram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распоряжения о предоставлении субсидии заключает с получателем субсидии соглашение о предоставлении субсидии (далее – Соглашение) по форме, установленной Администрацией (приложение № 5 к настоящему Порядку).</w:t>
      </w:r>
    </w:p>
    <w:p w:rsidR="00F0321E" w:rsidRPr="00766CDD" w:rsidRDefault="00E958CE" w:rsidP="005B00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F0321E" w:rsidRPr="00766CDD" w:rsidRDefault="00E958CE" w:rsidP="005B00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Соглашения субсидия перечисляется в установленном порядке на расчетный счет получателя субсидии.</w:t>
      </w:r>
    </w:p>
    <w:p w:rsidR="00F0321E" w:rsidRPr="00766CDD" w:rsidRDefault="00E958CE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предоставлению субсидий является Администрация.</w:t>
      </w:r>
    </w:p>
    <w:p w:rsidR="00F0321E" w:rsidRPr="00766CDD" w:rsidRDefault="00E958CE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субсидии осуществляет 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экономики на основании документов, предоставленных заявителем, в срок не более 3-х календарных дней </w:t>
      </w:r>
      <w:proofErr w:type="gram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распоряжения о предоставлении субсидии, исходя из суммы затрат, представленных на субсидирование, в пределах лимитов бюджетных обязательств, утвержденных на данные цели.</w:t>
      </w:r>
    </w:p>
    <w:p w:rsidR="00F0321E" w:rsidRPr="00766CDD" w:rsidRDefault="00E958CE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0D163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в течение 5 календарных дней </w:t>
      </w:r>
      <w:proofErr w:type="gramStart"/>
      <w:r w:rsidR="00F0321E" w:rsidRPr="00766CDD">
        <w:rPr>
          <w:rFonts w:ascii="Times New Roman" w:eastAsia="Times New Roman" w:hAnsi="Times New Roman" w:cs="Calibri"/>
          <w:sz w:val="28"/>
          <w:szCs w:val="28"/>
          <w:lang w:eastAsia="ru-RU"/>
        </w:rPr>
        <w:t>с даты вступления</w:t>
      </w:r>
      <w:proofErr w:type="gramEnd"/>
      <w:r w:rsidR="00F0321E" w:rsidRPr="00766C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силу распоряжения о предоставлении субсидии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 Муниципальное казенное учреждение «Межведомственная централизованная бухгалтерия» (далее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«Межведомственная централизованная бухгалтерия»):</w:t>
      </w:r>
    </w:p>
    <w:p w:rsidR="00F0321E" w:rsidRPr="00766CDD" w:rsidRDefault="00F0321E" w:rsidP="005B00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получателей субсидий по форме согласно приложению № 6 к настоящему Порядку;</w:t>
      </w:r>
    </w:p>
    <w:p w:rsidR="00F0321E" w:rsidRPr="00766CDD" w:rsidRDefault="00F0321E" w:rsidP="005B00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копию распоряжения</w:t>
      </w:r>
      <w:r w:rsidRPr="00766C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Главы </w:t>
      </w:r>
      <w:proofErr w:type="spellStart"/>
      <w:r w:rsidRPr="00766CDD">
        <w:rPr>
          <w:rFonts w:ascii="Times New Roman" w:eastAsia="Times New Roman" w:hAnsi="Times New Roman" w:cs="Calibri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заявителю.</w:t>
      </w:r>
    </w:p>
    <w:p w:rsidR="00F0321E" w:rsidRPr="00766CDD" w:rsidRDefault="00E41EAD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0D163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«Межведомственная централизованная бухгалтерия» на основании представленных документов в течение 5 календарных дней формирует заявку в Финансовое управление администрации Боготольского района (далее – Финансовое управление) на перечисление бюджетных средств на лицевой счет 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открытый в </w:t>
      </w:r>
      <w:r w:rsidR="000D163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№ 2 Управления Федерального казначейства по Красноярскому краю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Казначейство).</w:t>
      </w:r>
    </w:p>
    <w:p w:rsidR="00F0321E" w:rsidRPr="00766CDD" w:rsidRDefault="00E41EAD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F0321E" w:rsidRPr="00766CDD" w:rsidRDefault="00CE315E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6E29AA" w:rsidRPr="00766CDD" w:rsidRDefault="006E29AA" w:rsidP="006E29AA">
      <w:pPr>
        <w:pStyle w:val="ConsPlusNormal"/>
        <w:widowControl/>
        <w:ind w:left="720"/>
        <w:rPr>
          <w:rFonts w:ascii="Times New Roman" w:hAnsi="Times New Roman"/>
          <w:sz w:val="28"/>
          <w:szCs w:val="28"/>
        </w:rPr>
      </w:pPr>
    </w:p>
    <w:p w:rsidR="00B30286" w:rsidRPr="00766CDD" w:rsidRDefault="00B30286" w:rsidP="00B3028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>4.</w:t>
      </w:r>
      <w:r w:rsidR="00FE44EA" w:rsidRPr="00766CDD">
        <w:rPr>
          <w:rFonts w:ascii="Times New Roman" w:hAnsi="Times New Roman" w:cs="Times New Roman"/>
          <w:sz w:val="28"/>
          <w:szCs w:val="28"/>
        </w:rPr>
        <w:t xml:space="preserve"> Отчетность получателей субсидии </w:t>
      </w:r>
    </w:p>
    <w:p w:rsidR="00B30286" w:rsidRPr="00766CDD" w:rsidRDefault="00FE44EA" w:rsidP="00B3028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>и порядок возврата субсидий</w:t>
      </w:r>
    </w:p>
    <w:p w:rsidR="007B22D7" w:rsidRPr="00766CDD" w:rsidRDefault="007B22D7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66CDD">
        <w:rPr>
          <w:rFonts w:ascii="Times New Roman" w:hAnsi="Times New Roman" w:cs="Times New Roman"/>
          <w:sz w:val="28"/>
          <w:szCs w:val="28"/>
        </w:rPr>
        <w:t>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за отчетным, направляет в Администрацию: - отчет о деятельности получателя субсидии за соответствующий отчетный период (год) по форме согласно приложению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 № 1 к соглашению; - копии платежных поручений по уплате налогов за отчетный период (год); - </w:t>
      </w:r>
      <w:proofErr w:type="gramStart"/>
      <w:r w:rsidRPr="00766CDD">
        <w:rPr>
          <w:rFonts w:ascii="Times New Roman" w:hAnsi="Times New Roman" w:cs="Times New Roman"/>
          <w:sz w:val="28"/>
          <w:szCs w:val="28"/>
        </w:rPr>
        <w:t>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(I-</w:t>
      </w:r>
      <w:proofErr w:type="spellStart"/>
      <w:r w:rsidRPr="00766CDD">
        <w:rPr>
          <w:rFonts w:ascii="Times New Roman" w:hAnsi="Times New Roman" w:cs="Times New Roman"/>
          <w:sz w:val="28"/>
          <w:szCs w:val="28"/>
        </w:rPr>
        <w:t>IVкварталы</w:t>
      </w:r>
      <w:proofErr w:type="spellEnd"/>
      <w:r w:rsidRPr="00766CDD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66CDD">
        <w:rPr>
          <w:rFonts w:ascii="Times New Roman" w:hAnsi="Times New Roman" w:cs="Times New Roman"/>
          <w:sz w:val="28"/>
          <w:szCs w:val="28"/>
        </w:rPr>
        <w:t xml:space="preserve">копии бухгалтерского баланса (форма № 1), отчета о прибыли и убытках (форма № 2) за предшествующий календарный год (при общеустановленной системе налогообложения) или налоговой декларации (при специальных режимах налогообложения)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 </w:t>
      </w:r>
      <w:r w:rsidRPr="00766CDD">
        <w:rPr>
          <w:rFonts w:ascii="Times New Roman" w:hAnsi="Times New Roman" w:cs="Times New Roman"/>
          <w:sz w:val="28"/>
          <w:szCs w:val="28"/>
        </w:rPr>
        <w:lastRenderedPageBreak/>
        <w:t>Под отчетным годом понимается финансовый год, следующий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субсидии. 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 xml:space="preserve">4.2.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Администрацию в целях получения субсидий, Администрация принимает решение о возврате субсидии (далее – решение о возврате субсидии) в районный бюджет в полном объеме за период с момента допущения нарушения. 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 xml:space="preserve">4.3. Решение о возврате субсидии оформляется распоряжением </w:t>
      </w:r>
      <w:r w:rsidR="00D828ED">
        <w:rPr>
          <w:rFonts w:ascii="Times New Roman" w:hAnsi="Times New Roman" w:cs="Times New Roman"/>
          <w:sz w:val="28"/>
          <w:szCs w:val="28"/>
        </w:rPr>
        <w:t>Главы</w:t>
      </w:r>
      <w:r w:rsidRPr="00766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66CD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 xml:space="preserve">4.4.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 в письменной форме (почтовым отправлением). 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>4.5.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 xml:space="preserve">4.6. В случае неисполнения решения о возврате субсидии взыскание будет произведено в установленном законодательством порядке. </w:t>
      </w:r>
    </w:p>
    <w:p w:rsidR="00EC6ABC" w:rsidRPr="00766CDD" w:rsidRDefault="00EC6ABC" w:rsidP="00EC6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Обязательная проверка соблюдений условий, целей и порядка предоставления субсидий их получателями осуществляется Администрацией в соответствии с действующим законодательством.</w:t>
      </w:r>
    </w:p>
    <w:p w:rsidR="00EC6ABC" w:rsidRPr="00766CDD" w:rsidRDefault="00EC6ABC" w:rsidP="00EC6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предоставлении с</w:t>
      </w:r>
      <w:r w:rsidR="007B22D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обязательным условием ее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предоставления, включаемым в соглашение, является согласие получателя на осуществление проверок, предусмотренных пунктом </w:t>
      </w:r>
      <w:r w:rsidR="000A2CE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>4.</w:t>
      </w:r>
      <w:r w:rsidR="00EC6ABC" w:rsidRPr="00766CDD">
        <w:rPr>
          <w:rFonts w:ascii="Times New Roman" w:hAnsi="Times New Roman" w:cs="Times New Roman"/>
          <w:sz w:val="28"/>
          <w:szCs w:val="28"/>
        </w:rPr>
        <w:t>9</w:t>
      </w:r>
      <w:r w:rsidRPr="00766C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6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 соблюдением условий настоящего Порядка осуществляет Администрация.</w:t>
      </w:r>
    </w:p>
    <w:p w:rsidR="006D6468" w:rsidRPr="00766CDD" w:rsidRDefault="006D6468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813"/>
      <w:bookmarkStart w:id="4" w:name="Par5837"/>
      <w:bookmarkStart w:id="5" w:name="Par5901"/>
      <w:bookmarkEnd w:id="3"/>
      <w:bookmarkEnd w:id="4"/>
      <w:bookmarkEnd w:id="5"/>
      <w:r w:rsidRPr="00766C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321E" w:rsidRPr="00766CDD" w:rsidRDefault="00E41EAD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54FF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модернизации производства товаров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5912"/>
      <w:bookmarkEnd w:id="6"/>
    </w:p>
    <w:p w:rsidR="00F0321E" w:rsidRPr="00766CDD" w:rsidRDefault="00707C5A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финансовой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E41EAD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модернизации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товаров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</w:p>
    <w:p w:rsidR="00F0321E" w:rsidRPr="00766CDD" w:rsidRDefault="00F0321E" w:rsidP="00F032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«___</w:t>
      </w:r>
      <w:r w:rsidR="00E41EAD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_» ______________</w:t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r w:rsidR="00B21A56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финанс</w:t>
      </w:r>
      <w:r w:rsidR="00E41EA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поддержку в форме субсидии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</w:t>
      </w:r>
    </w:p>
    <w:p w:rsidR="006D6468" w:rsidRPr="00766CDD" w:rsidRDefault="006D6468" w:rsidP="006D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заявителя)</w:t>
      </w:r>
    </w:p>
    <w:p w:rsidR="00F0321E" w:rsidRPr="00766CDD" w:rsidRDefault="00F0321E" w:rsidP="00D67F4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1.Информация о заявителе: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факс, e-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__________________________________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B54FFB" w:rsidP="00D67F4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2.</w:t>
      </w:r>
      <w:r w:rsidR="00F0321E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Основной вид экономической деятельности заявителя: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0321E" w:rsidRPr="00766CDD" w:rsidRDefault="00B54FFB" w:rsidP="00D67F41">
      <w:pPr>
        <w:tabs>
          <w:tab w:val="left" w:pos="142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F0321E" w:rsidRPr="00766CDD" w:rsidRDefault="00B54FFB" w:rsidP="00D67F41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профессиональным участником рынка ценных б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умаг: __________</w:t>
      </w:r>
    </w:p>
    <w:p w:rsidR="00F0321E" w:rsidRPr="00766CDD" w:rsidRDefault="00F0321E" w:rsidP="00D67F41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(да/нет)</w:t>
      </w:r>
    </w:p>
    <w:p w:rsidR="00F0321E" w:rsidRPr="00766CDD" w:rsidRDefault="00F0321E" w:rsidP="00D67F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Осуществляет производство и реализацию подакцизных товаров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103167" w:rsidRPr="00766CDD">
        <w:rPr>
          <w:rFonts w:ascii="Times New Roman" w:eastAsia="Calibri" w:hAnsi="Times New Roman" w:cs="Arial"/>
          <w:sz w:val="28"/>
          <w:szCs w:val="28"/>
        </w:rPr>
        <w:t>,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добычу и реализацию полезных ископаемых, за исключением общераспространенных полезных ископаемых: 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0321E" w:rsidRPr="00766CDD" w:rsidRDefault="00F0321E" w:rsidP="00D67F41">
      <w:pPr>
        <w:autoSpaceDE w:val="0"/>
        <w:autoSpaceDN w:val="0"/>
        <w:adjustRightInd w:val="0"/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(да/нет)</w:t>
      </w:r>
    </w:p>
    <w:p w:rsidR="00F0321E" w:rsidRPr="00766CDD" w:rsidRDefault="00B54FFB" w:rsidP="00D67F41">
      <w:pPr>
        <w:tabs>
          <w:tab w:val="left" w:pos="142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6.</w:t>
      </w:r>
      <w:r w:rsidR="00F0321E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Заявитель использует систему налогообложения: _______</w:t>
      </w:r>
      <w:r w:rsidR="006D6468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</w:t>
      </w:r>
      <w:r w:rsidR="00F0321E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F0321E" w:rsidRPr="00766CDD" w:rsidRDefault="00B54FFB" w:rsidP="00D67F41">
      <w:pPr>
        <w:tabs>
          <w:tab w:val="left" w:pos="142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F0321E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Получал муниципальную поддержку: </w:t>
      </w:r>
      <w:r w:rsidR="006D6468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</w:t>
      </w:r>
    </w:p>
    <w:p w:rsidR="00F0321E" w:rsidRPr="00766CDD" w:rsidRDefault="00F0321E" w:rsidP="00F0321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D67F41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F0321E" w:rsidRPr="00766CDD" w:rsidRDefault="00B54FFB" w:rsidP="00F032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8.</w:t>
      </w:r>
      <w:r w:rsidR="00F0321E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Настоящим заявлением подтверждаю: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Перечень прилагаемых к заявке документов с указанием количества страниц</w:t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: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204"/>
        <w:gridCol w:w="1310"/>
        <w:gridCol w:w="1315"/>
      </w:tblGrid>
      <w:tr w:rsidR="00766CDD" w:rsidRPr="00766CDD" w:rsidTr="00D67F41">
        <w:tc>
          <w:tcPr>
            <w:tcW w:w="635" w:type="dxa"/>
            <w:shd w:val="clear" w:color="auto" w:fill="auto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</w:t>
            </w:r>
            <w:proofErr w:type="gramEnd"/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04" w:type="dxa"/>
            <w:shd w:val="clear" w:color="auto" w:fill="auto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310" w:type="dxa"/>
            <w:shd w:val="clear" w:color="auto" w:fill="auto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Количество экземпляров</w:t>
            </w:r>
          </w:p>
        </w:tc>
        <w:tc>
          <w:tcPr>
            <w:tcW w:w="1315" w:type="dxa"/>
            <w:shd w:val="clear" w:color="auto" w:fill="auto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766CDD" w:rsidRPr="00766CDD" w:rsidTr="00D67F41">
        <w:tc>
          <w:tcPr>
            <w:tcW w:w="63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766CDD" w:rsidRPr="00766CDD" w:rsidTr="00D67F41">
        <w:tc>
          <w:tcPr>
            <w:tcW w:w="63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F0321E" w:rsidRPr="00766CDD" w:rsidTr="00D67F41">
        <w:tc>
          <w:tcPr>
            <w:tcW w:w="63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67F41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Руководитель </w:t>
      </w:r>
      <w:r w:rsidR="00D67F41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предприятия __________________ / </w:t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И. О. Фамилия</w:t>
      </w:r>
      <w:r w:rsidR="00D67F41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/</w:t>
      </w:r>
    </w:p>
    <w:p w:rsidR="00D67F41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D67F41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(подпись)</w:t>
      </w:r>
    </w:p>
    <w:p w:rsidR="006C7F43" w:rsidRPr="00766CDD" w:rsidRDefault="006C7F43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МП</w:t>
      </w:r>
    </w:p>
    <w:p w:rsidR="00F0321E" w:rsidRPr="00766CDD" w:rsidRDefault="00D67F41" w:rsidP="00D6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br w:type="page"/>
      </w:r>
      <w:bookmarkStart w:id="7" w:name="Par5984"/>
      <w:bookmarkEnd w:id="7"/>
      <w:r w:rsidR="004B111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5995"/>
      <w:bookmarkEnd w:id="8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4FF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модернизации  производства товаров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4B111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модернизации производства товаров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103167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Срок действия документа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Копия / оригинал</w:t>
            </w:r>
          </w:p>
        </w:tc>
      </w:tr>
      <w:tr w:rsidR="00234F68" w:rsidRPr="00766CDD" w:rsidTr="00E22C1C">
        <w:trPr>
          <w:trHeight w:val="906"/>
        </w:trPr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Заявление о предоставлении субсидии установленного образца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(приложение № 1 к настоящему Порядку)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(представляется по инициативе заявителя)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(представляется по инициативе заявителя)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Courier New"/>
                <w:sz w:val="26"/>
                <w:szCs w:val="26"/>
              </w:rPr>
              <w:t>п</w:t>
            </w:r>
            <w:r w:rsidRPr="00766CDD">
              <w:rPr>
                <w:rFonts w:ascii="Times New Roman" w:hAnsi="Times New Roman" w:cs="Courier New"/>
                <w:sz w:val="26"/>
                <w:szCs w:val="26"/>
              </w:rPr>
              <w:t>олученная</w:t>
            </w:r>
            <w:proofErr w:type="gramEnd"/>
            <w:r w:rsidRPr="00766CDD">
              <w:rPr>
                <w:rFonts w:ascii="Times New Roman" w:hAnsi="Times New Roman" w:cs="Courier New"/>
                <w:sz w:val="26"/>
                <w:szCs w:val="26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Справка Пенсионного Фонда Российской Федерации о состоянии расчетов по страховым взносам, пеням и штрафам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(представляется по инициативе заявителя)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Courier New"/>
                <w:sz w:val="26"/>
                <w:szCs w:val="26"/>
              </w:rPr>
              <w:t>п</w:t>
            </w:r>
            <w:r w:rsidRPr="00766CDD">
              <w:rPr>
                <w:rFonts w:ascii="Times New Roman" w:hAnsi="Times New Roman" w:cs="Courier New"/>
                <w:sz w:val="26"/>
                <w:szCs w:val="26"/>
              </w:rPr>
              <w:t>олученная</w:t>
            </w:r>
            <w:proofErr w:type="gramEnd"/>
            <w:r w:rsidRPr="00766CDD">
              <w:rPr>
                <w:rFonts w:ascii="Times New Roman" w:hAnsi="Times New Roman" w:cs="Courier New"/>
                <w:sz w:val="26"/>
                <w:szCs w:val="26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Справка Фонда социального страхования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состоянии расчетов по страховым взносам, пеням и штрафам (представляется по инициативе заявителя)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Courier New"/>
                <w:sz w:val="26"/>
                <w:szCs w:val="26"/>
              </w:rPr>
              <w:t>п</w:t>
            </w:r>
            <w:r w:rsidRPr="00766CDD">
              <w:rPr>
                <w:rFonts w:ascii="Times New Roman" w:hAnsi="Times New Roman" w:cs="Courier New"/>
                <w:sz w:val="26"/>
                <w:szCs w:val="26"/>
              </w:rPr>
              <w:t>олученная</w:t>
            </w:r>
            <w:proofErr w:type="gramEnd"/>
            <w:r w:rsidRPr="00766CDD">
              <w:rPr>
                <w:rFonts w:ascii="Times New Roman" w:hAnsi="Times New Roman" w:cs="Courier New"/>
                <w:sz w:val="26"/>
                <w:szCs w:val="26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Бухгалтерский баланс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8" w:history="1">
              <w:r w:rsidRPr="00766CDD">
                <w:rPr>
                  <w:rFonts w:ascii="Times New Roman" w:hAnsi="Times New Roman"/>
                  <w:sz w:val="26"/>
                  <w:szCs w:val="26"/>
                </w:rPr>
                <w:t>(форма № 1)</w:t>
              </w:r>
            </w:hyperlink>
            <w:r w:rsidRPr="00766CDD">
              <w:rPr>
                <w:rFonts w:ascii="Times New Roman" w:hAnsi="Times New Roman"/>
                <w:sz w:val="26"/>
                <w:szCs w:val="26"/>
              </w:rP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предшест-вующий</w:t>
            </w:r>
            <w:proofErr w:type="spellEnd"/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календарный год и последний отчетный период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Отчет о прибыл</w:t>
            </w:r>
            <w:r>
              <w:rPr>
                <w:rFonts w:ascii="Times New Roman" w:hAnsi="Times New Roman"/>
                <w:sz w:val="26"/>
                <w:szCs w:val="26"/>
              </w:rPr>
              <w:t>ях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и убытках </w:t>
            </w:r>
            <w:hyperlink r:id="rId19" w:history="1">
              <w:r w:rsidRPr="00766CDD">
                <w:rPr>
                  <w:rFonts w:ascii="Times New Roman" w:hAnsi="Times New Roman"/>
                  <w:sz w:val="26"/>
                  <w:szCs w:val="26"/>
                </w:rPr>
                <w:t>(форма № 2)</w:t>
              </w:r>
            </w:hyperlink>
            <w:r w:rsidRPr="00766CDD">
              <w:rPr>
                <w:rFonts w:ascii="Times New Roman" w:hAnsi="Times New Roman"/>
                <w:sz w:val="26"/>
                <w:szCs w:val="26"/>
              </w:rP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предшест-вующий</w:t>
            </w:r>
            <w:proofErr w:type="spellEnd"/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календарный год и последний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отчетный период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lastRenderedPageBreak/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Налоговы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деклараци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по налогам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за предшествующий календарный год 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а о ее</w:t>
            </w:r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Договор (сделка) на приобретение в собственность оборудования,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включая затраты на монтаж оборудования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Платежные документы, подтверждающие 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оплату приобретенного оборудования: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наличия),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20" w:history="1">
              <w:r w:rsidRPr="00766CDD">
                <w:rPr>
                  <w:rFonts w:ascii="Times New Roman" w:hAnsi="Times New Roman"/>
                  <w:sz w:val="26"/>
                  <w:szCs w:val="26"/>
                  <w:u w:val="single"/>
                </w:rPr>
                <w:t>Постановлением</w:t>
              </w:r>
            </w:hyperlink>
            <w:r w:rsidRPr="00766CD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Государственного комитета статистики России от 21.01.2003 № 7 "Об утверждении унифицированных форм первичной учетной документации по учету основных средств";</w:t>
            </w:r>
            <w:proofErr w:type="gramEnd"/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 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Технико-экономическое </w:t>
            </w:r>
            <w:r w:rsidRPr="009A1695">
              <w:rPr>
                <w:rFonts w:ascii="Times New Roman" w:hAnsi="Times New Roman"/>
                <w:sz w:val="26"/>
                <w:szCs w:val="26"/>
              </w:rPr>
              <w:t>обоснование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приобретения оборудования в целях создания, и (или) развития, и (или) модернизации производства товаров (работ, услуг)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,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(далее - ТЭО).</w:t>
            </w:r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 ТЭО оформляется по форме согласно приложению №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 w:rsidRPr="00766CDD">
              <w:rPr>
                <w:rFonts w:ascii="Times New Roman" w:hAnsi="Times New Roman"/>
                <w:sz w:val="28"/>
                <w:szCs w:val="28"/>
              </w:rPr>
              <w:t>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конкурса технико-экономических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обоснований субъектов малого и (или) среднего предпринимательства на приобретение оборудования в целях создания и (или) развития, и (или) модернизации производства товаров (работ, услуг)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 (приложение № 4 к настоящему Порядку)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6 месяцев с момента выдачи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Свидетельство о постановке на учет в налоговом органе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234F68" w:rsidRPr="00766CDD" w:rsidTr="00E22C1C">
        <w:tc>
          <w:tcPr>
            <w:tcW w:w="540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80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234F68" w:rsidRPr="00766CDD" w:rsidRDefault="00234F68" w:rsidP="00E22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</w:tbl>
    <w:p w:rsidR="00234F68" w:rsidRDefault="00234F68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68" w:rsidRPr="00766CDD" w:rsidRDefault="00234F68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4E" w:rsidRPr="00766CDD" w:rsidRDefault="0084374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41" w:rsidRPr="00766CDD" w:rsidRDefault="00D67F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6037"/>
      <w:bookmarkEnd w:id="9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321E" w:rsidRPr="00766CDD" w:rsidRDefault="00DC46AF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модернизации  производства товаров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A" w:rsidRPr="00766CDD" w:rsidRDefault="00D67F41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6048"/>
      <w:bookmarkEnd w:id="10"/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</w:t>
      </w:r>
      <w:r w:rsidR="00F0321E"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экономическое обоснование </w:t>
      </w:r>
    </w:p>
    <w:p w:rsidR="00F0321E" w:rsidRPr="00766CDD" w:rsidRDefault="00D67F41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оборудования в целях создания, и (или) развития, и (или) модернизации производства товаров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proofErr w:type="gramEnd"/>
    </w:p>
    <w:p w:rsid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EB" w:rsidRPr="003E02EB" w:rsidRDefault="003E02EB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(исключено постановлением администрации </w:t>
      </w:r>
      <w:proofErr w:type="spellStart"/>
      <w:r w:rsidRPr="003E0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Боготольского</w:t>
      </w:r>
      <w:proofErr w:type="spellEnd"/>
      <w:r w:rsidRPr="003E0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от 01.06.2016 №-п)</w:t>
      </w:r>
    </w:p>
    <w:p w:rsidR="008130AA" w:rsidRPr="00766CDD" w:rsidRDefault="008130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6052"/>
      <w:bookmarkEnd w:id="11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321E" w:rsidRPr="00766CDD" w:rsidRDefault="005D4273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модернизации  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707C5A" w:rsidP="00F032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0321E" w:rsidRPr="00766CDD" w:rsidRDefault="00F0321E" w:rsidP="00F03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5D4273" w:rsidP="00F03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_____________20___года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5D4273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0321E" w:rsidRPr="00766CDD" w:rsidRDefault="00F0321E" w:rsidP="00F032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предприятия)</w:t>
      </w:r>
    </w:p>
    <w:p w:rsidR="00F0321E" w:rsidRPr="00766CDD" w:rsidRDefault="00F0321E" w:rsidP="00F032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данный субъект предпринимательства фактически осуществляет предпринимательскую деятельность на территории __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0321E" w:rsidRPr="00766CDD" w:rsidRDefault="00F0321E" w:rsidP="008130A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ельсовета)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Боготольского района Красноярского края. 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справкой подтверждаем: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766CDD" w:rsidRPr="00766CDD" w:rsidTr="00F0321E">
        <w:tc>
          <w:tcPr>
            <w:tcW w:w="4077" w:type="dxa"/>
            <w:vAlign w:val="center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субъекта предпринимательства </w:t>
            </w:r>
            <w:r w:rsidRPr="00766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21E" w:rsidRPr="00766CDD" w:rsidTr="00F0321E">
        <w:tc>
          <w:tcPr>
            <w:tcW w:w="4077" w:type="dxa"/>
            <w:vAlign w:val="center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/ ___________________</w:t>
      </w:r>
    </w:p>
    <w:p w:rsidR="00F0321E" w:rsidRPr="00766CDD" w:rsidRDefault="00F0321E" w:rsidP="008130AA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8130AA" w:rsidRPr="00766CDD" w:rsidRDefault="00F0321E" w:rsidP="00707C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321E" w:rsidRPr="00766CDD" w:rsidRDefault="005D4273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6359"/>
      <w:bookmarkEnd w:id="12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6370"/>
      <w:bookmarkEnd w:id="13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модернизации производства товаров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______</w:t>
      </w: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tabs>
          <w:tab w:val="left" w:pos="935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целях возмещения части затрат, связанных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субсидии)</w:t>
      </w:r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Боготол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«___»_____________20_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  г.</w:t>
      </w:r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именуемая в дальнейшем «Главный распорядитель», в лице Главы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91ABE">
        <w:rPr>
          <w:rFonts w:ascii="Times New Roman" w:hAnsi="Times New Roman" w:cs="Times New Roman"/>
          <w:sz w:val="28"/>
          <w:szCs w:val="28"/>
        </w:rPr>
        <w:t>Белова Александра Владимировича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стороны, и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"Получатель субсидии", в лице __________________________________________________________________</w:t>
      </w:r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основании_________________________________________, совместно именуемые "Стороны", заключили настоящее соглашение:</w:t>
      </w:r>
      <w:proofErr w:type="gramEnd"/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соответствии с условиями настоящего соглашения Главный распорядитель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Получателю денежные средства в виде субсидии на возмещение части затрат,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E0289" w:rsidRPr="00766CDD" w:rsidRDefault="007E0289" w:rsidP="007E0289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субсидии)</w:t>
      </w:r>
    </w:p>
    <w:p w:rsidR="007E0289" w:rsidRPr="00766CDD" w:rsidRDefault="007E0289" w:rsidP="007E0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Субсидирование осуществляется в форме компенсации части произведенных Получателем субсидии затрат, ____________________________________________________________________________________________________________________________________</w:t>
      </w:r>
    </w:p>
    <w:p w:rsidR="007E0289" w:rsidRPr="00766CDD" w:rsidRDefault="007E0289" w:rsidP="007E02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И ПОРЯДОК ЕЕ ВЫПЛАТЫ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Субсидия в ______ году предоставляется Получателю субсидии в размере ________,00 (_______________________________________________) рублей 00 копеек, в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7E0289" w:rsidRPr="00766CDD" w:rsidRDefault="007E0289" w:rsidP="007E02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_________,00 (_______________________________) рублей 00 копеек на возмещение части затрат,________________________________________;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________,00 (_________________________________) рублей 00 копеек на возмещение части затрат, ________________________________________.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Субсидия выплачивается Главным распорядителем путем перечисления денежных средств на расчетный счет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__________________________ Получателя субсидии, открытый в _______________________________________ после перечисления денежных </w:t>
      </w:r>
    </w:p>
    <w:p w:rsidR="007E0289" w:rsidRPr="00766CDD" w:rsidRDefault="007E0289" w:rsidP="007E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банка)</w:t>
      </w:r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финансовым управлением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лицевой счет Главного распорядителя, открытый в отделе № 2 Управления Федерального казначейства по Красноярскому краю и получения от отдела экономики и планирования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включении СМП в Реестр участников Муниципальной программы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субъектов малого и среднего предпринимательства в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и предоставлении субсидии в _____ году.</w:t>
      </w:r>
      <w:proofErr w:type="gramEnd"/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СТОРОН</w:t>
      </w:r>
    </w:p>
    <w:p w:rsidR="007E0289" w:rsidRPr="00766CDD" w:rsidRDefault="007E0289" w:rsidP="007E02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3.1.Получатель субсидии обязуется:</w:t>
      </w:r>
    </w:p>
    <w:p w:rsidR="007E0289" w:rsidRPr="00766CDD" w:rsidRDefault="007E0289" w:rsidP="007E02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-ежегодно в течение двух календарных лет, следующих за годом получения субсидии, до 1 апреля года, следующего за отчетным, направлять в отдел экономики и планирования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следующие документы:</w:t>
      </w:r>
      <w:proofErr w:type="gramEnd"/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о деятельности получателя субсидии за соответствующий отчетный период (год) по форме согласно приложению 1 к настоящему соглашению;</w:t>
      </w:r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деклараций 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 за отчетный период (год);</w:t>
      </w:r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кварталы);</w:t>
      </w:r>
    </w:p>
    <w:p w:rsidR="007E0289" w:rsidRPr="00766CDD" w:rsidRDefault="007E0289" w:rsidP="007E0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осуществлять налоговые платежи в бюджеты всех уровней и внебюджетные фонды;</w:t>
      </w:r>
    </w:p>
    <w:p w:rsidR="007E0289" w:rsidRPr="00766CDD" w:rsidRDefault="007E0289" w:rsidP="007E0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(сохранять) рабочие места;</w:t>
      </w:r>
    </w:p>
    <w:p w:rsidR="007E0289" w:rsidRPr="00766CDD" w:rsidRDefault="007E0289" w:rsidP="007E0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сдавать в аренду и не отчуждать предмет субсидирования до окончания срока действия настоящего соглашения;</w:t>
      </w:r>
    </w:p>
    <w:p w:rsidR="007E0289" w:rsidRPr="00766CDD" w:rsidRDefault="007E0289" w:rsidP="007E02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взятые обязательства по показателям;</w:t>
      </w:r>
    </w:p>
    <w:p w:rsidR="007E0289" w:rsidRPr="00766CDD" w:rsidRDefault="007E0289" w:rsidP="007E0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-допускать представителей администрации на территорию осуществления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Pr="00766CDD">
        <w:rPr>
          <w:rFonts w:ascii="Times New Roman" w:eastAsia="Times New Roman" w:hAnsi="Times New Roman" w:cs="Times New Roman"/>
          <w:sz w:val="28"/>
          <w:szCs w:val="28"/>
        </w:rPr>
        <w:t>Получатель субсидии дает согласие на осуществление обязательных проверок соблюдения получателем условий, целей и порядка предоставления субсидии.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Главный распорядитель обязуется перечислить субсидию на расчетный счет Получателя субсидии в размере, указанном в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п. 2.1. настоящего Соглашения. 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Главный распорядитель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субсидии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целей и порядка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проверок и направления запросов о предоставлении документов, информации в порядке и сроки, установленные Главным распорядителем.</w:t>
      </w:r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УСЛОВИЯ ВОЗВРАТА СУБСИДИЙ</w:t>
      </w: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4.1.Возврат субсидии в бюджет района осуществляется в случае: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фактов представления субъектом малого и среднего предпринимательства недостоверных сведений и документов;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-непредставления документов, указанных в </w:t>
      </w:r>
      <w:hyperlink w:anchor="sub_310" w:history="1">
        <w:r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</w:t>
        </w:r>
      </w:hyperlink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Соглашения, субъектом малого и среднего предпринимательства в установленные сроки;</w:t>
      </w: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7E0289" w:rsidRPr="00766CDD" w:rsidRDefault="007E0289" w:rsidP="007E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7E0289" w:rsidRPr="00766CDD" w:rsidRDefault="007E0289" w:rsidP="007E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неисполнения или ненадлежащего исполнения сторонами своих обязательств по настоящему Соглашению, они несут ответственность в порядке, установленном законодательством Российской Федерации.</w:t>
      </w: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ДЕЙСТВИЯ СОГЛАШЕНИЯ</w:t>
      </w:r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соглашение вступает в силу с момента его подписания и действует до ___ __________ 20___ года, при условии полного исполнения обязатель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оронами.</w:t>
      </w:r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РАЗРЕШЕНИЕ СПОРОВ</w:t>
      </w:r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7E0289" w:rsidRPr="00766CDD" w:rsidRDefault="007E0289" w:rsidP="007E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7E0289" w:rsidRPr="00766CDD" w:rsidRDefault="007E0289" w:rsidP="007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ОСОБЫЕ УСЛОВИЯ</w:t>
      </w:r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7E0289" w:rsidRPr="00766CDD" w:rsidRDefault="007E0289" w:rsidP="007E028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8.4.  Соглашение составлено в двух экземплярах, по одному для каждой из сторон.</w:t>
      </w:r>
    </w:p>
    <w:p w:rsidR="007E0289" w:rsidRPr="00766CDD" w:rsidRDefault="007E0289" w:rsidP="007E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89" w:rsidRPr="00766CDD" w:rsidRDefault="007E0289" w:rsidP="007E0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9.  АДРЕСА, РЕКВИЗИТЫ И ПОДПИСИ СТОРОН:</w:t>
      </w:r>
    </w:p>
    <w:p w:rsidR="007E0289" w:rsidRPr="00766CDD" w:rsidRDefault="007E0289" w:rsidP="007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7E0289" w:rsidRPr="00766CDD" w:rsidTr="00E22C1C">
        <w:tc>
          <w:tcPr>
            <w:tcW w:w="4863" w:type="dxa"/>
          </w:tcPr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«Главный распорядитель»:</w:t>
            </w: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992" w:type="dxa"/>
          </w:tcPr>
          <w:p w:rsidR="007E0289" w:rsidRPr="00766CDD" w:rsidRDefault="007E0289" w:rsidP="00E22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«Получатель субсидии»:</w:t>
            </w:r>
          </w:p>
          <w:p w:rsidR="007E0289" w:rsidRPr="00766CDD" w:rsidRDefault="007E0289" w:rsidP="00E22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E0289" w:rsidRPr="00766CDD" w:rsidRDefault="007E0289" w:rsidP="00E2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6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получателя)</w:t>
            </w:r>
          </w:p>
        </w:tc>
      </w:tr>
      <w:tr w:rsidR="007E0289" w:rsidRPr="00766CDD" w:rsidTr="00E22C1C">
        <w:tc>
          <w:tcPr>
            <w:tcW w:w="4863" w:type="dxa"/>
          </w:tcPr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:rsidR="007E0289" w:rsidRPr="00766CDD" w:rsidRDefault="007E0289" w:rsidP="00E22C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CD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766CDD">
              <w:rPr>
                <w:rFonts w:ascii="Times New Roman" w:hAnsi="Times New Roman" w:cs="Times New Roman"/>
                <w:sz w:val="28"/>
                <w:szCs w:val="28"/>
              </w:rPr>
              <w:t xml:space="preserve"> ул., д. 2, г. Боготол,</w:t>
            </w:r>
          </w:p>
          <w:p w:rsidR="007E0289" w:rsidRPr="00766CDD" w:rsidRDefault="007E0289" w:rsidP="00E22C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6CDD">
              <w:rPr>
                <w:rFonts w:ascii="Times New Roman" w:hAnsi="Times New Roman" w:cs="Times New Roman"/>
                <w:sz w:val="28"/>
                <w:szCs w:val="28"/>
              </w:rPr>
              <w:t>Красноярский край, 662060</w:t>
            </w:r>
          </w:p>
        </w:tc>
        <w:tc>
          <w:tcPr>
            <w:tcW w:w="4992" w:type="dxa"/>
          </w:tcPr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:rsidR="007E0289" w:rsidRPr="00766CDD" w:rsidRDefault="007E0289" w:rsidP="00E22C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289" w:rsidRPr="00766CDD" w:rsidTr="00E22C1C">
        <w:tc>
          <w:tcPr>
            <w:tcW w:w="4863" w:type="dxa"/>
          </w:tcPr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40204810900000000061</w:t>
            </w: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ГРКЦ ГУ Банка России по </w:t>
            </w: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Красноярскому краю г. Красноярск </w:t>
            </w: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Администрация 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031932х1001</w:t>
            </w:r>
          </w:p>
        </w:tc>
        <w:tc>
          <w:tcPr>
            <w:tcW w:w="4992" w:type="dxa"/>
          </w:tcPr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7E0289" w:rsidRPr="00766CDD" w:rsidRDefault="007E0289" w:rsidP="00E22C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89" w:rsidRPr="00766CDD" w:rsidTr="00E22C1C">
        <w:tc>
          <w:tcPr>
            <w:tcW w:w="4863" w:type="dxa"/>
          </w:tcPr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2406000492 </w:t>
            </w: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244401001</w:t>
            </w: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040407001</w:t>
            </w:r>
          </w:p>
        </w:tc>
        <w:tc>
          <w:tcPr>
            <w:tcW w:w="4992" w:type="dxa"/>
          </w:tcPr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</w:p>
        </w:tc>
      </w:tr>
      <w:tr w:rsidR="007E0289" w:rsidRPr="00766CDD" w:rsidTr="00E22C1C">
        <w:tc>
          <w:tcPr>
            <w:tcW w:w="4863" w:type="dxa"/>
          </w:tcPr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(39157) 2-53-89</w:t>
            </w: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</w:tcPr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289" w:rsidRPr="00766CDD" w:rsidTr="00E22C1C">
        <w:tc>
          <w:tcPr>
            <w:tcW w:w="4863" w:type="dxa"/>
          </w:tcPr>
          <w:p w:rsidR="007E0289" w:rsidRPr="00766CDD" w:rsidRDefault="007E0289" w:rsidP="00E22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________________/________________/</w:t>
            </w:r>
          </w:p>
        </w:tc>
        <w:tc>
          <w:tcPr>
            <w:tcW w:w="4992" w:type="dxa"/>
          </w:tcPr>
          <w:p w:rsidR="007E0289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289" w:rsidRPr="00766CDD" w:rsidRDefault="007E0289" w:rsidP="00E2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_______________/__________________/</w:t>
            </w:r>
          </w:p>
        </w:tc>
      </w:tr>
    </w:tbl>
    <w:p w:rsidR="007E0289" w:rsidRDefault="007E0289" w:rsidP="007E0289">
      <w:pPr>
        <w:pStyle w:val="a3"/>
        <w:jc w:val="right"/>
        <w:rPr>
          <w:sz w:val="28"/>
          <w:szCs w:val="28"/>
        </w:rPr>
      </w:pPr>
    </w:p>
    <w:p w:rsidR="007E0289" w:rsidRDefault="007E0289" w:rsidP="007E02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E0289" w:rsidRPr="00AE0F0B" w:rsidRDefault="007E0289" w:rsidP="007E0289">
      <w:pPr>
        <w:pStyle w:val="a3"/>
        <w:jc w:val="right"/>
        <w:rPr>
          <w:sz w:val="28"/>
          <w:szCs w:val="28"/>
        </w:rPr>
      </w:pPr>
      <w:r w:rsidRPr="00AE0F0B">
        <w:rPr>
          <w:sz w:val="28"/>
          <w:szCs w:val="28"/>
        </w:rPr>
        <w:lastRenderedPageBreak/>
        <w:t>Приложение № 1</w:t>
      </w:r>
    </w:p>
    <w:p w:rsidR="007E0289" w:rsidRPr="00AE0F0B" w:rsidRDefault="007E0289" w:rsidP="007E0289">
      <w:pPr>
        <w:pStyle w:val="a3"/>
        <w:jc w:val="right"/>
        <w:rPr>
          <w:sz w:val="28"/>
          <w:szCs w:val="28"/>
        </w:rPr>
      </w:pPr>
      <w:r w:rsidRPr="00AE0F0B">
        <w:rPr>
          <w:sz w:val="28"/>
          <w:szCs w:val="28"/>
        </w:rPr>
        <w:t xml:space="preserve">к соглашению </w:t>
      </w:r>
      <w:proofErr w:type="gramStart"/>
      <w:r w:rsidRPr="00AE0F0B">
        <w:rPr>
          <w:sz w:val="28"/>
          <w:szCs w:val="28"/>
        </w:rPr>
        <w:t>от</w:t>
      </w:r>
      <w:proofErr w:type="gramEnd"/>
      <w:r w:rsidRPr="00AE0F0B">
        <w:rPr>
          <w:sz w:val="28"/>
          <w:szCs w:val="28"/>
        </w:rPr>
        <w:t>_________№___</w:t>
      </w:r>
    </w:p>
    <w:p w:rsidR="007E0289" w:rsidRPr="00AE0F0B" w:rsidRDefault="007E0289" w:rsidP="007E0289">
      <w:pPr>
        <w:pStyle w:val="a3"/>
        <w:rPr>
          <w:sz w:val="28"/>
          <w:szCs w:val="28"/>
        </w:rPr>
      </w:pPr>
    </w:p>
    <w:p w:rsidR="007E0289" w:rsidRPr="00AE0F0B" w:rsidRDefault="007E0289" w:rsidP="007E0289">
      <w:pPr>
        <w:pStyle w:val="a3"/>
        <w:spacing w:line="192" w:lineRule="auto"/>
        <w:jc w:val="center"/>
        <w:rPr>
          <w:sz w:val="28"/>
          <w:szCs w:val="28"/>
        </w:rPr>
      </w:pPr>
      <w:r w:rsidRPr="00AE0F0B">
        <w:rPr>
          <w:sz w:val="28"/>
          <w:szCs w:val="28"/>
        </w:rPr>
        <w:t>ОТЧЕТ</w:t>
      </w:r>
    </w:p>
    <w:p w:rsidR="007E0289" w:rsidRPr="00AE0F0B" w:rsidRDefault="007E0289" w:rsidP="007E0289">
      <w:pPr>
        <w:pStyle w:val="a3"/>
        <w:spacing w:line="192" w:lineRule="auto"/>
        <w:jc w:val="center"/>
        <w:rPr>
          <w:sz w:val="28"/>
          <w:szCs w:val="28"/>
        </w:rPr>
      </w:pPr>
      <w:r w:rsidRPr="00AE0F0B">
        <w:rPr>
          <w:sz w:val="28"/>
          <w:szCs w:val="28"/>
        </w:rPr>
        <w:t>о деятельности получателя субсидии</w:t>
      </w:r>
    </w:p>
    <w:p w:rsidR="007E0289" w:rsidRPr="00AE0F0B" w:rsidRDefault="007E0289" w:rsidP="007E0289">
      <w:pPr>
        <w:pStyle w:val="a3"/>
        <w:jc w:val="center"/>
        <w:rPr>
          <w:sz w:val="28"/>
          <w:szCs w:val="28"/>
        </w:rPr>
      </w:pPr>
    </w:p>
    <w:p w:rsidR="007E0289" w:rsidRPr="00AE0F0B" w:rsidRDefault="007E0289" w:rsidP="007E0289">
      <w:pPr>
        <w:pStyle w:val="a3"/>
        <w:ind w:firstLine="709"/>
        <w:rPr>
          <w:sz w:val="28"/>
          <w:szCs w:val="28"/>
        </w:rPr>
      </w:pPr>
      <w:r w:rsidRPr="00AE0F0B">
        <w:rPr>
          <w:sz w:val="28"/>
          <w:szCs w:val="28"/>
          <w:lang w:val="en-US"/>
        </w:rPr>
        <w:t>I</w:t>
      </w:r>
      <w:r w:rsidRPr="00AE0F0B">
        <w:rPr>
          <w:sz w:val="28"/>
          <w:szCs w:val="28"/>
        </w:rPr>
        <w:t>. Общая информация о субъекте малого и среднего предпринимательства – получателе поддержки</w:t>
      </w:r>
    </w:p>
    <w:p w:rsidR="007E0289" w:rsidRPr="00AE0F0B" w:rsidRDefault="007E0289" w:rsidP="007E0289">
      <w:pPr>
        <w:pStyle w:val="a3"/>
        <w:rPr>
          <w:sz w:val="28"/>
          <w:szCs w:val="28"/>
        </w:rPr>
      </w:pPr>
      <w:r w:rsidRPr="00AE0F0B">
        <w:rPr>
          <w:sz w:val="28"/>
          <w:szCs w:val="28"/>
        </w:rPr>
        <w:t>_____________________________</w:t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  <w:t>__________________________</w:t>
      </w:r>
    </w:p>
    <w:p w:rsidR="007E0289" w:rsidRPr="00AE0F0B" w:rsidRDefault="007E0289" w:rsidP="007E0289">
      <w:pPr>
        <w:pStyle w:val="a3"/>
        <w:rPr>
          <w:sz w:val="24"/>
          <w:szCs w:val="24"/>
        </w:rPr>
      </w:pPr>
      <w:proofErr w:type="gramStart"/>
      <w:r w:rsidRPr="00AE0F0B">
        <w:rPr>
          <w:sz w:val="24"/>
          <w:szCs w:val="24"/>
        </w:rPr>
        <w:t>(полное наименование субъекта малого</w:t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  <w:t>(дата оказания поддержки)</w:t>
      </w:r>
      <w:proofErr w:type="gramEnd"/>
    </w:p>
    <w:p w:rsidR="007E0289" w:rsidRPr="00AE0F0B" w:rsidRDefault="007E0289" w:rsidP="007E0289">
      <w:pPr>
        <w:pStyle w:val="a3"/>
        <w:rPr>
          <w:sz w:val="24"/>
          <w:szCs w:val="24"/>
        </w:rPr>
      </w:pPr>
      <w:r w:rsidRPr="00AE0F0B">
        <w:rPr>
          <w:sz w:val="24"/>
          <w:szCs w:val="24"/>
        </w:rPr>
        <w:t>и среднего предпринимательства</w:t>
      </w:r>
    </w:p>
    <w:p w:rsidR="007E0289" w:rsidRPr="00AE0F0B" w:rsidRDefault="007E0289" w:rsidP="007E0289">
      <w:pPr>
        <w:pStyle w:val="a3"/>
        <w:rPr>
          <w:sz w:val="28"/>
          <w:szCs w:val="28"/>
        </w:rPr>
      </w:pPr>
      <w:r w:rsidRPr="00AE0F0B">
        <w:rPr>
          <w:sz w:val="28"/>
          <w:szCs w:val="28"/>
        </w:rPr>
        <w:t>_________________________</w:t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  <w:t>__________________________</w:t>
      </w:r>
    </w:p>
    <w:p w:rsidR="007E0289" w:rsidRPr="00AE0F0B" w:rsidRDefault="007E0289" w:rsidP="007E0289">
      <w:pPr>
        <w:pStyle w:val="a3"/>
        <w:rPr>
          <w:sz w:val="24"/>
          <w:szCs w:val="24"/>
        </w:rPr>
      </w:pPr>
      <w:r w:rsidRPr="00AE0F0B">
        <w:rPr>
          <w:sz w:val="24"/>
          <w:szCs w:val="24"/>
        </w:rPr>
        <w:t>(ИНН получателя поддержки)</w:t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  <w:t>(отчетный год)</w:t>
      </w:r>
    </w:p>
    <w:p w:rsidR="007E0289" w:rsidRPr="00AE0F0B" w:rsidRDefault="007E0289" w:rsidP="007E0289">
      <w:pPr>
        <w:pStyle w:val="a3"/>
        <w:rPr>
          <w:sz w:val="28"/>
          <w:szCs w:val="28"/>
        </w:rPr>
      </w:pPr>
      <w:r w:rsidRPr="00AE0F0B">
        <w:rPr>
          <w:sz w:val="28"/>
          <w:szCs w:val="28"/>
        </w:rPr>
        <w:t>_________________________</w:t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  <w:t>__________________________</w:t>
      </w:r>
    </w:p>
    <w:p w:rsidR="007E0289" w:rsidRPr="00AE0F0B" w:rsidRDefault="007E0289" w:rsidP="007E0289">
      <w:pPr>
        <w:pStyle w:val="a3"/>
        <w:rPr>
          <w:sz w:val="24"/>
          <w:szCs w:val="24"/>
        </w:rPr>
      </w:pPr>
      <w:r w:rsidRPr="00AE0F0B">
        <w:rPr>
          <w:sz w:val="24"/>
          <w:szCs w:val="24"/>
        </w:rPr>
        <w:t>(система налогообложения получателя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0F0B">
        <w:rPr>
          <w:sz w:val="24"/>
          <w:szCs w:val="24"/>
        </w:rPr>
        <w:tab/>
        <w:t>(сумма оказанной поддержки, тыс. поддержки)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0F0B">
        <w:rPr>
          <w:sz w:val="24"/>
          <w:szCs w:val="24"/>
        </w:rPr>
        <w:t>руб.)</w:t>
      </w:r>
    </w:p>
    <w:p w:rsidR="007E0289" w:rsidRPr="00AE0F0B" w:rsidRDefault="007E0289" w:rsidP="007E0289">
      <w:pPr>
        <w:pStyle w:val="a3"/>
        <w:rPr>
          <w:sz w:val="28"/>
          <w:szCs w:val="28"/>
        </w:rPr>
      </w:pPr>
      <w:r w:rsidRPr="00AE0F0B">
        <w:rPr>
          <w:sz w:val="28"/>
          <w:szCs w:val="28"/>
        </w:rPr>
        <w:t>_________________________</w:t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  <w:t>__________________________</w:t>
      </w:r>
    </w:p>
    <w:p w:rsidR="007E0289" w:rsidRPr="00AE0F0B" w:rsidRDefault="007E0289" w:rsidP="007E0289">
      <w:pPr>
        <w:pStyle w:val="a3"/>
        <w:rPr>
          <w:sz w:val="24"/>
          <w:szCs w:val="24"/>
        </w:rPr>
      </w:pPr>
      <w:proofErr w:type="gramStart"/>
      <w:r w:rsidRPr="00AE0F0B">
        <w:rPr>
          <w:sz w:val="24"/>
          <w:szCs w:val="24"/>
        </w:rPr>
        <w:t>(субъект Российской Федерации, в котором</w:t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  <w:t xml:space="preserve">(основной вид деятельности по </w:t>
      </w:r>
      <w:proofErr w:type="gramEnd"/>
    </w:p>
    <w:p w:rsidR="007E0289" w:rsidRPr="00AE0F0B" w:rsidRDefault="007E0289" w:rsidP="007E0289">
      <w:pPr>
        <w:pStyle w:val="a3"/>
        <w:rPr>
          <w:sz w:val="24"/>
          <w:szCs w:val="24"/>
        </w:rPr>
      </w:pPr>
      <w:proofErr w:type="gramStart"/>
      <w:r w:rsidRPr="00AE0F0B">
        <w:rPr>
          <w:sz w:val="24"/>
          <w:szCs w:val="24"/>
        </w:rPr>
        <w:t xml:space="preserve">оказана поддержка) </w:t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  <w:t>ОКВЭД)</w:t>
      </w:r>
      <w:proofErr w:type="gramEnd"/>
    </w:p>
    <w:p w:rsidR="007E0289" w:rsidRPr="00AE0F0B" w:rsidRDefault="007E0289" w:rsidP="007E0289">
      <w:pPr>
        <w:pStyle w:val="a3"/>
        <w:rPr>
          <w:sz w:val="28"/>
          <w:szCs w:val="28"/>
        </w:rPr>
      </w:pPr>
    </w:p>
    <w:p w:rsidR="007E0289" w:rsidRPr="00AE0F0B" w:rsidRDefault="007E0289" w:rsidP="007E0289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E0F0B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7E0289" w:rsidRPr="00AE0F0B" w:rsidTr="00E22C1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7E0289" w:rsidRPr="00AE0F0B" w:rsidTr="00E22C1C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289" w:rsidRPr="00AE0F0B" w:rsidTr="00E22C1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Выручка от реализа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товаров (работ, 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(выполнено работ и услуг соб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субъектов Российской Федера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 которые осу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ществляются по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ставки товаров, 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Номенклатура произ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водимой 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Объем налогов, упла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в консолиди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бюджет района, в том числе по следующим видам налогов: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налог на доходы фи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единый сельскохо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единый налог на вме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Инвестиции в основ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капитал,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Привлеченные заем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9" w:rsidRPr="00AE0F0B" w:rsidTr="00E22C1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из них привлечено в рамках программ му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под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89" w:rsidRPr="00AE0F0B" w:rsidRDefault="007E0289" w:rsidP="00E2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289" w:rsidRPr="00AE0F0B" w:rsidRDefault="007E0289" w:rsidP="007E0289">
      <w:pPr>
        <w:pStyle w:val="a3"/>
        <w:ind w:firstLine="708"/>
        <w:rPr>
          <w:sz w:val="28"/>
          <w:szCs w:val="28"/>
        </w:rPr>
      </w:pPr>
    </w:p>
    <w:p w:rsidR="007E0289" w:rsidRPr="00AE0F0B" w:rsidRDefault="007E0289" w:rsidP="007E02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F0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E0289" w:rsidRPr="00AE0F0B" w:rsidRDefault="007E0289" w:rsidP="007E02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F0B">
        <w:rPr>
          <w:rFonts w:ascii="Times New Roman" w:hAnsi="Times New Roman" w:cs="Times New Roman"/>
          <w:sz w:val="28"/>
          <w:szCs w:val="28"/>
        </w:rPr>
        <w:t>/Индивидуальный предприниматель _____________</w:t>
      </w:r>
      <w:r w:rsidRPr="00AE0F0B">
        <w:rPr>
          <w:rFonts w:ascii="Times New Roman" w:hAnsi="Times New Roman" w:cs="Times New Roman"/>
          <w:sz w:val="28"/>
          <w:szCs w:val="28"/>
        </w:rPr>
        <w:tab/>
        <w:t>/____________________/</w:t>
      </w:r>
    </w:p>
    <w:p w:rsidR="007E0289" w:rsidRPr="00AE0F0B" w:rsidRDefault="007E0289" w:rsidP="007E0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F0B">
        <w:rPr>
          <w:rFonts w:ascii="Times New Roman" w:hAnsi="Times New Roman" w:cs="Times New Roman"/>
          <w:sz w:val="24"/>
          <w:szCs w:val="24"/>
        </w:rPr>
        <w:t>(Должность)</w:t>
      </w:r>
      <w:r w:rsidRPr="00AE0F0B">
        <w:rPr>
          <w:rFonts w:ascii="Times New Roman" w:hAnsi="Times New Roman" w:cs="Times New Roman"/>
          <w:sz w:val="24"/>
          <w:szCs w:val="24"/>
        </w:rPr>
        <w:tab/>
      </w:r>
      <w:r w:rsidRPr="00AE0F0B">
        <w:rPr>
          <w:rFonts w:ascii="Times New Roman" w:hAnsi="Times New Roman" w:cs="Times New Roman"/>
          <w:sz w:val="24"/>
          <w:szCs w:val="24"/>
        </w:rPr>
        <w:tab/>
      </w:r>
      <w:r w:rsidRPr="00AE0F0B">
        <w:rPr>
          <w:rFonts w:ascii="Times New Roman" w:hAnsi="Times New Roman" w:cs="Times New Roman"/>
          <w:sz w:val="24"/>
          <w:szCs w:val="24"/>
        </w:rPr>
        <w:tab/>
      </w:r>
      <w:r w:rsidRPr="00AE0F0B">
        <w:rPr>
          <w:rFonts w:ascii="Times New Roman" w:hAnsi="Times New Roman" w:cs="Times New Roman"/>
          <w:sz w:val="24"/>
          <w:szCs w:val="24"/>
        </w:rPr>
        <w:tab/>
      </w:r>
      <w:r w:rsidRPr="00AE0F0B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AE0F0B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7E0289" w:rsidRPr="00AE0F0B" w:rsidRDefault="007E0289" w:rsidP="007E0289">
      <w:pPr>
        <w:pStyle w:val="a3"/>
        <w:rPr>
          <w:sz w:val="28"/>
          <w:szCs w:val="28"/>
        </w:rPr>
      </w:pPr>
      <w:r w:rsidRPr="00AE0F0B">
        <w:rPr>
          <w:sz w:val="28"/>
          <w:szCs w:val="28"/>
        </w:rPr>
        <w:t>М.П.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321E" w:rsidRPr="00766CDD" w:rsidSect="005B0056">
          <w:pgSz w:w="11906" w:h="16838"/>
          <w:pgMar w:top="1134" w:right="851" w:bottom="1134" w:left="1701" w:header="57" w:footer="57" w:gutter="0"/>
          <w:cols w:space="708"/>
          <w:docGrid w:linePitch="360"/>
        </w:sectPr>
      </w:pPr>
      <w:bookmarkStart w:id="14" w:name="Par6395"/>
      <w:bookmarkStart w:id="15" w:name="Par7366"/>
      <w:bookmarkEnd w:id="14"/>
      <w:bookmarkEnd w:id="15"/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7375"/>
      <w:bookmarkEnd w:id="16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324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E95797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модернизации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A" w:rsidRPr="00766CDD" w:rsidRDefault="00707C5A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«Межведомственная 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бухгалтерия»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получателей субсидии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</w:t>
      </w:r>
      <w:r w:rsidR="00E9579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по приобретению оборудования в целях создания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(или) </w:t>
      </w:r>
      <w:r w:rsidR="00E95797" w:rsidRPr="00766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развития, и (или) модернизации </w:t>
      </w:r>
      <w:r w:rsidRPr="00766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(работ, услуг)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формы муниципальной поддержки)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00" w:type="dxa"/>
        <w:tblInd w:w="93" w:type="dxa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66CDD" w:rsidRPr="00766CDD" w:rsidTr="00F0321E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Получатель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субсидии</w:t>
            </w:r>
          </w:p>
        </w:tc>
      </w:tr>
      <w:tr w:rsidR="00766CDD" w:rsidRPr="00766CDD" w:rsidTr="00707C5A">
        <w:trPr>
          <w:trHeight w:val="15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707C5A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707C5A">
        <w:trPr>
          <w:trHeight w:val="2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6CDD" w:rsidRPr="00766CDD" w:rsidTr="00F0321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и планирования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F0321E" w:rsidRPr="00766CDD" w:rsidRDefault="00F0321E" w:rsidP="00F03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F0321E" w:rsidRPr="00766CDD" w:rsidRDefault="00F0321E" w:rsidP="00F03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321E" w:rsidRPr="00766CDD" w:rsidSect="00F0321E">
          <w:pgSz w:w="16838" w:h="11906" w:orient="landscape"/>
          <w:pgMar w:top="1134" w:right="851" w:bottom="851" w:left="567" w:header="709" w:footer="709" w:gutter="0"/>
          <w:cols w:space="708"/>
          <w:docGrid w:linePitch="360"/>
        </w:sectPr>
      </w:pPr>
    </w:p>
    <w:p w:rsidR="00F0321E" w:rsidRPr="00766CDD" w:rsidRDefault="00E95797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модернизации 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F03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ПОРЯДОК 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проведения конкурса технико-экономических обоснований субъектов малого и</w:t>
      </w:r>
      <w:r w:rsidR="0084374E" w:rsidRPr="00766CDD">
        <w:rPr>
          <w:rFonts w:ascii="Times New Roman" w:eastAsia="Calibri" w:hAnsi="Times New Roman" w:cs="Arial"/>
          <w:sz w:val="28"/>
          <w:szCs w:val="28"/>
        </w:rPr>
        <w:t xml:space="preserve"> (или)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 среднего предпринимательства на предоставление субсидии на возмещение части затрат по приобретению оборудования в целях создания и (или) развития, и (или) модернизации 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1. Предметом конкурса является </w:t>
      </w:r>
      <w:r w:rsidRPr="00766CDD">
        <w:rPr>
          <w:rFonts w:ascii="Times New Roman" w:eastAsia="Calibri" w:hAnsi="Times New Roman" w:cs="Times New Roman"/>
          <w:sz w:val="28"/>
          <w:szCs w:val="28"/>
        </w:rPr>
        <w:t>отбор технико-экономических обоснований субъектов малого и</w:t>
      </w:r>
      <w:r w:rsidR="0084374E" w:rsidRPr="00766CDD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766CDD"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 </w:t>
      </w:r>
      <w:r w:rsidRPr="00766CDD">
        <w:rPr>
          <w:rFonts w:ascii="Times New Roman" w:eastAsia="Calibri" w:hAnsi="Times New Roman" w:cs="Arial"/>
          <w:sz w:val="28"/>
          <w:szCs w:val="28"/>
        </w:rPr>
        <w:t>на предоставление субсидии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  <w:r w:rsidRPr="00766CDD">
        <w:rPr>
          <w:rFonts w:ascii="Times New Roman" w:eastAsia="Calibri" w:hAnsi="Times New Roman" w:cs="Arial"/>
          <w:sz w:val="28"/>
          <w:szCs w:val="28"/>
        </w:rPr>
        <w:t>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2. Организатором конкурса является администрация Боготольского района (далее – Организатор).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3. Заявитель – субъект малого и </w:t>
      </w:r>
      <w:r w:rsidR="0084374E" w:rsidRPr="00766CDD">
        <w:rPr>
          <w:rFonts w:ascii="Times New Roman" w:eastAsia="Calibri" w:hAnsi="Times New Roman" w:cs="Arial"/>
          <w:sz w:val="28"/>
          <w:szCs w:val="28"/>
        </w:rPr>
        <w:t xml:space="preserve">(или) </w:t>
      </w:r>
      <w:r w:rsidRPr="00766CDD">
        <w:rPr>
          <w:rFonts w:ascii="Times New Roman" w:eastAsia="Calibri" w:hAnsi="Times New Roman" w:cs="Arial"/>
          <w:sz w:val="28"/>
          <w:szCs w:val="28"/>
        </w:rPr>
        <w:t>среднего предпринимательства, подавший документы на участие в конкурсе и соответствующий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4. Конкурс проводится не менее одного раза в текущем финансовом году.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5. Решение о п</w:t>
      </w:r>
      <w:r w:rsidR="0084374E" w:rsidRPr="00766CDD">
        <w:rPr>
          <w:rFonts w:ascii="Times New Roman" w:eastAsia="Calibri" w:hAnsi="Times New Roman" w:cs="Arial"/>
          <w:sz w:val="28"/>
          <w:szCs w:val="28"/>
        </w:rPr>
        <w:t xml:space="preserve">роведении конкурса принимается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администрацией </w:t>
      </w:r>
      <w:proofErr w:type="spellStart"/>
      <w:r w:rsidR="004229C5" w:rsidRPr="00766CDD">
        <w:rPr>
          <w:rFonts w:ascii="Times New Roman" w:eastAsia="Calibri" w:hAnsi="Times New Roman" w:cs="Arial"/>
          <w:sz w:val="28"/>
          <w:szCs w:val="28"/>
        </w:rPr>
        <w:t>Боготольского</w:t>
      </w:r>
      <w:proofErr w:type="spellEnd"/>
      <w:r w:rsidR="004229C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района и утверждается правовым актом администрации </w:t>
      </w:r>
      <w:proofErr w:type="spellStart"/>
      <w:r w:rsidR="004229C5" w:rsidRPr="00766CDD">
        <w:rPr>
          <w:rFonts w:ascii="Times New Roman" w:eastAsia="Calibri" w:hAnsi="Times New Roman" w:cs="Arial"/>
          <w:sz w:val="28"/>
          <w:szCs w:val="28"/>
        </w:rPr>
        <w:t>Боготольского</w:t>
      </w:r>
      <w:proofErr w:type="spellEnd"/>
      <w:r w:rsidR="004229C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района.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6. Информационное сообщение о проведении конкурса публикуется в газете «Земля </w:t>
      </w:r>
      <w:proofErr w:type="spellStart"/>
      <w:r w:rsidRPr="00766CDD">
        <w:rPr>
          <w:rFonts w:ascii="Times New Roman" w:eastAsia="Calibri" w:hAnsi="Times New Roman" w:cs="Arial"/>
          <w:sz w:val="28"/>
          <w:szCs w:val="28"/>
        </w:rPr>
        <w:t>боготольская</w:t>
      </w:r>
      <w:proofErr w:type="spellEnd"/>
      <w:r w:rsidRPr="00766CDD">
        <w:rPr>
          <w:rFonts w:ascii="Times New Roman" w:eastAsia="Calibri" w:hAnsi="Times New Roman" w:cs="Arial"/>
          <w:sz w:val="28"/>
          <w:szCs w:val="28"/>
        </w:rPr>
        <w:t xml:space="preserve">» и размещается на официальном сайте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21" w:history="1">
        <w:r w:rsidR="004229C5" w:rsidRPr="00766C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www.bogotol-r.ru</w:t>
        </w:r>
      </w:hyperlink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7. Срок приема заявок и технико-экономических обоснований на участие в конкурсе – 30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 xml:space="preserve"> календарных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8. Конкурс проводится в срок не позднее 30 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 xml:space="preserve">календарных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дней после окончания срока приема пакета документов.  </w:t>
      </w:r>
    </w:p>
    <w:p w:rsidR="00F0321E" w:rsidRPr="00766CDD" w:rsidRDefault="00F0321E" w:rsidP="004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9. Для участия в конкурсе заявитель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в отдел экономики следующий пакет документов:</w:t>
      </w:r>
    </w:p>
    <w:p w:rsidR="00F0321E" w:rsidRPr="00766CDD" w:rsidRDefault="00F0321E" w:rsidP="004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- заявку на участие в конкурсе по форме согласно приложению № 1 к настоящему Порядку;</w:t>
      </w:r>
    </w:p>
    <w:p w:rsidR="00F0321E" w:rsidRPr="00766CDD" w:rsidRDefault="00F0321E" w:rsidP="004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подтверждающий по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лномочия лица на осуществление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действий от имени заявителя;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lastRenderedPageBreak/>
        <w:t xml:space="preserve">- </w:t>
      </w:r>
      <w:proofErr w:type="gramStart"/>
      <w:r w:rsidRPr="00766CDD">
        <w:rPr>
          <w:rFonts w:ascii="Times New Roman" w:eastAsia="Calibri" w:hAnsi="Times New Roman" w:cs="Arial"/>
          <w:sz w:val="28"/>
          <w:szCs w:val="28"/>
        </w:rPr>
        <w:t>технико - экономическое</w:t>
      </w:r>
      <w:proofErr w:type="gramEnd"/>
      <w:r w:rsidRPr="00766CDD">
        <w:rPr>
          <w:rFonts w:ascii="Times New Roman" w:eastAsia="Calibri" w:hAnsi="Times New Roman" w:cs="Arial"/>
          <w:sz w:val="28"/>
          <w:szCs w:val="28"/>
        </w:rPr>
        <w:t xml:space="preserve"> обоснование приобретения оборудования в целях создания и (или) развития, и (или) модернизации 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 xml:space="preserve">, </w:t>
      </w:r>
      <w:r w:rsidRPr="00766CDD">
        <w:rPr>
          <w:rFonts w:ascii="Times New Roman" w:eastAsia="Calibri" w:hAnsi="Times New Roman" w:cs="Arial"/>
          <w:sz w:val="28"/>
          <w:szCs w:val="28"/>
        </w:rPr>
        <w:t>(далее – ТЭО) по форме согласно приложению № 2 к настоящему Порядку.</w:t>
      </w:r>
    </w:p>
    <w:p w:rsidR="00F0321E" w:rsidRPr="00766CDD" w:rsidRDefault="00F0321E" w:rsidP="004229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Непредставление документов, указанных в пункте 9 настоящего Порядка, а также несоответствие представленных документов установленным формам, указанным в приложениях №№ 1, 2 к настоящему Порядку, является основанием для принятия решения об отказе заявителю в участии в конкурсе. 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12. Заявитель вправе отозвать пакет документов путем письменного обращения в отдел экономики в любое время, но не позднее даты окончания приема заявок.</w:t>
      </w:r>
    </w:p>
    <w:p w:rsidR="00F0321E" w:rsidRPr="00766CDD" w:rsidRDefault="00F0321E" w:rsidP="004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Документы, представленные для участия в конкурсе, заявителю не возвращаются.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F0321E" w:rsidRPr="00766CDD" w:rsidRDefault="00E95797" w:rsidP="004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экономики в течение </w:t>
      </w:r>
      <w:r w:rsidR="00F0321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>календарных</w:t>
      </w:r>
      <w:r w:rsidR="0004491B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регистрации заявки проверяет соответствие пакета документов конкурсным требованиям.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15. В случае принятия решения об отказе в участии в конкурсе заявитель уведомляется письменно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(почтовым отправлением)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5 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>календарных</w:t>
      </w:r>
      <w:r w:rsidR="0004491B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принятия указанного решения.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16. ТЭО, по которым принято поло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жительное решение о возможности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участия в конкурсе, отдел экономики с заключениями (аналитическими записками) направляет в конкурсную комиссию. 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20. Для рассмотрения представленных аналитических записок и определения победителя создается конкурсная комиссия в составе семи человек (приложение № 4 к настоящему порядку).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Конкурсная комиссия правомочна принимать решение, если на е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заседании присутствуют более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конкурсной комиссии обеспечивает ведение протокола заседания.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На заседании конкурсной комиссии </w:t>
      </w:r>
      <w:r w:rsidR="00B049A3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каждое ТЭО обсуждается отдельно</w:t>
      </w:r>
      <w:r w:rsidR="008B2C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критериев отбора (согласно приложению № 3).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Победителями признаются ТЭО, </w:t>
      </w: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набравшие</w:t>
      </w:r>
      <w:proofErr w:type="gram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менее 7 баллов.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 Решение конкурсной комиссии об определении победителей и не прошедших конкурсный отбор ТЭО оформляется протоколом, подписанным председателем и секретарем конкурсной комиссии. 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26. Организатор конкурса в течение 5 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>календарных</w:t>
      </w:r>
      <w:r w:rsidR="0004491B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протокола письменно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(почтовым отправлением)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уведомляет заявителей о результатах рассмотрения ТЭО конкурсной комиссией.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 Организатор конкурса размещает информацию о победителях конкурса на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официальном сайте администрации района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в срок не позднее 3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 xml:space="preserve"> календарных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подписания протокола заседания конкурсной комиссии. 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28. Конкурс признается несостоявшимся, если для участия в конкурсе не поступил ни один пакет документов.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29.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707C5A" w:rsidRPr="00766CDD" w:rsidRDefault="00707C5A">
      <w:pPr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br w:type="page"/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lastRenderedPageBreak/>
        <w:t xml:space="preserve">Приложение </w:t>
      </w:r>
      <w:r w:rsidR="00F3574A" w:rsidRPr="00766CDD">
        <w:rPr>
          <w:rFonts w:ascii="Times New Roman" w:eastAsia="Calibri" w:hAnsi="Times New Roman" w:cs="Arial"/>
          <w:sz w:val="28"/>
          <w:szCs w:val="28"/>
        </w:rPr>
        <w:t xml:space="preserve">№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1 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к Порядку проведения конкурса 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технико-экономических обоснований 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субъектов малого и 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(или)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среднего 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предпринимательства на предоставление субсидии 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на возмещение части затрат по приобретению оборудования 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в целях создания и (или) развития, и (или) модернизации 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5B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5B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0321E" w:rsidRPr="00766CDD" w:rsidRDefault="00F0321E" w:rsidP="005B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AC4DF4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заявителе: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0321E" w:rsidRPr="00766CDD" w:rsidRDefault="00F0321E" w:rsidP="00F032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____________________________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0321E" w:rsidRPr="00766CDD" w:rsidRDefault="00AC4DF4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факс, e-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DD">
        <w:rPr>
          <w:rFonts w:ascii="Times New Roman" w:eastAsia="Calibri" w:hAnsi="Times New Roman" w:cs="Times New Roman"/>
          <w:sz w:val="28"/>
          <w:szCs w:val="28"/>
        </w:rPr>
        <w:t>2. Основной вид деятельности по ОК</w:t>
      </w:r>
      <w:r w:rsidR="00AC4DF4" w:rsidRPr="00766CDD">
        <w:rPr>
          <w:rFonts w:ascii="Times New Roman" w:eastAsia="Calibri" w:hAnsi="Times New Roman" w:cs="Times New Roman"/>
          <w:sz w:val="28"/>
          <w:szCs w:val="28"/>
        </w:rPr>
        <w:t>ВЭД</w:t>
      </w:r>
      <w:r w:rsidRPr="0076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(в соответствии с выпиской из ЕГРЮЛ/ЕГРИП) ______</w:t>
      </w:r>
      <w:r w:rsidR="00AC4DF4" w:rsidRPr="00766CDD">
        <w:rPr>
          <w:rFonts w:ascii="Times New Roman" w:eastAsia="Calibri" w:hAnsi="Times New Roman" w:cs="Arial"/>
          <w:sz w:val="28"/>
          <w:szCs w:val="28"/>
        </w:rPr>
        <w:t>____________________________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>_____________________</w:t>
      </w:r>
      <w:r w:rsidR="00AC4DF4" w:rsidRPr="00766CDD">
        <w:rPr>
          <w:rFonts w:ascii="Times New Roman" w:eastAsia="Calibri" w:hAnsi="Times New Roman" w:cs="Arial"/>
          <w:sz w:val="28"/>
          <w:szCs w:val="28"/>
        </w:rPr>
        <w:t>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оборудовани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Код приобретаемого оборудования по ОКОФ, утвержденного постановлением Госстандарта Российской Федерации от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26.12.1994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359 ________________________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5</w:t>
      </w:r>
      <w:r w:rsidR="00AC4DF4" w:rsidRPr="00766CDD">
        <w:rPr>
          <w:rFonts w:ascii="Times New Roman" w:eastAsia="Calibri" w:hAnsi="Times New Roman" w:cs="Arial"/>
          <w:sz w:val="28"/>
          <w:szCs w:val="28"/>
        </w:rPr>
        <w:t xml:space="preserve">. Среднесписочная  численность </w:t>
      </w:r>
      <w:r w:rsidRPr="00766CDD">
        <w:rPr>
          <w:rFonts w:ascii="Times New Roman" w:eastAsia="Calibri" w:hAnsi="Times New Roman" w:cs="Arial"/>
          <w:sz w:val="28"/>
          <w:szCs w:val="28"/>
        </w:rPr>
        <w:t>работников за предыдущий календарный год _________________</w:t>
      </w:r>
      <w:r w:rsidR="00AC4DF4" w:rsidRPr="00766CDD">
        <w:rPr>
          <w:rFonts w:ascii="Times New Roman" w:eastAsia="Calibri" w:hAnsi="Times New Roman" w:cs="Arial"/>
          <w:sz w:val="28"/>
          <w:szCs w:val="28"/>
        </w:rPr>
        <w:t>_________________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>_____________________________</w:t>
      </w:r>
    </w:p>
    <w:p w:rsidR="00F0321E" w:rsidRPr="00766CDD" w:rsidRDefault="00AC4DF4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Среднемесячная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 плата за последний квартал в расчете на одного работника, рублей _______________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0321E" w:rsidRPr="00766CDD" w:rsidRDefault="00F0321E" w:rsidP="000A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подтверждаем, что соответствуем требованиям, установленным статьей 4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24.07.2007 № 209-ФЗ </w:t>
      </w:r>
      <w:r w:rsidR="000A4985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«О развитии малого и среднего предпринимательства в Российской Федерации», и не являемся субъектами малого и среднего предпринимательства, указанными в частях 3 и 4 статьи 14 Федерального закона от 24.07.2007 № 209-ФЗ «О развитии малого и среднего предпринимательства в Российской Федерации», не находимся в процессе ликвидации, реорганизации, банкротства, деятельность</w:t>
      </w:r>
      <w:proofErr w:type="gram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приостановлена</w:t>
      </w:r>
      <w:proofErr w:type="gram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установленном действующим законодательством порядке.</w:t>
      </w:r>
    </w:p>
    <w:p w:rsidR="00F0321E" w:rsidRPr="00766CDD" w:rsidRDefault="00F0321E" w:rsidP="000A498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С условиями участия в конкурсе по отбору технико-экономических обоснований заявителей – субъектов малого и 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(или) </w:t>
      </w:r>
      <w:r w:rsidRPr="00766CDD">
        <w:rPr>
          <w:rFonts w:ascii="Times New Roman" w:eastAsia="Calibri" w:hAnsi="Times New Roman" w:cs="Arial"/>
          <w:sz w:val="28"/>
          <w:szCs w:val="28"/>
        </w:rPr>
        <w:t>среднего предпринимательства – для предо</w:t>
      </w:r>
      <w:r w:rsidR="00AC4DF4" w:rsidRPr="00766CDD">
        <w:rPr>
          <w:rFonts w:ascii="Times New Roman" w:eastAsia="Calibri" w:hAnsi="Times New Roman" w:cs="Arial"/>
          <w:sz w:val="28"/>
          <w:szCs w:val="28"/>
        </w:rPr>
        <w:t>ставления субсидии на возмещени</w:t>
      </w:r>
      <w:r w:rsidR="002576F2" w:rsidRPr="00766CDD">
        <w:rPr>
          <w:rFonts w:ascii="Times New Roman" w:eastAsia="Calibri" w:hAnsi="Times New Roman" w:cs="Arial"/>
          <w:sz w:val="28"/>
          <w:szCs w:val="28"/>
        </w:rPr>
        <w:t xml:space="preserve">е части </w:t>
      </w:r>
      <w:r w:rsidR="002576F2" w:rsidRPr="00766CDD">
        <w:rPr>
          <w:rFonts w:ascii="Times New Roman" w:eastAsia="Calibri" w:hAnsi="Times New Roman" w:cs="Arial"/>
          <w:sz w:val="28"/>
          <w:szCs w:val="28"/>
        </w:rPr>
        <w:lastRenderedPageBreak/>
        <w:t>затрат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по приобретению оборудования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  в целях создания и (или) развития, и (или) модернизации 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 xml:space="preserve">,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ознакомлены и согласны. </w:t>
      </w:r>
    </w:p>
    <w:p w:rsidR="00F0321E" w:rsidRPr="00766CDD" w:rsidRDefault="00F0321E" w:rsidP="000A498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Полноту и достоверность представленной информации подтверждаем.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организации/</w:t>
      </w:r>
    </w:p>
    <w:p w:rsidR="00F0321E" w:rsidRPr="00855A5B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0321E" w:rsidRPr="00766CDD" w:rsidRDefault="00AC4DF4" w:rsidP="00F0321E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85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="00855A5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855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855A5B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55A5B" w:rsidRPr="00766CDD" w:rsidRDefault="00AC4DF4" w:rsidP="00855A5B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85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="00855A5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855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21E" w:rsidRPr="00766CDD" w:rsidRDefault="00F0321E" w:rsidP="00F0321E">
      <w:pPr>
        <w:tabs>
          <w:tab w:val="left" w:pos="5529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8" w:rsidRPr="00766CDD" w:rsidRDefault="00BE1A28" w:rsidP="00F0321E">
      <w:pPr>
        <w:tabs>
          <w:tab w:val="left" w:pos="5529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8" w:rsidRPr="00766CDD" w:rsidRDefault="00BE1A28" w:rsidP="00F0321E">
      <w:pPr>
        <w:tabs>
          <w:tab w:val="left" w:pos="5529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85" w:rsidRPr="00766CDD" w:rsidRDefault="000A49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lastRenderedPageBreak/>
        <w:t xml:space="preserve">Приложение </w:t>
      </w:r>
      <w:r w:rsidR="00F3574A" w:rsidRPr="00766CDD">
        <w:rPr>
          <w:rFonts w:ascii="Times New Roman" w:eastAsia="Calibri" w:hAnsi="Times New Roman" w:cs="Arial"/>
          <w:sz w:val="28"/>
          <w:szCs w:val="28"/>
        </w:rPr>
        <w:t xml:space="preserve">№ </w:t>
      </w:r>
      <w:r w:rsidRPr="00766CDD">
        <w:rPr>
          <w:rFonts w:ascii="Times New Roman" w:eastAsia="Calibri" w:hAnsi="Times New Roman" w:cs="Arial"/>
          <w:sz w:val="28"/>
          <w:szCs w:val="28"/>
        </w:rPr>
        <w:t>2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к Порядку проведения конкурса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технико-экономических обоснований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субъектов малого и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(или)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 среднего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предпринимательства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на предоставление субсидии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на возмещение части затрат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по приобретению оборудования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в целях создания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и (или) развития,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и (или) модернизации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0A4985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766CDD">
        <w:rPr>
          <w:rFonts w:ascii="Times New Roman" w:eastAsia="Calibri" w:hAnsi="Times New Roman" w:cs="Arial"/>
          <w:b/>
          <w:sz w:val="28"/>
          <w:szCs w:val="28"/>
        </w:rPr>
        <w:t xml:space="preserve">Технико-экономическое обоснование 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proofErr w:type="gramStart"/>
      <w:r w:rsidRPr="00766CDD">
        <w:rPr>
          <w:rFonts w:ascii="Times New Roman" w:eastAsia="Calibri" w:hAnsi="Times New Roman" w:cs="Arial"/>
          <w:sz w:val="28"/>
          <w:szCs w:val="28"/>
        </w:rPr>
        <w:t>приобретения оборудования в целях создания и (или) развития, и (или) модернизации производства товаров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proofErr w:type="gramEnd"/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Информация о деятельности заявителя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66CDD" w:rsidRPr="00766CDD" w:rsidTr="00F0321E">
        <w:tc>
          <w:tcPr>
            <w:tcW w:w="5353" w:type="dxa"/>
          </w:tcPr>
          <w:p w:rsidR="00F0321E" w:rsidRPr="00766CDD" w:rsidRDefault="00F0321E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Наименование юридического лица,</w:t>
            </w:r>
          </w:p>
          <w:p w:rsidR="00F0321E" w:rsidRPr="00766CDD" w:rsidRDefault="00F0321E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Ф.И.О. индивидуального предпринимателя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Юридический адрес регистрации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Фактический адрес нахождения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Контактные данные (телефон/факс, 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  <w:lang w:val="en-US"/>
              </w:rPr>
              <w:t>e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-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  <w:lang w:val="en-US"/>
              </w:rPr>
              <w:t>mail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)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Ф.И.О. руководителя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6D646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, 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F0321E" w:rsidRPr="00766CDD" w:rsidTr="00F0321E">
        <w:tc>
          <w:tcPr>
            <w:tcW w:w="5353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F0321E" w:rsidRPr="00766CDD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Технико-экономическое основание приобретения оборудования</w:t>
      </w:r>
    </w:p>
    <w:p w:rsidR="006D6468" w:rsidRPr="00766CDD" w:rsidRDefault="006D6468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Наименование приобретаемого оборудования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Код приобретаемого оборудования по ОКОФ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Вид деятельности, для </w:t>
            </w:r>
            <w:r w:rsidR="006C64AE">
              <w:rPr>
                <w:rFonts w:ascii="Times New Roman" w:eastAsia="Calibri" w:hAnsi="Times New Roman" w:cs="Arial"/>
                <w:sz w:val="26"/>
                <w:szCs w:val="26"/>
              </w:rPr>
              <w:t xml:space="preserve">осуществления 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которого приобретается оборудование (указывается наименование и код ОКВЭД 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lastRenderedPageBreak/>
              <w:t>из ЕГРЮЛ, ЕГРИП)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lastRenderedPageBreak/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AC4DF4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Стоимость приобретаемого оборудования (с НДС), рублей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Реквизиты договоров</w:t>
            </w:r>
            <w:r w:rsidR="00165AA5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(сделок) 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на приобретение оборудования (дата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Количество созданных рабочих мест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Дополнительная номенклатура производимых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в том числе: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инновационных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2576F2" w:rsidRPr="00766CDD" w:rsidTr="002576F2">
        <w:tc>
          <w:tcPr>
            <w:tcW w:w="4928" w:type="dxa"/>
          </w:tcPr>
          <w:p w:rsidR="002576F2" w:rsidRPr="00766CDD" w:rsidRDefault="002576F2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товаров 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направляемых на экспорт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Финансово-экономические показатели деятельности заявителя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90"/>
        <w:gridCol w:w="1461"/>
        <w:gridCol w:w="1231"/>
        <w:gridCol w:w="1275"/>
      </w:tblGrid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90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Едини-</w:t>
            </w: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цы</w:t>
            </w:r>
            <w:proofErr w:type="spellEnd"/>
            <w:proofErr w:type="gramEnd"/>
          </w:p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измере-ния</w:t>
            </w:r>
            <w:proofErr w:type="spellEnd"/>
            <w:proofErr w:type="gramEnd"/>
          </w:p>
        </w:tc>
        <w:tc>
          <w:tcPr>
            <w:tcW w:w="1461" w:type="dxa"/>
          </w:tcPr>
          <w:p w:rsidR="00F0321E" w:rsidRPr="00766CDD" w:rsidRDefault="00F0321E" w:rsidP="00AC4DF4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Год, предшествующий</w:t>
            </w:r>
            <w:r w:rsidR="00AC4DF4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текущему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(факт)</w:t>
            </w: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Текущий год (план)</w:t>
            </w:r>
          </w:p>
        </w:tc>
        <w:tc>
          <w:tcPr>
            <w:tcW w:w="1275" w:type="dxa"/>
          </w:tcPr>
          <w:p w:rsidR="00F0321E" w:rsidRPr="00766CDD" w:rsidRDefault="00F0321E" w:rsidP="00AC4DF4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Очередной год (план)</w:t>
            </w: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Выручка от реализации товаров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в том числе НДС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Затраты на производство и сбыт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Прибыль (убыток) от продаж товаров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транспортный налог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налог на прибыль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земельный налог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налог, взимаемый в связи с применением патентной системы 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lastRenderedPageBreak/>
              <w:t>налогообложения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lastRenderedPageBreak/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lastRenderedPageBreak/>
              <w:t>Чистая прибыль (убыток)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rPr>
          <w:trHeight w:val="58"/>
        </w:trPr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Фонд оплаты труда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Среднесписочная численность персонала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чел.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Среднемесячная заработная плата на одного работающего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рублей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Объем отгруженных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в том числе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rPr>
          <w:trHeight w:val="58"/>
        </w:trPr>
        <w:tc>
          <w:tcPr>
            <w:tcW w:w="4503" w:type="dxa"/>
          </w:tcPr>
          <w:p w:rsidR="00F0321E" w:rsidRPr="00766CDD" w:rsidRDefault="00F0321E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объем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отгруженных на территории </w:t>
            </w:r>
            <w:proofErr w:type="spellStart"/>
            <w:r w:rsidR="005769C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Боготольского</w:t>
            </w:r>
            <w:proofErr w:type="spellEnd"/>
            <w:r w:rsidR="005769C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rPr>
          <w:trHeight w:val="58"/>
        </w:trPr>
        <w:tc>
          <w:tcPr>
            <w:tcW w:w="4503" w:type="dxa"/>
          </w:tcPr>
          <w:p w:rsidR="005769C3" w:rsidRPr="00766CDD" w:rsidRDefault="005769C3" w:rsidP="0025489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объем товаров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, отгруженных за пределы 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Боготольского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090" w:type="dxa"/>
          </w:tcPr>
          <w:p w:rsidR="005769C3" w:rsidRPr="00766CDD" w:rsidRDefault="005769C3" w:rsidP="0025489E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5769C3" w:rsidRPr="00766CDD" w:rsidTr="00F0321E">
        <w:tc>
          <w:tcPr>
            <w:tcW w:w="4503" w:type="dxa"/>
          </w:tcPr>
          <w:p w:rsidR="005769C3" w:rsidRPr="00766CDD" w:rsidRDefault="005769C3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объем товаров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, отгруженных за пределы Красноярского края</w:t>
            </w:r>
          </w:p>
        </w:tc>
        <w:tc>
          <w:tcPr>
            <w:tcW w:w="1090" w:type="dxa"/>
          </w:tcPr>
          <w:p w:rsidR="005769C3" w:rsidRPr="00766CDD" w:rsidRDefault="005769C3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F0321E" w:rsidRPr="00766CDD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организации/</w:t>
      </w:r>
    </w:p>
    <w:p w:rsidR="00F0321E" w:rsidRPr="00766CDD" w:rsidRDefault="00A41155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A411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1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1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8" w:rsidRPr="00766CDD" w:rsidRDefault="00BE1A28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8" w:rsidRPr="00766CDD" w:rsidRDefault="00BE1A28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8" w:rsidRPr="00766CDD" w:rsidRDefault="00BE1A28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8" w:rsidRPr="00766CDD" w:rsidRDefault="00BE1A28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F5" w:rsidRPr="00766CDD" w:rsidRDefault="00AD2BF5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F5" w:rsidRPr="00766CDD" w:rsidRDefault="00AD2BF5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F5" w:rsidRPr="00766CDD" w:rsidRDefault="00AD2BF5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85" w:rsidRPr="00766CDD" w:rsidRDefault="000A4985">
      <w:pPr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br w:type="page"/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lastRenderedPageBreak/>
        <w:t xml:space="preserve">Приложение </w:t>
      </w:r>
      <w:r w:rsidR="0003248C">
        <w:rPr>
          <w:rFonts w:ascii="Times New Roman" w:eastAsia="Calibri" w:hAnsi="Times New Roman" w:cs="Arial"/>
          <w:sz w:val="28"/>
          <w:szCs w:val="28"/>
        </w:rPr>
        <w:t xml:space="preserve">№ </w:t>
      </w:r>
      <w:r w:rsidRPr="00766CDD">
        <w:rPr>
          <w:rFonts w:ascii="Times New Roman" w:eastAsia="Calibri" w:hAnsi="Times New Roman" w:cs="Arial"/>
          <w:sz w:val="28"/>
          <w:szCs w:val="28"/>
        </w:rPr>
        <w:t>3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к Порядку проведения конкурса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технико-экономических обоснований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субъектов малого и 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(или) </w:t>
      </w:r>
      <w:r w:rsidRPr="00766CDD">
        <w:rPr>
          <w:rFonts w:ascii="Times New Roman" w:eastAsia="Calibri" w:hAnsi="Times New Roman" w:cs="Arial"/>
          <w:sz w:val="28"/>
          <w:szCs w:val="28"/>
        </w:rPr>
        <w:t>среднего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предпринимательства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на предоставление </w:t>
      </w:r>
      <w:proofErr w:type="gramStart"/>
      <w:r w:rsidRPr="00766CDD">
        <w:rPr>
          <w:rFonts w:ascii="Times New Roman" w:eastAsia="Calibri" w:hAnsi="Times New Roman" w:cs="Arial"/>
          <w:sz w:val="28"/>
          <w:szCs w:val="28"/>
        </w:rPr>
        <w:t>субсидии</w:t>
      </w:r>
      <w:proofErr w:type="gramEnd"/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на возмещение части затрат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по приобретению оборудования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в целях создания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и (или) развития,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и (или) модернизации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производства товаров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Критерии отбора технико-экономических обоснований</w:t>
      </w: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(наименование заявителя)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135"/>
        <w:gridCol w:w="1617"/>
        <w:gridCol w:w="1795"/>
        <w:gridCol w:w="1339"/>
      </w:tblGrid>
      <w:tr w:rsidR="00766CDD" w:rsidRPr="00766CDD" w:rsidTr="00F0321E">
        <w:trPr>
          <w:tblHeader/>
        </w:trPr>
        <w:tc>
          <w:tcPr>
            <w:tcW w:w="540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№ </w:t>
            </w:r>
            <w:proofErr w:type="gramStart"/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</w:t>
            </w:r>
            <w:proofErr w:type="gramEnd"/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/п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Наименование критерия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Количество баллов</w:t>
            </w:r>
          </w:p>
        </w:tc>
        <w:tc>
          <w:tcPr>
            <w:tcW w:w="1570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Фактический показатель</w:t>
            </w:r>
          </w:p>
        </w:tc>
        <w:tc>
          <w:tcPr>
            <w:tcW w:w="1422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Оценка</w:t>
            </w:r>
          </w:p>
        </w:tc>
      </w:tr>
      <w:tr w:rsidR="00766CDD" w:rsidRPr="00766CDD" w:rsidTr="00F0321E">
        <w:trPr>
          <w:tblHeader/>
        </w:trPr>
        <w:tc>
          <w:tcPr>
            <w:tcW w:w="540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</w:tr>
      <w:tr w:rsidR="00766CDD" w:rsidRPr="00766CDD" w:rsidTr="00F0321E">
        <w:tc>
          <w:tcPr>
            <w:tcW w:w="540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8940" w:type="dxa"/>
            <w:gridSpan w:val="4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b/>
                <w:sz w:val="28"/>
                <w:szCs w:val="28"/>
              </w:rPr>
              <w:t>Социальная эффективность</w:t>
            </w:r>
          </w:p>
        </w:tc>
      </w:tr>
      <w:tr w:rsidR="00766CDD" w:rsidRPr="00766CDD" w:rsidTr="00F0321E">
        <w:tc>
          <w:tcPr>
            <w:tcW w:w="540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а)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среднемесячная заработная плата в расчете на одного работника (справочно на «___»___________20__ г МРОТ ___________)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а)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4 МРОТ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3 МРОТ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2 МРОТ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МРОТ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ниже 1 МРОТ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 w:val="restart"/>
            <w:shd w:val="clear" w:color="auto" w:fill="auto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б)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работающих</w:t>
            </w:r>
            <w:proofErr w:type="gramEnd"/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на предприятии в отчетном году: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  <w:shd w:val="clear" w:color="auto" w:fill="auto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  <w:shd w:val="clear" w:color="auto" w:fill="auto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 до 15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  <w:shd w:val="clear" w:color="auto" w:fill="auto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15 до 30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  <w:shd w:val="clear" w:color="auto" w:fill="auto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Свыше 30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в)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количества рабочих мест после приобретения оборудования: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создание 5 и более дополнительных рабочих мест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создание 4 дополнительных рабочих мест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создание 3 дополнительных рабочих мест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создание 2 дополнительных </w:t>
            </w: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lastRenderedPageBreak/>
              <w:t>рабочих мест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создание 1 дополнительных рабочих мест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b/>
                <w:sz w:val="28"/>
                <w:szCs w:val="28"/>
              </w:rPr>
              <w:t>2</w:t>
            </w:r>
          </w:p>
        </w:tc>
        <w:tc>
          <w:tcPr>
            <w:tcW w:w="8940" w:type="dxa"/>
            <w:gridSpan w:val="4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b/>
                <w:sz w:val="28"/>
                <w:szCs w:val="28"/>
              </w:rPr>
              <w:t>Бюджетная эффективность</w:t>
            </w: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а)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увеличение объема налогов, уплаченных в бюджеты всех уровней: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до 10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8940" w:type="dxa"/>
            <w:gridSpan w:val="4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b/>
                <w:sz w:val="28"/>
                <w:szCs w:val="28"/>
              </w:rPr>
              <w:t>Экономическая эффективность</w:t>
            </w: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а)</w:t>
            </w:r>
          </w:p>
        </w:tc>
        <w:tc>
          <w:tcPr>
            <w:tcW w:w="4531" w:type="dxa"/>
          </w:tcPr>
          <w:p w:rsidR="00F0321E" w:rsidRPr="00766CDD" w:rsidRDefault="00F0321E" w:rsidP="00AC4DF4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Увеличение объема товаров</w:t>
            </w:r>
            <w:r w:rsidR="000A4985"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8"/>
                <w:szCs w:val="28"/>
              </w:rPr>
              <w:t>,</w:t>
            </w: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отгруженных на территории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до 10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б)</w:t>
            </w:r>
          </w:p>
        </w:tc>
        <w:tc>
          <w:tcPr>
            <w:tcW w:w="4531" w:type="dxa"/>
          </w:tcPr>
          <w:p w:rsidR="00F0321E" w:rsidRPr="00766CDD" w:rsidRDefault="00F0321E" w:rsidP="000A4985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Увеличение объема товаров</w:t>
            </w:r>
            <w:r w:rsidR="000A4985"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8"/>
                <w:szCs w:val="28"/>
              </w:rPr>
              <w:t>,</w:t>
            </w: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отгруженных за пределы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до 10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в)</w:t>
            </w:r>
          </w:p>
        </w:tc>
        <w:tc>
          <w:tcPr>
            <w:tcW w:w="4531" w:type="dxa"/>
          </w:tcPr>
          <w:p w:rsidR="00F0321E" w:rsidRPr="00766CDD" w:rsidRDefault="00F0321E" w:rsidP="000A4985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Увеличение выручки от реализации товаров</w:t>
            </w:r>
            <w:r w:rsidR="000A4985"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8"/>
                <w:szCs w:val="28"/>
              </w:rPr>
              <w:t>,</w:t>
            </w: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в очередном году (плановом) по отношению к </w:t>
            </w: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lastRenderedPageBreak/>
              <w:t>текущему году: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до 10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F0321E" w:rsidRPr="00766CDD" w:rsidTr="00F0321E">
        <w:tc>
          <w:tcPr>
            <w:tcW w:w="540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8B2C28" w:rsidP="008B2C28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Председатель конкурсной комиссии</w:t>
      </w:r>
      <w:r w:rsidR="00F0321E" w:rsidRPr="00766CDD">
        <w:rPr>
          <w:rFonts w:ascii="Times New Roman" w:eastAsia="Calibri" w:hAnsi="Times New Roman" w:cs="Arial"/>
          <w:sz w:val="28"/>
          <w:szCs w:val="28"/>
        </w:rPr>
        <w:t>________________ _____</w:t>
      </w:r>
      <w:r w:rsidRPr="00766CDD">
        <w:rPr>
          <w:rFonts w:ascii="Times New Roman" w:eastAsia="Calibri" w:hAnsi="Times New Roman" w:cs="Arial"/>
          <w:sz w:val="28"/>
          <w:szCs w:val="28"/>
        </w:rPr>
        <w:t>__________</w:t>
      </w:r>
      <w:r w:rsidR="00F0321E" w:rsidRPr="00766CDD">
        <w:rPr>
          <w:rFonts w:ascii="Times New Roman" w:eastAsia="Calibri" w:hAnsi="Times New Roman" w:cs="Arial"/>
          <w:sz w:val="28"/>
          <w:szCs w:val="28"/>
        </w:rPr>
        <w:t>__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>__</w:t>
      </w:r>
    </w:p>
    <w:p w:rsidR="00F0321E" w:rsidRPr="00766CDD" w:rsidRDefault="00F0321E" w:rsidP="00F0321E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  <w:t>(подпись)</w:t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  <w:t>(Ф</w:t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>.</w:t>
      </w:r>
      <w:r w:rsidRPr="00766CDD">
        <w:rPr>
          <w:rFonts w:ascii="Times New Roman" w:eastAsia="Calibri" w:hAnsi="Times New Roman" w:cs="Arial"/>
          <w:sz w:val="28"/>
          <w:szCs w:val="28"/>
        </w:rPr>
        <w:t>И</w:t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>.</w:t>
      </w:r>
      <w:r w:rsidRPr="00766CDD">
        <w:rPr>
          <w:rFonts w:ascii="Times New Roman" w:eastAsia="Calibri" w:hAnsi="Times New Roman" w:cs="Arial"/>
          <w:sz w:val="28"/>
          <w:szCs w:val="28"/>
        </w:rPr>
        <w:t>О)</w:t>
      </w:r>
    </w:p>
    <w:p w:rsidR="008B2C28" w:rsidRPr="00766CDD" w:rsidRDefault="008B2C28" w:rsidP="00F0321E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</w:p>
    <w:p w:rsidR="008B2C28" w:rsidRPr="00766CDD" w:rsidRDefault="008B2C28" w:rsidP="00F0321E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Секретарь 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>конкурсной комиссии___________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________ 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>___________________</w:t>
      </w:r>
    </w:p>
    <w:p w:rsidR="008B2C28" w:rsidRPr="00766CDD" w:rsidRDefault="008B2C28" w:rsidP="00F0321E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  <w:t>(подпись)</w:t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>(Ф.И.О.)</w:t>
      </w: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AC4DF4" w:rsidRPr="00766CDD" w:rsidRDefault="00AC4DF4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AC4DF4" w:rsidRPr="00766CDD" w:rsidRDefault="00AC4DF4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AC4DF4" w:rsidRPr="00766CDD" w:rsidRDefault="00AC4DF4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AC4DF4" w:rsidRPr="00766CDD" w:rsidRDefault="00AC4DF4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AC4DF4" w:rsidRPr="00766CDD" w:rsidRDefault="00AC4DF4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AC4DF4" w:rsidRPr="00766CDD" w:rsidRDefault="00AC4DF4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AC4DF4" w:rsidRPr="00766CDD" w:rsidRDefault="00AC4DF4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F24DB5" w:rsidRPr="00766CDD" w:rsidRDefault="00F24DB5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0A4985" w:rsidRPr="00766CDD" w:rsidRDefault="000A4985">
      <w:pPr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br w:type="page"/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lastRenderedPageBreak/>
        <w:t xml:space="preserve">Приложение </w:t>
      </w:r>
      <w:r w:rsidR="00F3574A" w:rsidRPr="00766CDD">
        <w:rPr>
          <w:rFonts w:ascii="Times New Roman" w:eastAsia="Calibri" w:hAnsi="Times New Roman" w:cs="Arial"/>
          <w:sz w:val="28"/>
          <w:szCs w:val="28"/>
        </w:rPr>
        <w:t xml:space="preserve">№ </w:t>
      </w:r>
      <w:r w:rsidRPr="00766CDD">
        <w:rPr>
          <w:rFonts w:ascii="Times New Roman" w:eastAsia="Calibri" w:hAnsi="Times New Roman" w:cs="Arial"/>
          <w:sz w:val="28"/>
          <w:szCs w:val="28"/>
        </w:rPr>
        <w:t>4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к Порядку проведения конкурса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технико-экономических обоснований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субъектов малого и</w:t>
      </w:r>
      <w:r w:rsidR="00F24DB5" w:rsidRPr="00766CDD">
        <w:rPr>
          <w:rFonts w:ascii="Times New Roman" w:eastAsia="Calibri" w:hAnsi="Times New Roman" w:cs="Arial"/>
          <w:sz w:val="28"/>
          <w:szCs w:val="28"/>
        </w:rPr>
        <w:t xml:space="preserve"> (или)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 среднего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предпринимательства</w:t>
      </w:r>
      <w:r w:rsidR="00F24DB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на предоставление субсидии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на возмещение части затрат</w:t>
      </w:r>
      <w:r w:rsidR="00F24DB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по приобретению оборудования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в целях создания</w:t>
      </w:r>
      <w:r w:rsidR="00F24DB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и (или) развития,</w:t>
      </w:r>
      <w:r w:rsidR="00F24DB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и (или) модернизации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производства товаров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0452E2" w:rsidRPr="00766CDD" w:rsidRDefault="000452E2" w:rsidP="000452E2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СОСТАВ </w:t>
      </w:r>
    </w:p>
    <w:p w:rsidR="000452E2" w:rsidRPr="00766CDD" w:rsidRDefault="000452E2" w:rsidP="000452E2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конкурсной комиссии</w:t>
      </w:r>
    </w:p>
    <w:p w:rsidR="000452E2" w:rsidRPr="00766CDD" w:rsidRDefault="000452E2" w:rsidP="000452E2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0452E2" w:rsidRPr="00766CDD" w:rsidRDefault="000452E2" w:rsidP="000452E2">
      <w:pPr>
        <w:spacing w:after="0" w:line="192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0452E2" w:rsidTr="00E22C1C">
        <w:tc>
          <w:tcPr>
            <w:tcW w:w="4361" w:type="dxa"/>
          </w:tcPr>
          <w:p w:rsidR="000452E2" w:rsidRDefault="000452E2" w:rsidP="00E22C1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Белов Александр Владимирович</w:t>
            </w:r>
          </w:p>
        </w:tc>
        <w:tc>
          <w:tcPr>
            <w:tcW w:w="310" w:type="dxa"/>
          </w:tcPr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района, председатель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конкурсной комиссии</w:t>
            </w:r>
          </w:p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52E2" w:rsidTr="00E22C1C">
        <w:tc>
          <w:tcPr>
            <w:tcW w:w="4361" w:type="dxa"/>
          </w:tcPr>
          <w:p w:rsidR="000452E2" w:rsidRDefault="000452E2" w:rsidP="00E22C1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Бакуневич</w:t>
            </w:r>
            <w:proofErr w:type="spellEnd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10" w:type="dxa"/>
          </w:tcPr>
          <w:p w:rsidR="000452E2" w:rsidRDefault="000452E2" w:rsidP="00E22C1C">
            <w:r w:rsidRPr="00DD6F33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района по финансово-экономическим вопросам, заместитель председателя</w:t>
            </w:r>
          </w:p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52E2" w:rsidTr="00E22C1C">
        <w:tc>
          <w:tcPr>
            <w:tcW w:w="4361" w:type="dxa"/>
          </w:tcPr>
          <w:p w:rsidR="000452E2" w:rsidRDefault="000452E2" w:rsidP="00E22C1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Кащеева</w:t>
            </w:r>
            <w:proofErr w:type="spellEnd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10" w:type="dxa"/>
          </w:tcPr>
          <w:p w:rsidR="000452E2" w:rsidRDefault="000452E2" w:rsidP="00E22C1C">
            <w:r w:rsidRPr="00DD6F33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ведущий специалист отдела экономики и планирования, секретарь</w:t>
            </w:r>
          </w:p>
        </w:tc>
      </w:tr>
      <w:tr w:rsidR="000452E2" w:rsidTr="00E22C1C">
        <w:tc>
          <w:tcPr>
            <w:tcW w:w="9570" w:type="dxa"/>
            <w:gridSpan w:val="3"/>
          </w:tcPr>
          <w:p w:rsidR="000452E2" w:rsidRDefault="000452E2" w:rsidP="00E22C1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452E2" w:rsidRDefault="000452E2" w:rsidP="00E22C1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Члены комиссии:</w:t>
            </w:r>
          </w:p>
          <w:p w:rsidR="000452E2" w:rsidRDefault="000452E2" w:rsidP="00E22C1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52E2" w:rsidTr="00E22C1C">
        <w:tc>
          <w:tcPr>
            <w:tcW w:w="4361" w:type="dxa"/>
          </w:tcPr>
          <w:p w:rsidR="000452E2" w:rsidRDefault="000452E2" w:rsidP="00E22C1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Купилова</w:t>
            </w:r>
            <w:proofErr w:type="spellEnd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10" w:type="dxa"/>
          </w:tcPr>
          <w:p w:rsidR="000452E2" w:rsidRDefault="000452E2" w:rsidP="00E22C1C">
            <w:r w:rsidRPr="00DD6F33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начальник отдела экономики и планирования администрации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района</w:t>
            </w:r>
          </w:p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52E2" w:rsidTr="00E22C1C">
        <w:tc>
          <w:tcPr>
            <w:tcW w:w="4361" w:type="dxa"/>
          </w:tcPr>
          <w:p w:rsidR="000452E2" w:rsidRDefault="000452E2" w:rsidP="00E22C1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Шик Елена Ивановна</w:t>
            </w:r>
          </w:p>
        </w:tc>
        <w:tc>
          <w:tcPr>
            <w:tcW w:w="310" w:type="dxa"/>
          </w:tcPr>
          <w:p w:rsidR="000452E2" w:rsidRDefault="000452E2" w:rsidP="00E22C1C">
            <w:r w:rsidRPr="00DD6F33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начальник отдела сельского хозяйства администрации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района</w:t>
            </w:r>
          </w:p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52E2" w:rsidTr="00E22C1C">
        <w:tc>
          <w:tcPr>
            <w:tcW w:w="4361" w:type="dxa"/>
          </w:tcPr>
          <w:p w:rsidR="000452E2" w:rsidRDefault="000452E2" w:rsidP="00E22C1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Дубовиков Владимир Анатольевич</w:t>
            </w:r>
          </w:p>
        </w:tc>
        <w:tc>
          <w:tcPr>
            <w:tcW w:w="310" w:type="dxa"/>
          </w:tcPr>
          <w:p w:rsidR="000452E2" w:rsidRDefault="000452E2" w:rsidP="00E22C1C">
            <w:r w:rsidRPr="00DD6F33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депутат </w:t>
            </w:r>
            <w:proofErr w:type="spellStart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Боготольского</w:t>
            </w:r>
            <w:proofErr w:type="spellEnd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районного совета депутатов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(по согласованию)</w:t>
            </w:r>
          </w:p>
          <w:p w:rsidR="000452E2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452E2" w:rsidTr="00E22C1C">
        <w:tc>
          <w:tcPr>
            <w:tcW w:w="4361" w:type="dxa"/>
          </w:tcPr>
          <w:p w:rsidR="000452E2" w:rsidRPr="00766CDD" w:rsidRDefault="000452E2" w:rsidP="00E22C1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Николаев Сергей Кузьмич</w:t>
            </w:r>
          </w:p>
        </w:tc>
        <w:tc>
          <w:tcPr>
            <w:tcW w:w="310" w:type="dxa"/>
          </w:tcPr>
          <w:p w:rsidR="000452E2" w:rsidRPr="00DD6F33" w:rsidRDefault="000452E2" w:rsidP="00E22C1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899" w:type="dxa"/>
          </w:tcPr>
          <w:p w:rsidR="000452E2" w:rsidRDefault="000452E2" w:rsidP="00E22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руководитель территориального объединения в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районе Союза промышленников и предпринимателей Красноярского края, директор </w:t>
            </w:r>
            <w:r>
              <w:rPr>
                <w:rFonts w:ascii="Times New Roman" w:hAnsi="Times New Roman"/>
                <w:sz w:val="28"/>
                <w:szCs w:val="28"/>
              </w:rPr>
              <w:t>МУП</w:t>
            </w:r>
            <w:r w:rsidRPr="00C83F5A">
              <w:rPr>
                <w:rFonts w:ascii="Times New Roman" w:hAnsi="Times New Roman"/>
                <w:sz w:val="28"/>
                <w:szCs w:val="28"/>
              </w:rPr>
              <w:t xml:space="preserve"> «Районный теплоэнергетический комплекс» </w:t>
            </w:r>
          </w:p>
          <w:p w:rsidR="000452E2" w:rsidRPr="00766CDD" w:rsidRDefault="000452E2" w:rsidP="00E22C1C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3F5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F0321E" w:rsidRPr="00766CDD" w:rsidRDefault="00F0321E" w:rsidP="000452E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F0321E" w:rsidRPr="00766CDD" w:rsidSect="00F032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F9" w:rsidRDefault="00DE0DF9" w:rsidP="00F0321E">
      <w:pPr>
        <w:spacing w:after="0" w:line="240" w:lineRule="auto"/>
      </w:pPr>
      <w:r>
        <w:separator/>
      </w:r>
    </w:p>
  </w:endnote>
  <w:endnote w:type="continuationSeparator" w:id="0">
    <w:p w:rsidR="00DE0DF9" w:rsidRDefault="00DE0DF9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F9" w:rsidRDefault="00DE0DF9" w:rsidP="00F0321E">
      <w:pPr>
        <w:spacing w:after="0" w:line="240" w:lineRule="auto"/>
      </w:pPr>
      <w:r>
        <w:separator/>
      </w:r>
    </w:p>
  </w:footnote>
  <w:footnote w:type="continuationSeparator" w:id="0">
    <w:p w:rsidR="00DE0DF9" w:rsidRDefault="00DE0DF9" w:rsidP="00F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C"/>
    <w:rsid w:val="0001365F"/>
    <w:rsid w:val="0003248C"/>
    <w:rsid w:val="00034EE4"/>
    <w:rsid w:val="0004491B"/>
    <w:rsid w:val="000452E2"/>
    <w:rsid w:val="00054521"/>
    <w:rsid w:val="00072AF4"/>
    <w:rsid w:val="00072DFC"/>
    <w:rsid w:val="0007691A"/>
    <w:rsid w:val="000822CF"/>
    <w:rsid w:val="000A2A26"/>
    <w:rsid w:val="000A2CEF"/>
    <w:rsid w:val="000A4985"/>
    <w:rsid w:val="000A5E79"/>
    <w:rsid w:val="000D163B"/>
    <w:rsid w:val="000E59EB"/>
    <w:rsid w:val="000E6FE3"/>
    <w:rsid w:val="00103167"/>
    <w:rsid w:val="00144636"/>
    <w:rsid w:val="00147D33"/>
    <w:rsid w:val="001604F0"/>
    <w:rsid w:val="00165AA5"/>
    <w:rsid w:val="00190595"/>
    <w:rsid w:val="001B5314"/>
    <w:rsid w:val="00206718"/>
    <w:rsid w:val="002308AE"/>
    <w:rsid w:val="00234F68"/>
    <w:rsid w:val="0025489E"/>
    <w:rsid w:val="002576F2"/>
    <w:rsid w:val="002610AD"/>
    <w:rsid w:val="00270528"/>
    <w:rsid w:val="00274BC6"/>
    <w:rsid w:val="00281ABD"/>
    <w:rsid w:val="00285041"/>
    <w:rsid w:val="002D217D"/>
    <w:rsid w:val="002E3648"/>
    <w:rsid w:val="002F60A9"/>
    <w:rsid w:val="0033094E"/>
    <w:rsid w:val="00361279"/>
    <w:rsid w:val="003879D1"/>
    <w:rsid w:val="00394BC7"/>
    <w:rsid w:val="003A346E"/>
    <w:rsid w:val="003B48C0"/>
    <w:rsid w:val="003C0717"/>
    <w:rsid w:val="003E02EB"/>
    <w:rsid w:val="003E3D0A"/>
    <w:rsid w:val="003E6BDB"/>
    <w:rsid w:val="00401CDE"/>
    <w:rsid w:val="00412184"/>
    <w:rsid w:val="004155D3"/>
    <w:rsid w:val="00421535"/>
    <w:rsid w:val="004229C5"/>
    <w:rsid w:val="00441009"/>
    <w:rsid w:val="004A11EB"/>
    <w:rsid w:val="004B111B"/>
    <w:rsid w:val="00531902"/>
    <w:rsid w:val="005352D4"/>
    <w:rsid w:val="00546C55"/>
    <w:rsid w:val="00550803"/>
    <w:rsid w:val="005629EA"/>
    <w:rsid w:val="00567CCC"/>
    <w:rsid w:val="00571F26"/>
    <w:rsid w:val="005769C3"/>
    <w:rsid w:val="00577CEF"/>
    <w:rsid w:val="005A7E6C"/>
    <w:rsid w:val="005B0056"/>
    <w:rsid w:val="005B2A41"/>
    <w:rsid w:val="005B2A6A"/>
    <w:rsid w:val="005D4273"/>
    <w:rsid w:val="00611205"/>
    <w:rsid w:val="00664A9D"/>
    <w:rsid w:val="006760BA"/>
    <w:rsid w:val="006B363A"/>
    <w:rsid w:val="006C64AE"/>
    <w:rsid w:val="006C7F43"/>
    <w:rsid w:val="006D6468"/>
    <w:rsid w:val="006E0A1B"/>
    <w:rsid w:val="006E29AA"/>
    <w:rsid w:val="006E5494"/>
    <w:rsid w:val="006F49D4"/>
    <w:rsid w:val="0070777D"/>
    <w:rsid w:val="00707C5A"/>
    <w:rsid w:val="00711B65"/>
    <w:rsid w:val="0071615C"/>
    <w:rsid w:val="0073114A"/>
    <w:rsid w:val="00766CDD"/>
    <w:rsid w:val="007750C4"/>
    <w:rsid w:val="007A15A1"/>
    <w:rsid w:val="007A4024"/>
    <w:rsid w:val="007A5B2F"/>
    <w:rsid w:val="007B22D7"/>
    <w:rsid w:val="007D4C68"/>
    <w:rsid w:val="007E0289"/>
    <w:rsid w:val="007E18A3"/>
    <w:rsid w:val="00811F34"/>
    <w:rsid w:val="008130AA"/>
    <w:rsid w:val="00842A04"/>
    <w:rsid w:val="0084374E"/>
    <w:rsid w:val="00850BE1"/>
    <w:rsid w:val="00855A5B"/>
    <w:rsid w:val="00863CD7"/>
    <w:rsid w:val="00870A9F"/>
    <w:rsid w:val="008849D7"/>
    <w:rsid w:val="00886AA0"/>
    <w:rsid w:val="00887FA5"/>
    <w:rsid w:val="008B2C28"/>
    <w:rsid w:val="008E0566"/>
    <w:rsid w:val="008F648E"/>
    <w:rsid w:val="009108EF"/>
    <w:rsid w:val="009134ED"/>
    <w:rsid w:val="00916D98"/>
    <w:rsid w:val="0093298A"/>
    <w:rsid w:val="00935F81"/>
    <w:rsid w:val="0095759F"/>
    <w:rsid w:val="009666A5"/>
    <w:rsid w:val="00974255"/>
    <w:rsid w:val="00980BC2"/>
    <w:rsid w:val="00984AE9"/>
    <w:rsid w:val="00985480"/>
    <w:rsid w:val="0098772B"/>
    <w:rsid w:val="00993378"/>
    <w:rsid w:val="009B351B"/>
    <w:rsid w:val="009B3721"/>
    <w:rsid w:val="009C6F77"/>
    <w:rsid w:val="009F68EC"/>
    <w:rsid w:val="00A41155"/>
    <w:rsid w:val="00A42E51"/>
    <w:rsid w:val="00A43D62"/>
    <w:rsid w:val="00A4670C"/>
    <w:rsid w:val="00A832D3"/>
    <w:rsid w:val="00A93AAF"/>
    <w:rsid w:val="00AB19B8"/>
    <w:rsid w:val="00AB66F7"/>
    <w:rsid w:val="00AC4DF4"/>
    <w:rsid w:val="00AD10B4"/>
    <w:rsid w:val="00AD2BF5"/>
    <w:rsid w:val="00B049A3"/>
    <w:rsid w:val="00B0606D"/>
    <w:rsid w:val="00B07561"/>
    <w:rsid w:val="00B07CA2"/>
    <w:rsid w:val="00B1305E"/>
    <w:rsid w:val="00B21A56"/>
    <w:rsid w:val="00B30286"/>
    <w:rsid w:val="00B31BB9"/>
    <w:rsid w:val="00B32565"/>
    <w:rsid w:val="00B347F9"/>
    <w:rsid w:val="00B54FFB"/>
    <w:rsid w:val="00B56C35"/>
    <w:rsid w:val="00B75C65"/>
    <w:rsid w:val="00B83022"/>
    <w:rsid w:val="00B939DD"/>
    <w:rsid w:val="00BA172F"/>
    <w:rsid w:val="00BB0EF6"/>
    <w:rsid w:val="00BE1A28"/>
    <w:rsid w:val="00BE3526"/>
    <w:rsid w:val="00C22C93"/>
    <w:rsid w:val="00C24965"/>
    <w:rsid w:val="00C35B7C"/>
    <w:rsid w:val="00C53B9E"/>
    <w:rsid w:val="00C55435"/>
    <w:rsid w:val="00C81E50"/>
    <w:rsid w:val="00C93B30"/>
    <w:rsid w:val="00CA201C"/>
    <w:rsid w:val="00CC539D"/>
    <w:rsid w:val="00CE315E"/>
    <w:rsid w:val="00D01D7B"/>
    <w:rsid w:val="00D14092"/>
    <w:rsid w:val="00D238B8"/>
    <w:rsid w:val="00D27EC3"/>
    <w:rsid w:val="00D315A8"/>
    <w:rsid w:val="00D67F41"/>
    <w:rsid w:val="00D7033E"/>
    <w:rsid w:val="00D759E3"/>
    <w:rsid w:val="00D828ED"/>
    <w:rsid w:val="00DC46AF"/>
    <w:rsid w:val="00DE0DF9"/>
    <w:rsid w:val="00DE4B65"/>
    <w:rsid w:val="00DF5367"/>
    <w:rsid w:val="00DF6727"/>
    <w:rsid w:val="00E21C5F"/>
    <w:rsid w:val="00E25254"/>
    <w:rsid w:val="00E32A59"/>
    <w:rsid w:val="00E41EAD"/>
    <w:rsid w:val="00E56AF9"/>
    <w:rsid w:val="00E95797"/>
    <w:rsid w:val="00E958CE"/>
    <w:rsid w:val="00EC4029"/>
    <w:rsid w:val="00EC6ABC"/>
    <w:rsid w:val="00F0321E"/>
    <w:rsid w:val="00F24142"/>
    <w:rsid w:val="00F24DB5"/>
    <w:rsid w:val="00F3574A"/>
    <w:rsid w:val="00F82C35"/>
    <w:rsid w:val="00F9305B"/>
    <w:rsid w:val="00FA1D9C"/>
    <w:rsid w:val="00FC3AA0"/>
    <w:rsid w:val="00FC58A0"/>
    <w:rsid w:val="00FD4B67"/>
    <w:rsid w:val="00FE44EA"/>
    <w:rsid w:val="00FE52CB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05E907B0F472788301A8DA8183FE748EFC97FEC2C23F5C6A5043F55D3E09D48CF931BB2F384C0E8uEB" TargetMode="External"/><Relationship Id="rId18" Type="http://schemas.openxmlformats.org/officeDocument/2006/relationships/hyperlink" Target="consultantplus://offline/ref=48DEC419AAB329386D7E9F6951A485307F6BD9D8DC799E0D904CDCA122EB6DCFC7E850A3A35FEC5EjFn4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gotol-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05E907B0F472788301A8DA8183FE748EFC97FEC2C23F5C6A5043F55D3E09D48CF931BB2F384CBE8uDB" TargetMode="External"/><Relationship Id="rId17" Type="http://schemas.openxmlformats.org/officeDocument/2006/relationships/hyperlink" Target="consultantplus://offline/ref=38177D4C0E41C1033A357B41E28F5FF4EEFBF5A6C18DE25982EAD50F50UC7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398722D31F86672A26F0897DEECC6A9C94A020BBE68403D563BF5550D9C0783CDFB0B3792E09F3KEw0B" TargetMode="External"/><Relationship Id="rId20" Type="http://schemas.openxmlformats.org/officeDocument/2006/relationships/hyperlink" Target="consultantplus://offline/ref=48DEC419AAB329386D7E9F6951A485307A6ED8D9DB70C3079815D0A3j2n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105E907B0F472788301A8DA8183FE748EFC97FEC2C23F5C6A5043F55D3E09D48CF931BB2F386CCE8u9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105E907B0F472788301A8DA8183FE748EFC97FEC2C23F5C6A5043F55D3E09D48CF931BB2F285C9E8uB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19" Type="http://schemas.openxmlformats.org/officeDocument/2006/relationships/hyperlink" Target="consultantplus://offline/ref=48DEC419AAB329386D7E9F6951A485307F6BD9D8DC799E0D904CDCA122EB6DCFC7E850A3A35FEC55jFn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1105E907B0F472788301A8DA8183FE748EFC97FEC2C23F5C6A5043F55D3E09D48CF931BB2F281C8E8uC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680B-024E-439C-B0F1-64B9341A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36</Pages>
  <Words>8959</Words>
  <Characters>51067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Tatiana</cp:lastModifiedBy>
  <cp:revision>22</cp:revision>
  <cp:lastPrinted>2016-05-16T04:14:00Z</cp:lastPrinted>
  <dcterms:created xsi:type="dcterms:W3CDTF">2015-08-13T05:03:00Z</dcterms:created>
  <dcterms:modified xsi:type="dcterms:W3CDTF">2016-06-01T07:51:00Z</dcterms:modified>
</cp:coreProperties>
</file>