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C33" w:rsidRDefault="00813C33" w:rsidP="00813C33">
      <w:pPr>
        <w:pStyle w:val="a4"/>
      </w:pPr>
      <w:r>
        <w:t xml:space="preserve">РОССИЙСКАЯ ФЕДЕРАЦИЯ              </w:t>
      </w:r>
    </w:p>
    <w:p w:rsidR="00AF6D51" w:rsidRPr="00813C33" w:rsidRDefault="00AF6D51" w:rsidP="00813C33">
      <w:pPr>
        <w:jc w:val="center"/>
        <w:rPr>
          <w:sz w:val="28"/>
          <w:szCs w:val="28"/>
        </w:rPr>
      </w:pPr>
      <w:r w:rsidRPr="00813C33">
        <w:rPr>
          <w:sz w:val="28"/>
          <w:szCs w:val="28"/>
        </w:rPr>
        <w:t>АДМИНИСТРАЦИЯ БОГОТОЛЬСКОГО СЕЛЬСОВЕТА</w:t>
      </w:r>
    </w:p>
    <w:p w:rsidR="00AF6D51" w:rsidRPr="00813C33" w:rsidRDefault="00AF6D51" w:rsidP="00813C33">
      <w:pPr>
        <w:jc w:val="center"/>
        <w:rPr>
          <w:sz w:val="28"/>
          <w:szCs w:val="28"/>
        </w:rPr>
      </w:pPr>
      <w:r w:rsidRPr="00813C33">
        <w:rPr>
          <w:sz w:val="28"/>
          <w:szCs w:val="28"/>
        </w:rPr>
        <w:t>БОГОТОЛЬСКОГО РАЙОНА</w:t>
      </w:r>
    </w:p>
    <w:p w:rsidR="00AF6D51" w:rsidRPr="00813C33" w:rsidRDefault="00AF6D51" w:rsidP="00813C33">
      <w:pPr>
        <w:pStyle w:val="1"/>
        <w:jc w:val="center"/>
        <w:rPr>
          <w:sz w:val="28"/>
          <w:szCs w:val="28"/>
        </w:rPr>
      </w:pPr>
      <w:r w:rsidRPr="00813C33">
        <w:rPr>
          <w:sz w:val="28"/>
          <w:szCs w:val="28"/>
        </w:rPr>
        <w:t>КРАСНОЯРСКОГО КРАЯ</w:t>
      </w:r>
    </w:p>
    <w:p w:rsidR="00AF6D51" w:rsidRDefault="00AF6D51">
      <w:pPr>
        <w:rPr>
          <w:sz w:val="36"/>
        </w:rPr>
      </w:pPr>
    </w:p>
    <w:p w:rsidR="00AF6D51" w:rsidRDefault="00AF6D51">
      <w:pPr>
        <w:rPr>
          <w:sz w:val="36"/>
        </w:rPr>
      </w:pPr>
    </w:p>
    <w:p w:rsidR="00AF6D51" w:rsidRDefault="00AF6D51">
      <w:pPr>
        <w:rPr>
          <w:sz w:val="36"/>
        </w:rPr>
      </w:pPr>
    </w:p>
    <w:p w:rsidR="00AF6D51" w:rsidRDefault="00AF6D51" w:rsidP="00C465F7">
      <w:pPr>
        <w:tabs>
          <w:tab w:val="left" w:pos="2355"/>
        </w:tabs>
        <w:jc w:val="center"/>
        <w:rPr>
          <w:sz w:val="28"/>
        </w:rPr>
      </w:pPr>
      <w:r>
        <w:rPr>
          <w:sz w:val="28"/>
        </w:rPr>
        <w:t>ПОСТАНОВЛЕНИЕ</w:t>
      </w:r>
    </w:p>
    <w:p w:rsidR="00813C33" w:rsidRDefault="00813C33">
      <w:pPr>
        <w:tabs>
          <w:tab w:val="left" w:pos="2355"/>
        </w:tabs>
        <w:rPr>
          <w:sz w:val="28"/>
        </w:rPr>
      </w:pPr>
    </w:p>
    <w:p w:rsidR="00AF6D51" w:rsidRDefault="009D2103" w:rsidP="00C465F7">
      <w:pPr>
        <w:tabs>
          <w:tab w:val="left" w:pos="2355"/>
        </w:tabs>
        <w:jc w:val="center"/>
        <w:rPr>
          <w:sz w:val="28"/>
        </w:rPr>
      </w:pPr>
      <w:r>
        <w:rPr>
          <w:sz w:val="28"/>
        </w:rPr>
        <w:t xml:space="preserve">от </w:t>
      </w:r>
      <w:r w:rsidR="00C465F7">
        <w:rPr>
          <w:sz w:val="28"/>
        </w:rPr>
        <w:t>2</w:t>
      </w:r>
      <w:r>
        <w:rPr>
          <w:sz w:val="28"/>
        </w:rPr>
        <w:t>7</w:t>
      </w:r>
      <w:r w:rsidR="00457A1E">
        <w:rPr>
          <w:sz w:val="28"/>
        </w:rPr>
        <w:t>.</w:t>
      </w:r>
      <w:r>
        <w:rPr>
          <w:sz w:val="28"/>
        </w:rPr>
        <w:t>03</w:t>
      </w:r>
      <w:r w:rsidR="00F015FB">
        <w:rPr>
          <w:sz w:val="28"/>
        </w:rPr>
        <w:t xml:space="preserve">. </w:t>
      </w:r>
      <w:r>
        <w:rPr>
          <w:sz w:val="28"/>
        </w:rPr>
        <w:t>2017</w:t>
      </w:r>
      <w:r w:rsidR="00AF6D51">
        <w:rPr>
          <w:sz w:val="28"/>
        </w:rPr>
        <w:t xml:space="preserve">г.                      </w:t>
      </w:r>
      <w:r w:rsidR="00813C33">
        <w:rPr>
          <w:sz w:val="28"/>
        </w:rPr>
        <w:t>с. Боготол</w:t>
      </w:r>
      <w:r w:rsidR="00AF6D51">
        <w:rPr>
          <w:sz w:val="28"/>
        </w:rPr>
        <w:t xml:space="preserve">      </w:t>
      </w:r>
      <w:r w:rsidR="00AE6556">
        <w:rPr>
          <w:sz w:val="28"/>
        </w:rPr>
        <w:t xml:space="preserve">                            № </w:t>
      </w:r>
      <w:r w:rsidR="00AF6D51">
        <w:rPr>
          <w:sz w:val="28"/>
        </w:rPr>
        <w:t xml:space="preserve">  </w:t>
      </w:r>
      <w:r>
        <w:rPr>
          <w:sz w:val="28"/>
        </w:rPr>
        <w:t>18</w:t>
      </w:r>
    </w:p>
    <w:p w:rsidR="00AF6D51" w:rsidRDefault="00AF6D51">
      <w:pPr>
        <w:tabs>
          <w:tab w:val="left" w:pos="2355"/>
        </w:tabs>
        <w:rPr>
          <w:sz w:val="28"/>
        </w:rPr>
      </w:pPr>
    </w:p>
    <w:p w:rsidR="00AF6D51" w:rsidRDefault="00AF6D51">
      <w:pPr>
        <w:tabs>
          <w:tab w:val="left" w:pos="2355"/>
        </w:tabs>
        <w:rPr>
          <w:sz w:val="28"/>
        </w:rPr>
      </w:pPr>
    </w:p>
    <w:p w:rsidR="00AF6D51" w:rsidRDefault="00AF6D51">
      <w:pPr>
        <w:tabs>
          <w:tab w:val="left" w:pos="2355"/>
        </w:tabs>
        <w:rPr>
          <w:sz w:val="28"/>
        </w:rPr>
      </w:pPr>
    </w:p>
    <w:p w:rsidR="00AF6D51" w:rsidRPr="009D2103" w:rsidRDefault="00C8265E" w:rsidP="00C8265E">
      <w:pPr>
        <w:tabs>
          <w:tab w:val="left" w:pos="2355"/>
        </w:tabs>
        <w:jc w:val="both"/>
        <w:rPr>
          <w:sz w:val="28"/>
          <w:szCs w:val="28"/>
        </w:rPr>
      </w:pPr>
      <w:r>
        <w:rPr>
          <w:sz w:val="28"/>
        </w:rPr>
        <w:t xml:space="preserve">  </w:t>
      </w:r>
      <w:r w:rsidR="00296B95">
        <w:rPr>
          <w:sz w:val="28"/>
        </w:rPr>
        <w:t xml:space="preserve"> </w:t>
      </w:r>
      <w:r w:rsidR="00232456">
        <w:rPr>
          <w:sz w:val="28"/>
        </w:rPr>
        <w:t xml:space="preserve">   </w:t>
      </w:r>
      <w:r w:rsidR="00AF6D51">
        <w:rPr>
          <w:sz w:val="28"/>
        </w:rPr>
        <w:t xml:space="preserve">Об </w:t>
      </w:r>
      <w:r w:rsidR="00936704">
        <w:rPr>
          <w:sz w:val="28"/>
        </w:rPr>
        <w:t>отмене постановлени</w:t>
      </w:r>
      <w:r w:rsidR="009D2103">
        <w:rPr>
          <w:sz w:val="28"/>
        </w:rPr>
        <w:t xml:space="preserve">я от 09.11.2016 № </w:t>
      </w:r>
      <w:r w:rsidR="009D2103" w:rsidRPr="009D2103">
        <w:rPr>
          <w:sz w:val="28"/>
          <w:szCs w:val="28"/>
        </w:rPr>
        <w:t>110</w:t>
      </w:r>
      <w:r w:rsidR="00936704" w:rsidRPr="009D2103">
        <w:rPr>
          <w:sz w:val="28"/>
          <w:szCs w:val="28"/>
        </w:rPr>
        <w:t xml:space="preserve"> </w:t>
      </w:r>
      <w:r w:rsidR="005678BB" w:rsidRPr="009D2103">
        <w:rPr>
          <w:sz w:val="28"/>
          <w:szCs w:val="28"/>
        </w:rPr>
        <w:t xml:space="preserve"> </w:t>
      </w:r>
      <w:r w:rsidR="00936704" w:rsidRPr="009D2103">
        <w:rPr>
          <w:sz w:val="28"/>
          <w:szCs w:val="28"/>
        </w:rPr>
        <w:t>«</w:t>
      </w:r>
      <w:r w:rsidR="009D2103" w:rsidRPr="009D2103">
        <w:rPr>
          <w:sz w:val="28"/>
          <w:szCs w:val="28"/>
        </w:rPr>
        <w:t>Предоставление  земельных участков, находящихся в муниципальной собственности и земельных участков, государственная собственность на которые не разграничена в собственность бесплатно</w:t>
      </w:r>
      <w:r w:rsidR="00936704" w:rsidRPr="009D2103">
        <w:rPr>
          <w:sz w:val="28"/>
          <w:szCs w:val="28"/>
        </w:rPr>
        <w:t xml:space="preserve">» </w:t>
      </w:r>
    </w:p>
    <w:p w:rsidR="00AF6D51" w:rsidRPr="009D2103" w:rsidRDefault="00AF6D51">
      <w:pPr>
        <w:tabs>
          <w:tab w:val="left" w:pos="2355"/>
        </w:tabs>
        <w:rPr>
          <w:sz w:val="28"/>
          <w:szCs w:val="28"/>
        </w:rPr>
      </w:pPr>
    </w:p>
    <w:p w:rsidR="00AF6D51" w:rsidRDefault="00232456" w:rsidP="00FC7CBE">
      <w:pPr>
        <w:tabs>
          <w:tab w:val="left" w:pos="2850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AF6D51">
        <w:rPr>
          <w:sz w:val="28"/>
        </w:rPr>
        <w:t xml:space="preserve"> </w:t>
      </w:r>
      <w:r w:rsidR="00F76D27">
        <w:rPr>
          <w:sz w:val="28"/>
          <w:szCs w:val="28"/>
          <w:lang w:eastAsia="ar-SA"/>
        </w:rPr>
        <w:t>В соответствии с  Федеральным законом  №</w:t>
      </w:r>
      <w:r w:rsidR="00FC7CBE">
        <w:rPr>
          <w:sz w:val="28"/>
          <w:szCs w:val="28"/>
          <w:lang w:eastAsia="ar-SA"/>
        </w:rPr>
        <w:t xml:space="preserve"> 334</w:t>
      </w:r>
      <w:r w:rsidR="00FC7CBE" w:rsidRPr="00232456">
        <w:rPr>
          <w:sz w:val="28"/>
          <w:szCs w:val="28"/>
          <w:lang w:eastAsia="ar-SA"/>
        </w:rPr>
        <w:t xml:space="preserve"> </w:t>
      </w:r>
      <w:r w:rsidR="00FC7CBE">
        <w:rPr>
          <w:sz w:val="28"/>
          <w:szCs w:val="28"/>
          <w:lang w:eastAsia="ar-SA"/>
        </w:rPr>
        <w:t xml:space="preserve">от 03.07.2016                </w:t>
      </w:r>
      <w:r w:rsidR="00F76D27">
        <w:rPr>
          <w:sz w:val="28"/>
          <w:szCs w:val="28"/>
          <w:lang w:eastAsia="ar-SA"/>
        </w:rPr>
        <w:t xml:space="preserve">  </w:t>
      </w:r>
      <w:r>
        <w:rPr>
          <w:sz w:val="28"/>
          <w:szCs w:val="28"/>
        </w:rPr>
        <w:t>«О внесении изменений в</w:t>
      </w:r>
      <w:r w:rsidR="00FC7CBE">
        <w:rPr>
          <w:sz w:val="28"/>
          <w:szCs w:val="28"/>
        </w:rPr>
        <w:t xml:space="preserve"> Земельный кодекс РФ</w:t>
      </w:r>
      <w:r w:rsidR="00212AD8">
        <w:rPr>
          <w:sz w:val="28"/>
          <w:szCs w:val="28"/>
        </w:rPr>
        <w:t xml:space="preserve"> и отдельные законодательные акты РФ</w:t>
      </w:r>
      <w:r w:rsidR="00FC7CB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F6D51">
        <w:rPr>
          <w:sz w:val="28"/>
        </w:rPr>
        <w:t>ПОСТАНОВЛЯЮ:</w:t>
      </w:r>
    </w:p>
    <w:p w:rsidR="00936704" w:rsidRPr="009D2103" w:rsidRDefault="00AF6D51" w:rsidP="00FC7CBE">
      <w:pPr>
        <w:tabs>
          <w:tab w:val="left" w:pos="2355"/>
        </w:tabs>
        <w:jc w:val="both"/>
        <w:rPr>
          <w:sz w:val="28"/>
          <w:szCs w:val="28"/>
        </w:rPr>
      </w:pPr>
      <w:r>
        <w:t xml:space="preserve">      </w:t>
      </w:r>
      <w:r w:rsidR="00936704">
        <w:t xml:space="preserve">  </w:t>
      </w:r>
      <w:r w:rsidRPr="00936704">
        <w:rPr>
          <w:sz w:val="28"/>
          <w:szCs w:val="28"/>
        </w:rPr>
        <w:t>1</w:t>
      </w:r>
      <w:r>
        <w:t xml:space="preserve">. </w:t>
      </w:r>
      <w:r w:rsidR="00D60BB8" w:rsidRPr="00D60BB8">
        <w:rPr>
          <w:sz w:val="28"/>
          <w:szCs w:val="28"/>
        </w:rPr>
        <w:t>Отменить</w:t>
      </w:r>
      <w:r w:rsidR="00D60BB8">
        <w:t xml:space="preserve"> </w:t>
      </w:r>
      <w:r w:rsidR="00D60BB8">
        <w:rPr>
          <w:sz w:val="28"/>
          <w:szCs w:val="28"/>
        </w:rPr>
        <w:t>п</w:t>
      </w:r>
      <w:r w:rsidR="00936704" w:rsidRPr="00936704">
        <w:rPr>
          <w:sz w:val="28"/>
          <w:szCs w:val="28"/>
        </w:rPr>
        <w:t xml:space="preserve">остановление администрации Боготольского  сельсовета Боготольского района Красноярского края от </w:t>
      </w:r>
      <w:r w:rsidR="009D2103">
        <w:rPr>
          <w:sz w:val="28"/>
        </w:rPr>
        <w:t xml:space="preserve">09.11.2016 № </w:t>
      </w:r>
      <w:r w:rsidR="009D2103" w:rsidRPr="009D2103">
        <w:rPr>
          <w:sz w:val="28"/>
          <w:szCs w:val="28"/>
        </w:rPr>
        <w:t>110  «Предоставление  земельных участков, находящихся в муниципальной собственности и земельных участков, государственная собственность на которые не разграни</w:t>
      </w:r>
      <w:r w:rsidR="00D60BB8">
        <w:rPr>
          <w:sz w:val="28"/>
          <w:szCs w:val="28"/>
        </w:rPr>
        <w:t xml:space="preserve">чена в собственность бесплатно». </w:t>
      </w:r>
    </w:p>
    <w:p w:rsidR="00AF6D51" w:rsidRDefault="00936704" w:rsidP="00FC7CBE">
      <w:pPr>
        <w:pStyle w:val="a3"/>
      </w:pPr>
      <w:r>
        <w:t xml:space="preserve"> </w:t>
      </w:r>
      <w:r w:rsidR="00C70A43">
        <w:t xml:space="preserve"> </w:t>
      </w:r>
      <w:r w:rsidR="00212AD8">
        <w:t xml:space="preserve">    </w:t>
      </w:r>
      <w:r>
        <w:t>2</w:t>
      </w:r>
      <w:r w:rsidR="00F76D27">
        <w:t xml:space="preserve">. Контроль  над </w:t>
      </w:r>
      <w:r w:rsidR="00212AD8">
        <w:t xml:space="preserve"> исполнением настоящего</w:t>
      </w:r>
      <w:r w:rsidR="00AF6D51">
        <w:t xml:space="preserve"> постановления оставляю за собой. </w:t>
      </w:r>
    </w:p>
    <w:p w:rsidR="00F76D27" w:rsidRDefault="00F76D27" w:rsidP="00FC7CBE">
      <w:pPr>
        <w:pStyle w:val="a3"/>
      </w:pPr>
      <w:r>
        <w:t xml:space="preserve">      3. Настоящее постановление опубликовать в периодическом печатном издании, газете «Земля </w:t>
      </w:r>
      <w:proofErr w:type="spellStart"/>
      <w:r>
        <w:t>боготольская</w:t>
      </w:r>
      <w:proofErr w:type="spellEnd"/>
      <w:r>
        <w:t xml:space="preserve">» и разместить на  </w:t>
      </w:r>
      <w:r w:rsidRPr="00984B42">
        <w:rPr>
          <w:szCs w:val="28"/>
        </w:rPr>
        <w:t xml:space="preserve">официальном сайте </w:t>
      </w:r>
      <w:r>
        <w:rPr>
          <w:szCs w:val="28"/>
        </w:rPr>
        <w:t xml:space="preserve">Боготольского района </w:t>
      </w:r>
      <w:hyperlink r:id="rId4" w:history="1">
        <w:r w:rsidRPr="00541073">
          <w:rPr>
            <w:rStyle w:val="a6"/>
            <w:szCs w:val="28"/>
          </w:rPr>
          <w:t>www.bogotol-r.ru</w:t>
        </w:r>
      </w:hyperlink>
      <w:r w:rsidRPr="001451DA">
        <w:rPr>
          <w:szCs w:val="28"/>
        </w:rPr>
        <w:t>,</w:t>
      </w:r>
      <w:r>
        <w:rPr>
          <w:szCs w:val="28"/>
        </w:rPr>
        <w:t xml:space="preserve"> на странице Боготольского сельсовета. </w:t>
      </w:r>
    </w:p>
    <w:p w:rsidR="00AF6D51" w:rsidRDefault="00AF6D51" w:rsidP="00FC7CBE">
      <w:pPr>
        <w:tabs>
          <w:tab w:val="left" w:pos="2850"/>
        </w:tabs>
        <w:jc w:val="both"/>
        <w:rPr>
          <w:sz w:val="28"/>
        </w:rPr>
      </w:pPr>
      <w:r>
        <w:rPr>
          <w:sz w:val="28"/>
        </w:rPr>
        <w:t xml:space="preserve">     </w:t>
      </w:r>
      <w:r w:rsidR="00936704">
        <w:rPr>
          <w:sz w:val="28"/>
        </w:rPr>
        <w:t xml:space="preserve"> </w:t>
      </w:r>
      <w:r>
        <w:rPr>
          <w:sz w:val="28"/>
        </w:rPr>
        <w:t xml:space="preserve"> 4. Постановление вступа</w:t>
      </w:r>
      <w:r w:rsidR="00F76D27">
        <w:rPr>
          <w:sz w:val="28"/>
        </w:rPr>
        <w:t xml:space="preserve">ет в силу в день, следующий за днем его официального опубликования (обнародования). </w:t>
      </w:r>
    </w:p>
    <w:p w:rsidR="00AF6D51" w:rsidRDefault="00AF6D51" w:rsidP="00FC7CBE">
      <w:pPr>
        <w:tabs>
          <w:tab w:val="left" w:pos="2850"/>
        </w:tabs>
        <w:jc w:val="both"/>
        <w:rPr>
          <w:sz w:val="28"/>
        </w:rPr>
      </w:pPr>
    </w:p>
    <w:p w:rsidR="00AF6D51" w:rsidRDefault="00AF6D51" w:rsidP="00FC7CBE">
      <w:pPr>
        <w:jc w:val="both"/>
        <w:rPr>
          <w:sz w:val="28"/>
        </w:rPr>
      </w:pPr>
    </w:p>
    <w:p w:rsidR="00AF6D51" w:rsidRDefault="00AF6D51">
      <w:pPr>
        <w:rPr>
          <w:sz w:val="28"/>
        </w:rPr>
      </w:pPr>
    </w:p>
    <w:p w:rsidR="00AF6D51" w:rsidRDefault="00AF6D51">
      <w:pPr>
        <w:ind w:firstLine="708"/>
        <w:rPr>
          <w:sz w:val="28"/>
        </w:rPr>
      </w:pPr>
      <w:r>
        <w:rPr>
          <w:sz w:val="28"/>
        </w:rPr>
        <w:t>Глава Боготольского</w:t>
      </w:r>
    </w:p>
    <w:p w:rsidR="00AF6D51" w:rsidRDefault="00B16467">
      <w:pPr>
        <w:ind w:firstLine="708"/>
        <w:rPr>
          <w:sz w:val="28"/>
        </w:rPr>
      </w:pPr>
      <w:r>
        <w:rPr>
          <w:sz w:val="28"/>
        </w:rPr>
        <w:t>с</w:t>
      </w:r>
      <w:r w:rsidR="00AF6D51">
        <w:rPr>
          <w:sz w:val="28"/>
        </w:rPr>
        <w:t>ельсовета                                                                           С.А Филиппов</w:t>
      </w:r>
    </w:p>
    <w:sectPr w:rsidR="00AF6D51" w:rsidSect="005B2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685E2A"/>
    <w:rsid w:val="0009769C"/>
    <w:rsid w:val="000B2DFC"/>
    <w:rsid w:val="001723FA"/>
    <w:rsid w:val="001D2CFC"/>
    <w:rsid w:val="001E3785"/>
    <w:rsid w:val="0020523A"/>
    <w:rsid w:val="00212AD8"/>
    <w:rsid w:val="00232456"/>
    <w:rsid w:val="0026603C"/>
    <w:rsid w:val="00296B95"/>
    <w:rsid w:val="002A3D93"/>
    <w:rsid w:val="002B45FC"/>
    <w:rsid w:val="002E4411"/>
    <w:rsid w:val="0030655A"/>
    <w:rsid w:val="00314AF9"/>
    <w:rsid w:val="00345B0D"/>
    <w:rsid w:val="00371B33"/>
    <w:rsid w:val="003A0481"/>
    <w:rsid w:val="004456AC"/>
    <w:rsid w:val="00453F10"/>
    <w:rsid w:val="00457A1E"/>
    <w:rsid w:val="0046402E"/>
    <w:rsid w:val="004A2349"/>
    <w:rsid w:val="004E1A71"/>
    <w:rsid w:val="005678BB"/>
    <w:rsid w:val="005A58FE"/>
    <w:rsid w:val="005B2287"/>
    <w:rsid w:val="005E1171"/>
    <w:rsid w:val="005F0FE6"/>
    <w:rsid w:val="00617A29"/>
    <w:rsid w:val="0066373E"/>
    <w:rsid w:val="00685E2A"/>
    <w:rsid w:val="006C714C"/>
    <w:rsid w:val="006C7448"/>
    <w:rsid w:val="006E1619"/>
    <w:rsid w:val="006E31A9"/>
    <w:rsid w:val="006E65CF"/>
    <w:rsid w:val="00707E8E"/>
    <w:rsid w:val="00746BAF"/>
    <w:rsid w:val="0079361B"/>
    <w:rsid w:val="007C2C1D"/>
    <w:rsid w:val="007D3392"/>
    <w:rsid w:val="008060DB"/>
    <w:rsid w:val="00813C33"/>
    <w:rsid w:val="00840DAA"/>
    <w:rsid w:val="008618F4"/>
    <w:rsid w:val="008F4A5D"/>
    <w:rsid w:val="00936704"/>
    <w:rsid w:val="00993ABA"/>
    <w:rsid w:val="009C3BB2"/>
    <w:rsid w:val="009D2103"/>
    <w:rsid w:val="009D3451"/>
    <w:rsid w:val="009F0732"/>
    <w:rsid w:val="00A0524E"/>
    <w:rsid w:val="00AA107F"/>
    <w:rsid w:val="00AE4AA4"/>
    <w:rsid w:val="00AE6556"/>
    <w:rsid w:val="00AF6D51"/>
    <w:rsid w:val="00B06883"/>
    <w:rsid w:val="00B0758D"/>
    <w:rsid w:val="00B16467"/>
    <w:rsid w:val="00B35906"/>
    <w:rsid w:val="00B854CD"/>
    <w:rsid w:val="00C465F7"/>
    <w:rsid w:val="00C6042E"/>
    <w:rsid w:val="00C70A43"/>
    <w:rsid w:val="00C8265E"/>
    <w:rsid w:val="00C90FA0"/>
    <w:rsid w:val="00CF2675"/>
    <w:rsid w:val="00D60BB8"/>
    <w:rsid w:val="00D61429"/>
    <w:rsid w:val="00DA2D8F"/>
    <w:rsid w:val="00DF23FA"/>
    <w:rsid w:val="00E149D9"/>
    <w:rsid w:val="00E33656"/>
    <w:rsid w:val="00E63B90"/>
    <w:rsid w:val="00F00545"/>
    <w:rsid w:val="00F015FB"/>
    <w:rsid w:val="00F43A60"/>
    <w:rsid w:val="00F76D27"/>
    <w:rsid w:val="00FC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287"/>
    <w:rPr>
      <w:sz w:val="24"/>
      <w:szCs w:val="24"/>
    </w:rPr>
  </w:style>
  <w:style w:type="paragraph" w:styleId="1">
    <w:name w:val="heading 1"/>
    <w:basedOn w:val="a"/>
    <w:next w:val="a"/>
    <w:qFormat/>
    <w:rsid w:val="005B2287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2287"/>
    <w:pPr>
      <w:tabs>
        <w:tab w:val="left" w:pos="2850"/>
      </w:tabs>
      <w:jc w:val="both"/>
    </w:pPr>
    <w:rPr>
      <w:sz w:val="28"/>
    </w:rPr>
  </w:style>
  <w:style w:type="paragraph" w:styleId="a4">
    <w:name w:val="Title"/>
    <w:basedOn w:val="a"/>
    <w:qFormat/>
    <w:rsid w:val="00813C33"/>
    <w:pPr>
      <w:jc w:val="center"/>
    </w:pPr>
    <w:rPr>
      <w:sz w:val="28"/>
    </w:rPr>
  </w:style>
  <w:style w:type="paragraph" w:styleId="a5">
    <w:name w:val="Balloon Text"/>
    <w:basedOn w:val="a"/>
    <w:semiHidden/>
    <w:rsid w:val="00746BA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F76D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otol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БОГОТОЛЬСКОГО СЕЛЬСОВЕТА</vt:lpstr>
    </vt:vector>
  </TitlesOfParts>
  <Company>b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БОГОТОЛЬСКОГО СЕЛЬСОВЕТА</dc:title>
  <dc:creator>005</dc:creator>
  <cp:lastModifiedBy>СПЕЦИАЛИСТ</cp:lastModifiedBy>
  <cp:revision>7</cp:revision>
  <cp:lastPrinted>2017-03-28T03:06:00Z</cp:lastPrinted>
  <dcterms:created xsi:type="dcterms:W3CDTF">2017-03-27T09:29:00Z</dcterms:created>
  <dcterms:modified xsi:type="dcterms:W3CDTF">2017-03-28T03:06:00Z</dcterms:modified>
</cp:coreProperties>
</file>