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2BD" w:rsidRPr="00A80688" w:rsidRDefault="003121CB" w:rsidP="004B2B17">
      <w:pPr>
        <w:pStyle w:val="a5"/>
        <w:spacing w:after="0"/>
        <w:jc w:val="center"/>
        <w:outlineLvl w:val="0"/>
        <w:rPr>
          <w:rFonts w:ascii="Arial" w:hAnsi="Arial" w:cs="Arial"/>
          <w:sz w:val="24"/>
          <w:szCs w:val="24"/>
        </w:rPr>
      </w:pPr>
      <w:r w:rsidRPr="00A80688">
        <w:rPr>
          <w:rFonts w:ascii="Arial" w:hAnsi="Arial" w:cs="Arial"/>
          <w:sz w:val="24"/>
          <w:szCs w:val="24"/>
        </w:rPr>
        <w:t xml:space="preserve">  </w:t>
      </w:r>
      <w:r w:rsidR="004532BD" w:rsidRPr="00A80688">
        <w:rPr>
          <w:rFonts w:ascii="Arial" w:hAnsi="Arial" w:cs="Arial"/>
          <w:sz w:val="24"/>
          <w:szCs w:val="24"/>
        </w:rPr>
        <w:t>КРИТОВСКИЙ СЕЛЬСКИЙ СОВЕТ ДЕПУТАТОВ</w:t>
      </w:r>
      <w:r w:rsidR="004532BD" w:rsidRPr="00A80688">
        <w:rPr>
          <w:rFonts w:ascii="Arial" w:hAnsi="Arial" w:cs="Arial"/>
          <w:sz w:val="24"/>
          <w:szCs w:val="24"/>
        </w:rPr>
        <w:br/>
        <w:t>БОГОТОЛЬСКОГО РАЙОНА</w:t>
      </w:r>
    </w:p>
    <w:p w:rsidR="004532BD" w:rsidRPr="00A80688" w:rsidRDefault="004532BD" w:rsidP="004532BD">
      <w:pPr>
        <w:pStyle w:val="a5"/>
        <w:spacing w:after="0"/>
        <w:jc w:val="center"/>
        <w:outlineLvl w:val="0"/>
        <w:rPr>
          <w:rFonts w:ascii="Arial" w:hAnsi="Arial" w:cs="Arial"/>
          <w:sz w:val="24"/>
          <w:szCs w:val="24"/>
        </w:rPr>
      </w:pPr>
      <w:r w:rsidRPr="00A80688">
        <w:rPr>
          <w:rFonts w:ascii="Arial" w:hAnsi="Arial" w:cs="Arial"/>
          <w:sz w:val="24"/>
          <w:szCs w:val="24"/>
        </w:rPr>
        <w:t>КРАСНОЯРСКОГО КРАЯ</w:t>
      </w:r>
    </w:p>
    <w:p w:rsidR="004532BD" w:rsidRPr="00A80688" w:rsidRDefault="00A80688" w:rsidP="00A80688">
      <w:pPr>
        <w:pStyle w:val="a5"/>
        <w:spacing w:before="240"/>
        <w:ind w:firstLine="540"/>
        <w:outlineLvl w:val="0"/>
        <w:rPr>
          <w:rFonts w:ascii="Arial" w:hAnsi="Arial" w:cs="Arial"/>
          <w:sz w:val="24"/>
          <w:szCs w:val="24"/>
        </w:rPr>
      </w:pPr>
      <w:r w:rsidRPr="00A80688">
        <w:rPr>
          <w:rFonts w:ascii="Arial" w:hAnsi="Arial" w:cs="Arial"/>
          <w:sz w:val="24"/>
          <w:szCs w:val="24"/>
        </w:rPr>
        <w:t xml:space="preserve">                                                </w:t>
      </w:r>
      <w:r w:rsidR="00991726" w:rsidRPr="00A80688">
        <w:rPr>
          <w:rFonts w:ascii="Arial" w:hAnsi="Arial" w:cs="Arial"/>
          <w:sz w:val="24"/>
          <w:szCs w:val="24"/>
        </w:rPr>
        <w:t>РЕШЕНИЕ</w:t>
      </w:r>
    </w:p>
    <w:p w:rsidR="004532BD" w:rsidRPr="00A80688" w:rsidRDefault="00125B75" w:rsidP="00C84B95">
      <w:pPr>
        <w:pStyle w:val="a5"/>
        <w:spacing w:before="240"/>
        <w:outlineLvl w:val="0"/>
        <w:rPr>
          <w:rFonts w:ascii="Arial" w:hAnsi="Arial" w:cs="Arial"/>
          <w:sz w:val="24"/>
          <w:szCs w:val="24"/>
        </w:rPr>
      </w:pPr>
      <w:r>
        <w:rPr>
          <w:rFonts w:ascii="Arial" w:hAnsi="Arial" w:cs="Arial"/>
          <w:sz w:val="24"/>
          <w:szCs w:val="24"/>
        </w:rPr>
        <w:t xml:space="preserve">  </w:t>
      </w:r>
      <w:r w:rsidR="00217648" w:rsidRPr="00A80688">
        <w:rPr>
          <w:rFonts w:ascii="Arial" w:hAnsi="Arial" w:cs="Arial"/>
          <w:sz w:val="24"/>
          <w:szCs w:val="24"/>
        </w:rPr>
        <w:t xml:space="preserve">  </w:t>
      </w:r>
      <w:r>
        <w:rPr>
          <w:rFonts w:ascii="Arial" w:hAnsi="Arial" w:cs="Arial"/>
          <w:sz w:val="24"/>
          <w:szCs w:val="24"/>
        </w:rPr>
        <w:t>11.10.2021</w:t>
      </w:r>
      <w:r w:rsidR="00217648" w:rsidRPr="00A80688">
        <w:rPr>
          <w:rFonts w:ascii="Arial" w:hAnsi="Arial" w:cs="Arial"/>
          <w:sz w:val="24"/>
          <w:szCs w:val="24"/>
        </w:rPr>
        <w:t xml:space="preserve">      </w:t>
      </w:r>
      <w:r w:rsidR="004B2B17" w:rsidRPr="00A80688">
        <w:rPr>
          <w:rFonts w:ascii="Arial" w:hAnsi="Arial" w:cs="Arial"/>
          <w:sz w:val="24"/>
          <w:szCs w:val="24"/>
        </w:rPr>
        <w:t xml:space="preserve">     </w:t>
      </w:r>
      <w:r w:rsidR="004532BD" w:rsidRPr="00A80688">
        <w:rPr>
          <w:rFonts w:ascii="Arial" w:hAnsi="Arial" w:cs="Arial"/>
          <w:sz w:val="24"/>
          <w:szCs w:val="24"/>
        </w:rPr>
        <w:t xml:space="preserve"> </w:t>
      </w:r>
      <w:r w:rsidR="00A43867" w:rsidRPr="00A80688">
        <w:rPr>
          <w:rFonts w:ascii="Arial" w:hAnsi="Arial" w:cs="Arial"/>
          <w:sz w:val="24"/>
          <w:szCs w:val="24"/>
        </w:rPr>
        <w:t xml:space="preserve">       </w:t>
      </w:r>
      <w:r w:rsidR="00A80688" w:rsidRPr="00A80688">
        <w:rPr>
          <w:rFonts w:ascii="Arial" w:hAnsi="Arial" w:cs="Arial"/>
          <w:sz w:val="24"/>
          <w:szCs w:val="24"/>
        </w:rPr>
        <w:t xml:space="preserve">           </w:t>
      </w:r>
      <w:r w:rsidR="00A43867" w:rsidRPr="00A80688">
        <w:rPr>
          <w:rFonts w:ascii="Arial" w:hAnsi="Arial" w:cs="Arial"/>
          <w:sz w:val="24"/>
          <w:szCs w:val="24"/>
        </w:rPr>
        <w:t xml:space="preserve"> </w:t>
      </w:r>
      <w:r w:rsidR="004532BD" w:rsidRPr="00A80688">
        <w:rPr>
          <w:rFonts w:ascii="Arial" w:hAnsi="Arial" w:cs="Arial"/>
          <w:sz w:val="24"/>
          <w:szCs w:val="24"/>
        </w:rPr>
        <w:t xml:space="preserve">   с. </w:t>
      </w:r>
      <w:proofErr w:type="spellStart"/>
      <w:r w:rsidR="004532BD" w:rsidRPr="00A80688">
        <w:rPr>
          <w:rFonts w:ascii="Arial" w:hAnsi="Arial" w:cs="Arial"/>
          <w:sz w:val="24"/>
          <w:szCs w:val="24"/>
        </w:rPr>
        <w:t>Критово</w:t>
      </w:r>
      <w:proofErr w:type="spellEnd"/>
      <w:r w:rsidR="004532BD" w:rsidRPr="00A80688">
        <w:rPr>
          <w:rFonts w:ascii="Arial" w:hAnsi="Arial" w:cs="Arial"/>
          <w:sz w:val="24"/>
          <w:szCs w:val="24"/>
        </w:rPr>
        <w:t xml:space="preserve">          </w:t>
      </w:r>
      <w:r w:rsidR="00A43867" w:rsidRPr="00A80688">
        <w:rPr>
          <w:rFonts w:ascii="Arial" w:hAnsi="Arial" w:cs="Arial"/>
          <w:sz w:val="24"/>
          <w:szCs w:val="24"/>
        </w:rPr>
        <w:t xml:space="preserve">                   </w:t>
      </w:r>
      <w:r w:rsidR="008E4ED4" w:rsidRPr="00A80688">
        <w:rPr>
          <w:rFonts w:ascii="Arial" w:hAnsi="Arial" w:cs="Arial"/>
          <w:sz w:val="24"/>
          <w:szCs w:val="24"/>
        </w:rPr>
        <w:t xml:space="preserve">№ </w:t>
      </w:r>
      <w:r>
        <w:rPr>
          <w:rFonts w:ascii="Arial" w:hAnsi="Arial" w:cs="Arial"/>
          <w:sz w:val="24"/>
          <w:szCs w:val="24"/>
        </w:rPr>
        <w:t>17-70</w:t>
      </w:r>
    </w:p>
    <w:p w:rsidR="00C84B95" w:rsidRPr="00A80688" w:rsidRDefault="00C84B95" w:rsidP="00C84B95">
      <w:pPr>
        <w:pStyle w:val="a5"/>
        <w:spacing w:before="240"/>
        <w:outlineLvl w:val="0"/>
        <w:rPr>
          <w:rFonts w:ascii="Arial" w:hAnsi="Arial" w:cs="Arial"/>
          <w:sz w:val="24"/>
          <w:szCs w:val="24"/>
        </w:rPr>
      </w:pPr>
    </w:p>
    <w:p w:rsidR="004532BD" w:rsidRPr="00A80688" w:rsidRDefault="004532BD" w:rsidP="00352EB8">
      <w:pPr>
        <w:pStyle w:val="a3"/>
        <w:ind w:right="4535"/>
        <w:jc w:val="both"/>
        <w:rPr>
          <w:rFonts w:ascii="Arial" w:hAnsi="Arial" w:cs="Arial"/>
          <w:sz w:val="24"/>
          <w:szCs w:val="24"/>
        </w:rPr>
      </w:pPr>
      <w:r w:rsidRPr="00A80688">
        <w:rPr>
          <w:rFonts w:ascii="Arial" w:hAnsi="Arial" w:cs="Arial"/>
          <w:sz w:val="24"/>
          <w:szCs w:val="24"/>
        </w:rPr>
        <w:t>О внесении изменений в Решение</w:t>
      </w:r>
      <w:r w:rsidR="006C6010" w:rsidRPr="00A80688">
        <w:rPr>
          <w:rFonts w:ascii="Arial" w:hAnsi="Arial" w:cs="Arial"/>
          <w:sz w:val="24"/>
          <w:szCs w:val="24"/>
        </w:rPr>
        <w:t xml:space="preserve"> </w:t>
      </w:r>
      <w:r w:rsidRPr="00A80688">
        <w:rPr>
          <w:rFonts w:ascii="Arial" w:hAnsi="Arial" w:cs="Arial"/>
          <w:sz w:val="24"/>
          <w:szCs w:val="24"/>
        </w:rPr>
        <w:t>Критовского сельского Совета депутатов № 15-77 от 30.08.2017</w:t>
      </w:r>
      <w:r w:rsidR="00352EB8" w:rsidRPr="00A80688">
        <w:rPr>
          <w:rFonts w:ascii="Arial" w:hAnsi="Arial" w:cs="Arial"/>
          <w:sz w:val="24"/>
          <w:szCs w:val="24"/>
        </w:rPr>
        <w:t xml:space="preserve"> </w:t>
      </w:r>
      <w:r w:rsidRPr="00A80688">
        <w:rPr>
          <w:rFonts w:ascii="Arial" w:hAnsi="Arial" w:cs="Arial"/>
          <w:sz w:val="24"/>
          <w:szCs w:val="24"/>
        </w:rPr>
        <w:t>«Об утверждении Правил благоустройства</w:t>
      </w:r>
      <w:r w:rsidR="00352EB8" w:rsidRPr="00A80688">
        <w:rPr>
          <w:rFonts w:ascii="Arial" w:hAnsi="Arial" w:cs="Arial"/>
          <w:sz w:val="24"/>
          <w:szCs w:val="24"/>
        </w:rPr>
        <w:t xml:space="preserve"> </w:t>
      </w:r>
      <w:r w:rsidRPr="00A80688">
        <w:rPr>
          <w:rFonts w:ascii="Arial" w:hAnsi="Arial" w:cs="Arial"/>
          <w:sz w:val="24"/>
          <w:szCs w:val="24"/>
        </w:rPr>
        <w:t>территории  Критовского сельсовета»</w:t>
      </w:r>
      <w:r w:rsidR="00352EB8" w:rsidRPr="00A80688">
        <w:rPr>
          <w:rFonts w:ascii="Arial" w:hAnsi="Arial" w:cs="Arial"/>
          <w:sz w:val="24"/>
          <w:szCs w:val="24"/>
        </w:rPr>
        <w:t xml:space="preserve"> </w:t>
      </w:r>
      <w:r w:rsidRPr="00A80688">
        <w:rPr>
          <w:rFonts w:ascii="Arial" w:hAnsi="Arial" w:cs="Arial"/>
          <w:sz w:val="24"/>
          <w:szCs w:val="24"/>
        </w:rPr>
        <w:t>(в редакции решения 20-103 от 05.06.2018;</w:t>
      </w:r>
      <w:r w:rsidR="00352EB8" w:rsidRPr="00A80688">
        <w:rPr>
          <w:rFonts w:ascii="Arial" w:hAnsi="Arial" w:cs="Arial"/>
          <w:sz w:val="24"/>
          <w:szCs w:val="24"/>
        </w:rPr>
        <w:t xml:space="preserve"> №</w:t>
      </w:r>
      <w:r w:rsidRPr="00A80688">
        <w:rPr>
          <w:rFonts w:ascii="Arial" w:hAnsi="Arial" w:cs="Arial"/>
          <w:sz w:val="24"/>
          <w:szCs w:val="24"/>
        </w:rPr>
        <w:t>23-117 от 27.11.2018</w:t>
      </w:r>
      <w:r w:rsidR="00DE16B4" w:rsidRPr="00A80688">
        <w:rPr>
          <w:rFonts w:ascii="Arial" w:hAnsi="Arial" w:cs="Arial"/>
          <w:sz w:val="24"/>
          <w:szCs w:val="24"/>
        </w:rPr>
        <w:t>; 28-145 от 30.07.2019</w:t>
      </w:r>
      <w:r w:rsidR="00D52ACB" w:rsidRPr="00A80688">
        <w:rPr>
          <w:rFonts w:ascii="Arial" w:hAnsi="Arial" w:cs="Arial"/>
          <w:sz w:val="24"/>
          <w:szCs w:val="24"/>
        </w:rPr>
        <w:t>; 38-183 от 23.03.2020</w:t>
      </w:r>
      <w:r w:rsidR="00A80688" w:rsidRPr="00A80688">
        <w:rPr>
          <w:rFonts w:ascii="Arial" w:hAnsi="Arial" w:cs="Arial"/>
          <w:sz w:val="24"/>
          <w:szCs w:val="24"/>
        </w:rPr>
        <w:t xml:space="preserve">;№8-32 </w:t>
      </w:r>
      <w:proofErr w:type="gramStart"/>
      <w:r w:rsidR="00A80688" w:rsidRPr="00A80688">
        <w:rPr>
          <w:rFonts w:ascii="Arial" w:hAnsi="Arial" w:cs="Arial"/>
          <w:sz w:val="24"/>
          <w:szCs w:val="24"/>
        </w:rPr>
        <w:t>от</w:t>
      </w:r>
      <w:proofErr w:type="gramEnd"/>
      <w:r w:rsidR="00A80688" w:rsidRPr="00A80688">
        <w:rPr>
          <w:rFonts w:ascii="Arial" w:hAnsi="Arial" w:cs="Arial"/>
          <w:sz w:val="24"/>
          <w:szCs w:val="24"/>
        </w:rPr>
        <w:t xml:space="preserve"> 16.02.2021</w:t>
      </w:r>
      <w:r w:rsidRPr="00A80688">
        <w:rPr>
          <w:rFonts w:ascii="Arial" w:hAnsi="Arial" w:cs="Arial"/>
          <w:sz w:val="24"/>
          <w:szCs w:val="24"/>
        </w:rPr>
        <w:t>)</w:t>
      </w:r>
    </w:p>
    <w:p w:rsidR="004532BD" w:rsidRPr="00A80688" w:rsidRDefault="004532BD" w:rsidP="004532BD">
      <w:pPr>
        <w:pStyle w:val="a3"/>
        <w:rPr>
          <w:rFonts w:ascii="Arial" w:hAnsi="Arial" w:cs="Arial"/>
          <w:sz w:val="24"/>
          <w:szCs w:val="24"/>
        </w:rPr>
      </w:pPr>
    </w:p>
    <w:p w:rsidR="00A80688" w:rsidRPr="00A80688" w:rsidRDefault="00A80688" w:rsidP="00A80688">
      <w:pPr>
        <w:ind w:firstLine="709"/>
        <w:contextualSpacing/>
        <w:jc w:val="both"/>
        <w:rPr>
          <w:rFonts w:ascii="Arial" w:hAnsi="Arial" w:cs="Arial"/>
          <w:bCs/>
          <w:i/>
          <w:sz w:val="24"/>
          <w:szCs w:val="24"/>
        </w:rPr>
      </w:pPr>
      <w:r w:rsidRPr="00A80688">
        <w:rPr>
          <w:rFonts w:ascii="Arial" w:hAnsi="Arial" w:cs="Arial"/>
          <w:sz w:val="24"/>
          <w:szCs w:val="24"/>
        </w:rPr>
        <w:t xml:space="preserve">В целях приведения Правил благоустройства территории </w:t>
      </w:r>
      <w:proofErr w:type="spellStart"/>
      <w:r w:rsidRPr="00A80688">
        <w:rPr>
          <w:rFonts w:ascii="Arial" w:hAnsi="Arial" w:cs="Arial"/>
          <w:sz w:val="24"/>
          <w:szCs w:val="24"/>
        </w:rPr>
        <w:t>Критовского</w:t>
      </w:r>
      <w:proofErr w:type="spellEnd"/>
      <w:r w:rsidRPr="00A80688">
        <w:rPr>
          <w:rFonts w:ascii="Arial" w:hAnsi="Arial" w:cs="Arial"/>
          <w:sz w:val="24"/>
          <w:szCs w:val="24"/>
        </w:rPr>
        <w:t xml:space="preserve"> сельсовета в соответствие с законодательством, руководствуясь статьями 17, 21 Устава </w:t>
      </w:r>
      <w:proofErr w:type="spellStart"/>
      <w:r w:rsidRPr="00A80688">
        <w:rPr>
          <w:rFonts w:ascii="Arial" w:hAnsi="Arial" w:cs="Arial"/>
          <w:sz w:val="24"/>
          <w:szCs w:val="24"/>
        </w:rPr>
        <w:t>Критовского</w:t>
      </w:r>
      <w:proofErr w:type="spellEnd"/>
      <w:r w:rsidRPr="00A80688">
        <w:rPr>
          <w:rFonts w:ascii="Arial" w:hAnsi="Arial" w:cs="Arial"/>
          <w:sz w:val="24"/>
          <w:szCs w:val="24"/>
        </w:rPr>
        <w:t xml:space="preserve"> сельсовета </w:t>
      </w:r>
      <w:proofErr w:type="spellStart"/>
      <w:r w:rsidRPr="00A80688">
        <w:rPr>
          <w:rFonts w:ascii="Arial" w:hAnsi="Arial" w:cs="Arial"/>
          <w:sz w:val="24"/>
          <w:szCs w:val="24"/>
        </w:rPr>
        <w:t>Боготольского</w:t>
      </w:r>
      <w:proofErr w:type="spellEnd"/>
      <w:r w:rsidRPr="00A80688">
        <w:rPr>
          <w:rFonts w:ascii="Arial" w:hAnsi="Arial" w:cs="Arial"/>
          <w:sz w:val="24"/>
          <w:szCs w:val="24"/>
        </w:rPr>
        <w:t xml:space="preserve"> района Красноярского края, </w:t>
      </w:r>
      <w:r w:rsidR="00A05ED3">
        <w:rPr>
          <w:rFonts w:ascii="Arial" w:hAnsi="Arial" w:cs="Arial"/>
          <w:sz w:val="24"/>
          <w:szCs w:val="24"/>
        </w:rPr>
        <w:t xml:space="preserve">         </w:t>
      </w:r>
      <w:proofErr w:type="spellStart"/>
      <w:r w:rsidRPr="00A80688">
        <w:rPr>
          <w:rFonts w:ascii="Arial" w:hAnsi="Arial" w:cs="Arial"/>
          <w:sz w:val="24"/>
          <w:szCs w:val="24"/>
        </w:rPr>
        <w:t>Критовский</w:t>
      </w:r>
      <w:proofErr w:type="spellEnd"/>
      <w:r w:rsidRPr="00A80688">
        <w:rPr>
          <w:rFonts w:ascii="Arial" w:hAnsi="Arial" w:cs="Arial"/>
          <w:sz w:val="24"/>
          <w:szCs w:val="24"/>
        </w:rPr>
        <w:t xml:space="preserve"> сельский Совет депутатов</w:t>
      </w:r>
      <w:proofErr w:type="gramStart"/>
      <w:r w:rsidRPr="00A80688">
        <w:rPr>
          <w:rFonts w:ascii="Arial" w:hAnsi="Arial" w:cs="Arial"/>
          <w:sz w:val="24"/>
          <w:szCs w:val="24"/>
        </w:rPr>
        <w:t xml:space="preserve"> </w:t>
      </w:r>
      <w:r w:rsidRPr="00A80688">
        <w:rPr>
          <w:rFonts w:ascii="Arial" w:hAnsi="Arial" w:cs="Arial"/>
          <w:bCs/>
          <w:i/>
          <w:sz w:val="24"/>
          <w:szCs w:val="24"/>
        </w:rPr>
        <w:t xml:space="preserve"> </w:t>
      </w:r>
      <w:r w:rsidRPr="00A80688">
        <w:rPr>
          <w:rFonts w:ascii="Arial" w:hAnsi="Arial" w:cs="Arial"/>
          <w:sz w:val="24"/>
          <w:szCs w:val="24"/>
        </w:rPr>
        <w:t>,</w:t>
      </w:r>
      <w:proofErr w:type="gramEnd"/>
      <w:r w:rsidRPr="00A80688">
        <w:rPr>
          <w:rFonts w:ascii="Arial" w:hAnsi="Arial" w:cs="Arial"/>
          <w:sz w:val="24"/>
          <w:szCs w:val="24"/>
        </w:rPr>
        <w:t xml:space="preserve"> РЕШИЛ</w:t>
      </w:r>
      <w:r w:rsidRPr="00A80688">
        <w:rPr>
          <w:rFonts w:ascii="Arial" w:hAnsi="Arial" w:cs="Arial"/>
          <w:b/>
          <w:sz w:val="24"/>
          <w:szCs w:val="24"/>
        </w:rPr>
        <w:t>:</w:t>
      </w:r>
    </w:p>
    <w:p w:rsidR="00A80688" w:rsidRPr="00A80688" w:rsidRDefault="00A80688" w:rsidP="00A80688">
      <w:pPr>
        <w:rPr>
          <w:rFonts w:ascii="Arial" w:hAnsi="Arial" w:cs="Arial"/>
          <w:sz w:val="24"/>
          <w:szCs w:val="24"/>
        </w:rPr>
      </w:pPr>
      <w:r w:rsidRPr="00A80688">
        <w:rPr>
          <w:rFonts w:ascii="Arial" w:hAnsi="Arial" w:cs="Arial"/>
          <w:sz w:val="24"/>
          <w:szCs w:val="24"/>
        </w:rPr>
        <w:t xml:space="preserve">1. Внести в Решение № 15-77 от 30.08.2017 «Об утверждении Правил благоустройства территории  </w:t>
      </w:r>
      <w:proofErr w:type="spellStart"/>
      <w:r w:rsidRPr="00A80688">
        <w:rPr>
          <w:rFonts w:ascii="Arial" w:hAnsi="Arial" w:cs="Arial"/>
          <w:sz w:val="24"/>
          <w:szCs w:val="24"/>
        </w:rPr>
        <w:t>Критовского</w:t>
      </w:r>
      <w:proofErr w:type="spellEnd"/>
      <w:r w:rsidRPr="00A80688">
        <w:rPr>
          <w:rFonts w:ascii="Arial" w:hAnsi="Arial" w:cs="Arial"/>
          <w:sz w:val="24"/>
          <w:szCs w:val="24"/>
        </w:rPr>
        <w:t xml:space="preserve"> сельсовета» (в редакции решения 20-103 от 05.06.2018; №23-117 от 27.11.2018; 28-145 от 30.07.2019; 38-183 от 23.03.2020;№8-32 от 16.02.2021)</w:t>
      </w:r>
    </w:p>
    <w:p w:rsidR="00A80688" w:rsidRPr="00A80688" w:rsidRDefault="00A80688" w:rsidP="00A80688">
      <w:pPr>
        <w:rPr>
          <w:rFonts w:ascii="Arial" w:hAnsi="Arial" w:cs="Arial"/>
          <w:i/>
          <w:sz w:val="24"/>
          <w:szCs w:val="24"/>
        </w:rPr>
      </w:pPr>
      <w:r w:rsidRPr="00A80688">
        <w:rPr>
          <w:rFonts w:ascii="Arial" w:hAnsi="Arial" w:cs="Arial"/>
          <w:sz w:val="24"/>
          <w:szCs w:val="24"/>
        </w:rPr>
        <w:t xml:space="preserve"> следующие изменения:</w:t>
      </w:r>
    </w:p>
    <w:p w:rsidR="00A80688" w:rsidRPr="001E4164" w:rsidRDefault="001E4164" w:rsidP="001E4164">
      <w:pPr>
        <w:pStyle w:val="a7"/>
        <w:numPr>
          <w:ilvl w:val="1"/>
          <w:numId w:val="5"/>
        </w:numPr>
        <w:jc w:val="both"/>
        <w:rPr>
          <w:rFonts w:ascii="Arial" w:hAnsi="Arial" w:cs="Arial"/>
          <w:b/>
        </w:rPr>
      </w:pPr>
      <w:r w:rsidRPr="001E4164">
        <w:rPr>
          <w:rFonts w:ascii="Arial" w:hAnsi="Arial" w:cs="Arial"/>
          <w:b/>
        </w:rPr>
        <w:t>Раздел 1 дополнить пунктами 1.8. и 1.9. следующего содержания:</w:t>
      </w:r>
    </w:p>
    <w:p w:rsidR="001E4164" w:rsidRPr="001E4164" w:rsidRDefault="001E4164" w:rsidP="001E4164">
      <w:pPr>
        <w:pStyle w:val="ac"/>
        <w:shd w:val="clear" w:color="auto" w:fill="FFFFFF"/>
        <w:spacing w:before="0" w:beforeAutospacing="0" w:after="0" w:afterAutospacing="0"/>
        <w:jc w:val="both"/>
        <w:rPr>
          <w:rFonts w:ascii="Arial" w:hAnsi="Arial" w:cs="Arial"/>
          <w:color w:val="000000"/>
        </w:rPr>
      </w:pPr>
      <w:r w:rsidRPr="001E4164">
        <w:rPr>
          <w:rFonts w:ascii="Arial" w:hAnsi="Arial" w:cs="Arial"/>
          <w:color w:val="000000"/>
        </w:rPr>
        <w:t xml:space="preserve">«1.8. </w:t>
      </w:r>
      <w:proofErr w:type="gramStart"/>
      <w:r w:rsidRPr="001E4164">
        <w:rPr>
          <w:rFonts w:ascii="Arial" w:hAnsi="Arial" w:cs="Arial"/>
          <w:color w:val="000000"/>
        </w:rPr>
        <w:t>Правила разработаны в соответствии с Гражданским кодексом РФ,</w:t>
      </w:r>
      <w:r w:rsidRPr="001E4164">
        <w:rPr>
          <w:rStyle w:val="apple-converted-space"/>
          <w:rFonts w:ascii="Arial" w:hAnsi="Arial" w:cs="Arial"/>
          <w:color w:val="000000"/>
        </w:rPr>
        <w:t> </w:t>
      </w:r>
      <w:r w:rsidRPr="001E4164">
        <w:rPr>
          <w:rFonts w:ascii="Arial" w:hAnsi="Arial" w:cs="Arial"/>
          <w:color w:val="000000"/>
        </w:rPr>
        <w:t xml:space="preserve">Градостроительным кодексом РФ, </w:t>
      </w:r>
      <w:hyperlink r:id="rId6" w:tgtFrame="_blank" w:history="1">
        <w:r w:rsidRPr="001E4164">
          <w:rPr>
            <w:rStyle w:val="11"/>
            <w:rFonts w:ascii="Arial" w:eastAsia="Calibri" w:hAnsi="Arial" w:cs="Arial"/>
          </w:rPr>
          <w:t>Земельным Кодексом РФ</w:t>
        </w:r>
      </w:hyperlink>
      <w:r w:rsidRPr="001E4164">
        <w:rPr>
          <w:rFonts w:ascii="Arial" w:hAnsi="Arial" w:cs="Arial"/>
          <w:color w:val="000000"/>
        </w:rPr>
        <w:t>, Федеральным</w:t>
      </w:r>
      <w:r w:rsidRPr="001E4164">
        <w:rPr>
          <w:rStyle w:val="apple-converted-space"/>
          <w:rFonts w:ascii="Arial" w:hAnsi="Arial" w:cs="Arial"/>
          <w:color w:val="000000"/>
        </w:rPr>
        <w:t> </w:t>
      </w:r>
      <w:r w:rsidRPr="001E4164">
        <w:rPr>
          <w:rFonts w:ascii="Arial" w:hAnsi="Arial" w:cs="Arial"/>
          <w:color w:val="000000"/>
        </w:rPr>
        <w:t>законом</w:t>
      </w:r>
      <w:r w:rsidRPr="001E4164">
        <w:rPr>
          <w:rStyle w:val="apple-converted-space"/>
          <w:rFonts w:ascii="Arial" w:hAnsi="Arial" w:cs="Arial"/>
          <w:color w:val="000000"/>
        </w:rPr>
        <w:t> </w:t>
      </w:r>
      <w:hyperlink r:id="rId7" w:tgtFrame="_blank" w:history="1">
        <w:r w:rsidRPr="001E4164">
          <w:rPr>
            <w:rStyle w:val="11"/>
            <w:rFonts w:ascii="Arial" w:eastAsia="Calibri" w:hAnsi="Arial" w:cs="Arial"/>
          </w:rPr>
          <w:t>от</w:t>
        </w:r>
        <w:r w:rsidRPr="001E4164">
          <w:rPr>
            <w:rStyle w:val="apple-converted-space"/>
            <w:rFonts w:ascii="Arial" w:hAnsi="Arial" w:cs="Arial"/>
            <w:color w:val="0000FF"/>
          </w:rPr>
          <w:t> </w:t>
        </w:r>
        <w:r w:rsidRPr="001E4164">
          <w:rPr>
            <w:rStyle w:val="11"/>
            <w:rFonts w:ascii="Arial" w:eastAsia="Calibri" w:hAnsi="Arial" w:cs="Arial"/>
          </w:rPr>
          <w:t>06.10.2003</w:t>
        </w:r>
        <w:r w:rsidRPr="001E4164">
          <w:rPr>
            <w:rStyle w:val="apple-converted-space"/>
            <w:rFonts w:ascii="Arial" w:hAnsi="Arial" w:cs="Arial"/>
            <w:color w:val="0000FF"/>
          </w:rPr>
          <w:t> </w:t>
        </w:r>
        <w:r w:rsidRPr="001E4164">
          <w:rPr>
            <w:rStyle w:val="11"/>
            <w:rFonts w:ascii="Arial" w:eastAsia="Calibri" w:hAnsi="Arial" w:cs="Arial"/>
          </w:rPr>
          <w:t>№ 131-ФЗ</w:t>
        </w:r>
      </w:hyperlink>
      <w:r w:rsidRPr="001E4164">
        <w:rPr>
          <w:rStyle w:val="apple-converted-space"/>
          <w:rFonts w:ascii="Arial" w:hAnsi="Arial" w:cs="Arial"/>
          <w:color w:val="000000"/>
        </w:rPr>
        <w:t> </w:t>
      </w:r>
      <w:r w:rsidRPr="001E4164">
        <w:rPr>
          <w:rFonts w:ascii="Arial" w:hAnsi="Arial" w:cs="Arial"/>
          <w:color w:val="000000"/>
        </w:rPr>
        <w:t>«Об общих принципах организации</w:t>
      </w:r>
      <w:r w:rsidRPr="001E4164">
        <w:rPr>
          <w:rStyle w:val="apple-converted-space"/>
          <w:rFonts w:ascii="Arial" w:hAnsi="Arial" w:cs="Arial"/>
          <w:color w:val="000000"/>
        </w:rPr>
        <w:t> </w:t>
      </w:r>
      <w:r w:rsidRPr="001E4164">
        <w:rPr>
          <w:rFonts w:ascii="Arial" w:hAnsi="Arial" w:cs="Arial"/>
          <w:color w:val="000000"/>
        </w:rPr>
        <w:t>местного самоуправления в Российской Федерации», Федеральным законом</w:t>
      </w:r>
      <w:r w:rsidRPr="001E4164">
        <w:rPr>
          <w:rStyle w:val="apple-converted-space"/>
          <w:rFonts w:ascii="Arial" w:hAnsi="Arial" w:cs="Arial"/>
          <w:color w:val="000000"/>
        </w:rPr>
        <w:t> </w:t>
      </w:r>
      <w:hyperlink r:id="rId8" w:tgtFrame="_blank" w:history="1">
        <w:r w:rsidRPr="001E4164">
          <w:rPr>
            <w:rStyle w:val="11"/>
            <w:rFonts w:ascii="Arial" w:eastAsia="Calibri" w:hAnsi="Arial" w:cs="Arial"/>
          </w:rPr>
          <w:t>от 24.06.1998 № 89-ФЗ</w:t>
        </w:r>
      </w:hyperlink>
      <w:r w:rsidRPr="001E4164">
        <w:rPr>
          <w:rStyle w:val="apple-converted-space"/>
          <w:rFonts w:ascii="Arial" w:hAnsi="Arial" w:cs="Arial"/>
          <w:color w:val="000000"/>
        </w:rPr>
        <w:t> </w:t>
      </w:r>
      <w:r w:rsidRPr="001E4164">
        <w:rPr>
          <w:rFonts w:ascii="Arial" w:hAnsi="Arial" w:cs="Arial"/>
          <w:color w:val="000000"/>
        </w:rPr>
        <w:t>«Об отходах производства и потребления»,</w:t>
      </w:r>
      <w:r w:rsidRPr="001E4164">
        <w:rPr>
          <w:rStyle w:val="apple-converted-space"/>
          <w:rFonts w:ascii="Arial" w:hAnsi="Arial" w:cs="Arial"/>
          <w:color w:val="000000"/>
        </w:rPr>
        <w:t> </w:t>
      </w:r>
      <w:r w:rsidRPr="001E4164">
        <w:rPr>
          <w:rFonts w:ascii="Arial" w:hAnsi="Arial" w:cs="Arial"/>
          <w:color w:val="000000"/>
        </w:rPr>
        <w:t>Федеральным</w:t>
      </w:r>
      <w:r w:rsidRPr="001E4164">
        <w:rPr>
          <w:rStyle w:val="apple-converted-space"/>
          <w:rFonts w:ascii="Arial" w:hAnsi="Arial" w:cs="Arial"/>
          <w:color w:val="000000"/>
        </w:rPr>
        <w:t> </w:t>
      </w:r>
      <w:r w:rsidRPr="001E4164">
        <w:rPr>
          <w:rFonts w:ascii="Arial" w:hAnsi="Arial" w:cs="Arial"/>
          <w:color w:val="000000"/>
        </w:rPr>
        <w:t>законом</w:t>
      </w:r>
      <w:r w:rsidRPr="001E4164">
        <w:rPr>
          <w:rStyle w:val="apple-converted-space"/>
          <w:rFonts w:ascii="Arial" w:hAnsi="Arial" w:cs="Arial"/>
          <w:color w:val="000000"/>
        </w:rPr>
        <w:t> </w:t>
      </w:r>
      <w:r w:rsidRPr="001E4164">
        <w:rPr>
          <w:rFonts w:ascii="Arial" w:hAnsi="Arial" w:cs="Arial"/>
          <w:color w:val="000000"/>
        </w:rPr>
        <w:t>от</w:t>
      </w:r>
      <w:r w:rsidRPr="001E4164">
        <w:rPr>
          <w:rStyle w:val="apple-converted-space"/>
          <w:rFonts w:ascii="Arial" w:hAnsi="Arial" w:cs="Arial"/>
          <w:color w:val="000000"/>
        </w:rPr>
        <w:t> </w:t>
      </w:r>
      <w:r w:rsidRPr="001E4164">
        <w:rPr>
          <w:rFonts w:ascii="Arial" w:hAnsi="Arial" w:cs="Arial"/>
          <w:color w:val="000000"/>
        </w:rPr>
        <w:t>30.03.1999</w:t>
      </w:r>
      <w:r w:rsidRPr="001E4164">
        <w:rPr>
          <w:rStyle w:val="apple-converted-space"/>
          <w:rFonts w:ascii="Arial" w:hAnsi="Arial" w:cs="Arial"/>
          <w:color w:val="000000"/>
        </w:rPr>
        <w:t> </w:t>
      </w:r>
      <w:r w:rsidRPr="001E4164">
        <w:rPr>
          <w:rFonts w:ascii="Arial" w:hAnsi="Arial" w:cs="Arial"/>
          <w:color w:val="000000"/>
        </w:rPr>
        <w:t>№52-ФЗ</w:t>
      </w:r>
      <w:r w:rsidRPr="001E4164">
        <w:rPr>
          <w:rStyle w:val="apple-converted-space"/>
          <w:rFonts w:ascii="Arial" w:hAnsi="Arial" w:cs="Arial"/>
          <w:color w:val="000000"/>
        </w:rPr>
        <w:t> </w:t>
      </w:r>
      <w:r w:rsidRPr="001E4164">
        <w:rPr>
          <w:rFonts w:ascii="Arial" w:hAnsi="Arial" w:cs="Arial"/>
          <w:color w:val="000000"/>
        </w:rPr>
        <w:t>«О</w:t>
      </w:r>
      <w:r w:rsidRPr="001E4164">
        <w:rPr>
          <w:rStyle w:val="apple-converted-space"/>
          <w:rFonts w:ascii="Arial" w:hAnsi="Arial" w:cs="Arial"/>
          <w:color w:val="000000"/>
        </w:rPr>
        <w:t> </w:t>
      </w:r>
      <w:r w:rsidRPr="001E4164">
        <w:rPr>
          <w:rFonts w:ascii="Arial" w:hAnsi="Arial" w:cs="Arial"/>
          <w:color w:val="000000"/>
        </w:rPr>
        <w:t>санитарно-эпидемиологическом</w:t>
      </w:r>
      <w:r w:rsidRPr="001E4164">
        <w:rPr>
          <w:rStyle w:val="apple-converted-space"/>
          <w:rFonts w:ascii="Arial" w:hAnsi="Arial" w:cs="Arial"/>
          <w:color w:val="000000"/>
        </w:rPr>
        <w:t> </w:t>
      </w:r>
      <w:r w:rsidRPr="001E4164">
        <w:rPr>
          <w:rFonts w:ascii="Arial" w:hAnsi="Arial" w:cs="Arial"/>
          <w:color w:val="000000"/>
        </w:rPr>
        <w:t>благополучии населения»,</w:t>
      </w:r>
      <w:r w:rsidRPr="001E4164">
        <w:rPr>
          <w:rStyle w:val="apple-converted-space"/>
          <w:rFonts w:ascii="Arial" w:hAnsi="Arial" w:cs="Arial"/>
          <w:color w:val="000000"/>
        </w:rPr>
        <w:t> </w:t>
      </w:r>
      <w:r w:rsidRPr="001E4164">
        <w:rPr>
          <w:rFonts w:ascii="Arial" w:hAnsi="Arial" w:cs="Arial"/>
          <w:color w:val="000000"/>
        </w:rPr>
        <w:t>Постановлением</w:t>
      </w:r>
      <w:r w:rsidRPr="001E4164">
        <w:rPr>
          <w:rStyle w:val="apple-converted-space"/>
          <w:rFonts w:ascii="Arial" w:hAnsi="Arial" w:cs="Arial"/>
          <w:color w:val="000000"/>
        </w:rPr>
        <w:t> </w:t>
      </w:r>
      <w:r w:rsidRPr="001E4164">
        <w:rPr>
          <w:rFonts w:ascii="Arial" w:hAnsi="Arial" w:cs="Arial"/>
          <w:color w:val="000000"/>
        </w:rPr>
        <w:t>Госстроя РФ от 27.09.2003 № 170 «Об утверждении Правил и норм</w:t>
      </w:r>
      <w:r w:rsidRPr="001E4164">
        <w:rPr>
          <w:rStyle w:val="apple-converted-space"/>
          <w:rFonts w:ascii="Arial" w:hAnsi="Arial" w:cs="Arial"/>
          <w:color w:val="000000"/>
        </w:rPr>
        <w:t> </w:t>
      </w:r>
      <w:r w:rsidRPr="001E4164">
        <w:rPr>
          <w:rFonts w:ascii="Arial" w:hAnsi="Arial" w:cs="Arial"/>
          <w:color w:val="000000"/>
        </w:rPr>
        <w:t>технической эксплуатации</w:t>
      </w:r>
      <w:proofErr w:type="gramEnd"/>
      <w:r w:rsidRPr="001E4164">
        <w:rPr>
          <w:rFonts w:ascii="Arial" w:hAnsi="Arial" w:cs="Arial"/>
          <w:color w:val="000000"/>
        </w:rPr>
        <w:t xml:space="preserve"> жилищного фонда», Сан</w:t>
      </w:r>
      <w:r w:rsidRPr="001E4164">
        <w:rPr>
          <w:rStyle w:val="apple-converted-space"/>
          <w:rFonts w:ascii="Arial" w:hAnsi="Arial" w:cs="Arial"/>
          <w:color w:val="000000"/>
        </w:rPr>
        <w:t> </w:t>
      </w:r>
      <w:proofErr w:type="spellStart"/>
      <w:r w:rsidRPr="001E4164">
        <w:rPr>
          <w:rFonts w:ascii="Arial" w:hAnsi="Arial" w:cs="Arial"/>
          <w:color w:val="000000"/>
        </w:rPr>
        <w:t>ПиН</w:t>
      </w:r>
      <w:proofErr w:type="spellEnd"/>
      <w:r w:rsidRPr="001E4164">
        <w:rPr>
          <w:rFonts w:ascii="Arial" w:hAnsi="Arial" w:cs="Arial"/>
          <w:color w:val="000000"/>
        </w:rPr>
        <w:t xml:space="preserve"> 42-128-4690-88</w:t>
      </w:r>
      <w:r w:rsidRPr="001E4164">
        <w:rPr>
          <w:rStyle w:val="apple-converted-space"/>
          <w:rFonts w:ascii="Arial" w:hAnsi="Arial" w:cs="Arial"/>
          <w:color w:val="000000"/>
        </w:rPr>
        <w:t> </w:t>
      </w:r>
      <w:r w:rsidRPr="001E4164">
        <w:rPr>
          <w:rFonts w:ascii="Arial" w:hAnsi="Arial" w:cs="Arial"/>
          <w:color w:val="000000"/>
        </w:rPr>
        <w:t>«Санитарные правила содержания территорий населенных мест»,</w:t>
      </w:r>
      <w:r w:rsidRPr="001E4164">
        <w:rPr>
          <w:rStyle w:val="apple-converted-space"/>
          <w:rFonts w:ascii="Arial" w:hAnsi="Arial" w:cs="Arial"/>
          <w:color w:val="000000"/>
        </w:rPr>
        <w:t> </w:t>
      </w:r>
      <w:r w:rsidRPr="001E4164">
        <w:rPr>
          <w:rFonts w:ascii="Arial" w:hAnsi="Arial" w:cs="Arial"/>
          <w:color w:val="000000"/>
        </w:rPr>
        <w:t>Законом Красноярского края № 7-2784 от 23.05.2019 «О порядке определения границ прилегающих территорий в Красноярском крае»,</w:t>
      </w:r>
      <w:r w:rsidRPr="001E4164">
        <w:rPr>
          <w:rStyle w:val="apple-converted-space"/>
          <w:rFonts w:ascii="Arial" w:hAnsi="Arial" w:cs="Arial"/>
          <w:color w:val="000000"/>
        </w:rPr>
        <w:t> </w:t>
      </w:r>
      <w:r w:rsidRPr="001E4164">
        <w:rPr>
          <w:rFonts w:ascii="Arial" w:hAnsi="Arial" w:cs="Arial"/>
          <w:color w:val="000000"/>
        </w:rPr>
        <w:t>нормативными правовыми актами органов местного самоуправления</w:t>
      </w:r>
      <w:r w:rsidRPr="001E4164">
        <w:rPr>
          <w:rStyle w:val="apple-converted-space"/>
          <w:rFonts w:ascii="Arial" w:hAnsi="Arial" w:cs="Arial"/>
          <w:color w:val="000000"/>
        </w:rPr>
        <w:t> </w:t>
      </w:r>
      <w:proofErr w:type="spellStart"/>
      <w:r w:rsidR="00BB172F">
        <w:rPr>
          <w:rFonts w:ascii="Arial" w:hAnsi="Arial" w:cs="Arial"/>
          <w:color w:val="000000"/>
        </w:rPr>
        <w:t>Критовского</w:t>
      </w:r>
      <w:proofErr w:type="spellEnd"/>
      <w:r w:rsidRPr="001E4164">
        <w:rPr>
          <w:rFonts w:ascii="Arial" w:hAnsi="Arial" w:cs="Arial"/>
          <w:color w:val="000000"/>
        </w:rPr>
        <w:t xml:space="preserve"> сельсовета.</w:t>
      </w:r>
    </w:p>
    <w:p w:rsidR="001E4164" w:rsidRPr="001E4164" w:rsidRDefault="001E4164" w:rsidP="001E4164">
      <w:pPr>
        <w:pStyle w:val="ConsPlusNormal"/>
        <w:ind w:firstLine="0"/>
        <w:contextualSpacing/>
        <w:jc w:val="both"/>
        <w:rPr>
          <w:sz w:val="24"/>
          <w:szCs w:val="24"/>
        </w:rPr>
      </w:pPr>
      <w:r w:rsidRPr="001E4164">
        <w:rPr>
          <w:sz w:val="24"/>
          <w:szCs w:val="24"/>
        </w:rPr>
        <w:t>Иные своды правил и стандарты, принятые и вступившие в действие в установленном порядке.</w:t>
      </w:r>
    </w:p>
    <w:p w:rsidR="001E4164" w:rsidRDefault="001E4164" w:rsidP="001E4164">
      <w:pPr>
        <w:jc w:val="both"/>
        <w:rPr>
          <w:rFonts w:ascii="Arial" w:hAnsi="Arial" w:cs="Arial"/>
          <w:color w:val="000000"/>
          <w:sz w:val="24"/>
          <w:szCs w:val="24"/>
        </w:rPr>
      </w:pPr>
      <w:r w:rsidRPr="001E4164">
        <w:rPr>
          <w:rFonts w:ascii="Arial" w:hAnsi="Arial" w:cs="Arial"/>
          <w:color w:val="000000"/>
          <w:sz w:val="24"/>
          <w:szCs w:val="24"/>
        </w:rPr>
        <w:t>1.9. При разработке проектов благоустройства, капитального ремонта улиц и прилегающих к ним территорий, их последующему содержанию и эксплуатации</w:t>
      </w:r>
      <w:r w:rsidRPr="001E4164">
        <w:rPr>
          <w:rStyle w:val="apple-converted-space"/>
          <w:rFonts w:ascii="Arial" w:hAnsi="Arial" w:cs="Arial"/>
          <w:color w:val="000000"/>
          <w:sz w:val="24"/>
          <w:szCs w:val="24"/>
        </w:rPr>
        <w:t> </w:t>
      </w:r>
      <w:r w:rsidRPr="001E4164">
        <w:rPr>
          <w:rFonts w:ascii="Arial" w:hAnsi="Arial" w:cs="Arial"/>
          <w:color w:val="000000"/>
          <w:sz w:val="24"/>
          <w:szCs w:val="24"/>
        </w:rPr>
        <w:t>рекомендуется</w:t>
      </w:r>
      <w:r w:rsidRPr="001E4164">
        <w:rPr>
          <w:rStyle w:val="apple-converted-space"/>
          <w:rFonts w:ascii="Arial" w:hAnsi="Arial" w:cs="Arial"/>
          <w:color w:val="000000"/>
          <w:sz w:val="24"/>
          <w:szCs w:val="24"/>
        </w:rPr>
        <w:t> </w:t>
      </w:r>
      <w:r w:rsidRPr="001E4164">
        <w:rPr>
          <w:rFonts w:ascii="Arial" w:hAnsi="Arial" w:cs="Arial"/>
          <w:color w:val="000000"/>
          <w:sz w:val="24"/>
          <w:szCs w:val="24"/>
        </w:rPr>
        <w:t>пользоваться</w:t>
      </w:r>
      <w:r w:rsidRPr="001E4164">
        <w:rPr>
          <w:rStyle w:val="apple-converted-space"/>
          <w:rFonts w:ascii="Arial" w:hAnsi="Arial" w:cs="Arial"/>
          <w:color w:val="000000"/>
          <w:sz w:val="24"/>
          <w:szCs w:val="24"/>
        </w:rPr>
        <w:t> </w:t>
      </w:r>
      <w:r w:rsidRPr="001E4164">
        <w:rPr>
          <w:rFonts w:ascii="Arial" w:hAnsi="Arial" w:cs="Arial"/>
          <w:color w:val="000000"/>
          <w:sz w:val="24"/>
          <w:szCs w:val="24"/>
        </w:rPr>
        <w:t>методическими указаниями и рекомендациями, изложенными в Стандарте благоустройства улиц муниципальных образований Красноярского</w:t>
      </w:r>
      <w:r w:rsidR="003D1756">
        <w:rPr>
          <w:rFonts w:ascii="Arial" w:hAnsi="Arial" w:cs="Arial"/>
          <w:color w:val="000000"/>
          <w:sz w:val="24"/>
          <w:szCs w:val="24"/>
        </w:rPr>
        <w:t xml:space="preserve"> края </w:t>
      </w:r>
      <w:r w:rsidR="003D1756" w:rsidRPr="00BB172F">
        <w:rPr>
          <w:rFonts w:ascii="Arial" w:hAnsi="Arial" w:cs="Arial"/>
          <w:color w:val="000000"/>
          <w:sz w:val="24"/>
          <w:szCs w:val="24"/>
        </w:rPr>
        <w:t>(версия 1.0),</w:t>
      </w:r>
      <w:r w:rsidR="003D1756" w:rsidRPr="00BB172F">
        <w:rPr>
          <w:rStyle w:val="apple-converted-space"/>
          <w:rFonts w:ascii="Arial" w:hAnsi="Arial" w:cs="Arial"/>
          <w:color w:val="000000"/>
          <w:sz w:val="24"/>
          <w:szCs w:val="24"/>
        </w:rPr>
        <w:t> </w:t>
      </w:r>
      <w:r w:rsidR="003D1756" w:rsidRPr="00BB172F">
        <w:rPr>
          <w:rFonts w:ascii="Arial" w:hAnsi="Arial" w:cs="Arial"/>
          <w:color w:val="000000"/>
          <w:sz w:val="24"/>
          <w:szCs w:val="24"/>
        </w:rPr>
        <w:t>разработанным ООО «</w:t>
      </w:r>
      <w:proofErr w:type="spellStart"/>
      <w:r w:rsidR="003D1756" w:rsidRPr="00BB172F">
        <w:rPr>
          <w:rFonts w:ascii="Arial" w:hAnsi="Arial" w:cs="Arial"/>
          <w:color w:val="000000"/>
          <w:sz w:val="24"/>
          <w:szCs w:val="24"/>
        </w:rPr>
        <w:t>Проектдевелопмент</w:t>
      </w:r>
      <w:proofErr w:type="spellEnd"/>
      <w:r w:rsidR="003D1756" w:rsidRPr="00BB172F">
        <w:rPr>
          <w:rFonts w:ascii="Arial" w:hAnsi="Arial" w:cs="Arial"/>
          <w:color w:val="000000"/>
          <w:sz w:val="24"/>
          <w:szCs w:val="24"/>
        </w:rPr>
        <w:t>» в 2020г</w:t>
      </w:r>
      <w:proofErr w:type="gramStart"/>
      <w:r w:rsidR="003D1756" w:rsidRPr="00BB172F">
        <w:rPr>
          <w:rFonts w:ascii="Arial" w:hAnsi="Arial" w:cs="Arial"/>
          <w:color w:val="000000"/>
          <w:sz w:val="24"/>
          <w:szCs w:val="24"/>
        </w:rPr>
        <w:t>.</w:t>
      </w:r>
      <w:r>
        <w:rPr>
          <w:rFonts w:ascii="Arial" w:hAnsi="Arial" w:cs="Arial"/>
          <w:color w:val="000000"/>
          <w:sz w:val="24"/>
          <w:szCs w:val="24"/>
        </w:rPr>
        <w:t>.»</w:t>
      </w:r>
      <w:proofErr w:type="gramEnd"/>
    </w:p>
    <w:p w:rsidR="001E4164" w:rsidRDefault="001E4164" w:rsidP="001E4164">
      <w:pPr>
        <w:jc w:val="both"/>
        <w:rPr>
          <w:rFonts w:ascii="Arial" w:hAnsi="Arial" w:cs="Arial"/>
          <w:b/>
          <w:color w:val="000000"/>
          <w:sz w:val="24"/>
          <w:szCs w:val="24"/>
        </w:rPr>
      </w:pPr>
      <w:r>
        <w:rPr>
          <w:rFonts w:ascii="Arial" w:hAnsi="Arial" w:cs="Arial"/>
          <w:b/>
          <w:color w:val="000000"/>
          <w:sz w:val="24"/>
          <w:szCs w:val="24"/>
        </w:rPr>
        <w:t xml:space="preserve">1.2. </w:t>
      </w:r>
      <w:r w:rsidR="00BB172F" w:rsidRPr="00CE2125">
        <w:rPr>
          <w:rFonts w:ascii="Arial" w:hAnsi="Arial" w:cs="Arial"/>
          <w:b/>
          <w:sz w:val="24"/>
          <w:szCs w:val="24"/>
        </w:rPr>
        <w:t>.  раздел 4 дополнить пунктом 4.10.</w:t>
      </w:r>
      <w:r w:rsidR="00BB172F" w:rsidRPr="00622F6C">
        <w:rPr>
          <w:rFonts w:ascii="Arial" w:hAnsi="Arial" w:cs="Arial"/>
          <w:sz w:val="24"/>
          <w:szCs w:val="24"/>
        </w:rPr>
        <w:t xml:space="preserve">  следующего содержания:</w:t>
      </w:r>
    </w:p>
    <w:p w:rsidR="00BB172F" w:rsidRPr="00BB172F" w:rsidRDefault="00BB172F" w:rsidP="00BB172F">
      <w:pPr>
        <w:jc w:val="both"/>
        <w:rPr>
          <w:rFonts w:ascii="Arial" w:hAnsi="Arial" w:cs="Arial"/>
          <w:b/>
          <w:color w:val="000000"/>
          <w:sz w:val="24"/>
          <w:szCs w:val="24"/>
        </w:rPr>
      </w:pPr>
      <w:r>
        <w:rPr>
          <w:rFonts w:ascii="Arial" w:hAnsi="Arial" w:cs="Arial"/>
          <w:b/>
          <w:color w:val="000000"/>
          <w:sz w:val="24"/>
          <w:szCs w:val="24"/>
        </w:rPr>
        <w:t>«</w:t>
      </w:r>
      <w:r w:rsidRPr="00BB172F">
        <w:rPr>
          <w:rFonts w:ascii="Arial" w:hAnsi="Arial" w:cs="Arial"/>
          <w:b/>
          <w:color w:val="000000"/>
          <w:sz w:val="24"/>
          <w:szCs w:val="24"/>
        </w:rPr>
        <w:t>4.10. Выпас и прогон сельскохозяйственных животных</w:t>
      </w:r>
      <w:r>
        <w:rPr>
          <w:rFonts w:ascii="Arial" w:hAnsi="Arial" w:cs="Arial"/>
          <w:b/>
          <w:color w:val="000000"/>
          <w:sz w:val="24"/>
          <w:szCs w:val="24"/>
        </w:rPr>
        <w:t xml:space="preserve"> на территории </w:t>
      </w:r>
      <w:proofErr w:type="spellStart"/>
      <w:r>
        <w:rPr>
          <w:rFonts w:ascii="Arial" w:hAnsi="Arial" w:cs="Arial"/>
          <w:b/>
          <w:color w:val="000000"/>
          <w:sz w:val="24"/>
          <w:szCs w:val="24"/>
        </w:rPr>
        <w:t>Критовского</w:t>
      </w:r>
      <w:proofErr w:type="spellEnd"/>
      <w:r w:rsidRPr="00BB172F">
        <w:rPr>
          <w:rFonts w:ascii="Arial" w:hAnsi="Arial" w:cs="Arial"/>
          <w:b/>
          <w:color w:val="000000"/>
          <w:sz w:val="24"/>
          <w:szCs w:val="24"/>
        </w:rPr>
        <w:t xml:space="preserve"> сельсовета</w:t>
      </w:r>
    </w:p>
    <w:p w:rsidR="00BB172F" w:rsidRPr="00BB172F" w:rsidRDefault="00BB172F" w:rsidP="00BB172F">
      <w:pPr>
        <w:rPr>
          <w:rFonts w:ascii="Arial" w:hAnsi="Arial" w:cs="Arial"/>
          <w:color w:val="000000"/>
          <w:sz w:val="24"/>
          <w:szCs w:val="24"/>
        </w:rPr>
      </w:pPr>
      <w:r w:rsidRPr="00BB172F">
        <w:rPr>
          <w:rFonts w:ascii="Arial" w:hAnsi="Arial" w:cs="Arial"/>
          <w:b/>
          <w:bCs/>
          <w:color w:val="000000"/>
          <w:sz w:val="24"/>
          <w:szCs w:val="24"/>
        </w:rPr>
        <w:lastRenderedPageBreak/>
        <w:t xml:space="preserve">        4.10.1. Основные понятия</w:t>
      </w:r>
    </w:p>
    <w:p w:rsidR="00BB172F" w:rsidRPr="00BB172F" w:rsidRDefault="00BB172F" w:rsidP="00BB172F">
      <w:pPr>
        <w:rPr>
          <w:rFonts w:ascii="Arial" w:hAnsi="Arial" w:cs="Arial"/>
          <w:color w:val="000000"/>
          <w:sz w:val="24"/>
          <w:szCs w:val="24"/>
        </w:rPr>
      </w:pPr>
      <w:r w:rsidRPr="00BB172F">
        <w:rPr>
          <w:rFonts w:ascii="Arial" w:hAnsi="Arial" w:cs="Arial"/>
          <w:color w:val="000000"/>
          <w:sz w:val="24"/>
          <w:szCs w:val="24"/>
        </w:rPr>
        <w:t xml:space="preserve">        В настоящем пункте применяются следующие понятия:</w:t>
      </w:r>
      <w:r w:rsidRPr="00BB172F">
        <w:rPr>
          <w:rFonts w:ascii="Arial" w:hAnsi="Arial" w:cs="Arial"/>
          <w:color w:val="000000"/>
          <w:sz w:val="24"/>
          <w:szCs w:val="24"/>
        </w:rPr>
        <w:br/>
        <w:t xml:space="preserve">         сельскохозяйственные животные — лошади, крупный рогатый скот, овцы, козы и другие животные, содержащиеся в личных подсобных хозяйствах, крестьянских (фермерских) хозяйствах и у юридических лиц, используемые в целях производства животноводческой продукции, необходимым условием содержания которых является выпас;</w:t>
      </w:r>
      <w:r w:rsidRPr="00BB172F">
        <w:rPr>
          <w:rFonts w:ascii="Arial" w:hAnsi="Arial" w:cs="Arial"/>
          <w:color w:val="000000"/>
          <w:sz w:val="24"/>
          <w:szCs w:val="24"/>
        </w:rPr>
        <w:br/>
        <w:t xml:space="preserve">      </w:t>
      </w:r>
      <w:proofErr w:type="gramStart"/>
      <w:r w:rsidRPr="00BB172F">
        <w:rPr>
          <w:rFonts w:ascii="Arial" w:hAnsi="Arial" w:cs="Arial"/>
          <w:color w:val="000000"/>
          <w:sz w:val="24"/>
          <w:szCs w:val="24"/>
        </w:rPr>
        <w:t>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w:t>
      </w:r>
      <w:r w:rsidRPr="00BB172F">
        <w:rPr>
          <w:rFonts w:ascii="Arial" w:hAnsi="Arial" w:cs="Arial"/>
          <w:color w:val="000000"/>
          <w:sz w:val="24"/>
          <w:szCs w:val="24"/>
        </w:rPr>
        <w:br/>
        <w:t xml:space="preserve">      прогон сельскохозяйственных животных — передвижение сельскохозяйственных животных от мест их содержания до места выпаса и обратно;</w:t>
      </w:r>
      <w:r w:rsidRPr="00BB172F">
        <w:rPr>
          <w:rFonts w:ascii="Arial" w:hAnsi="Arial" w:cs="Arial"/>
          <w:color w:val="000000"/>
          <w:sz w:val="24"/>
          <w:szCs w:val="24"/>
        </w:rPr>
        <w:br/>
        <w:t xml:space="preserve">       маршрут прогона сельскохозяйственных животных — путь передвижения сельскохозяйственных животных от места их содержания до места выпаса и обратно;</w:t>
      </w:r>
      <w:proofErr w:type="gramEnd"/>
      <w:r w:rsidRPr="00BB172F">
        <w:rPr>
          <w:rFonts w:ascii="Arial" w:hAnsi="Arial" w:cs="Arial"/>
          <w:color w:val="000000"/>
          <w:sz w:val="24"/>
          <w:szCs w:val="24"/>
        </w:rPr>
        <w:br/>
        <w:t xml:space="preserve">     </w:t>
      </w:r>
      <w:proofErr w:type="gramStart"/>
      <w:r w:rsidRPr="00BB172F">
        <w:rPr>
          <w:rFonts w:ascii="Arial" w:hAnsi="Arial" w:cs="Arial"/>
          <w:color w:val="000000"/>
          <w:sz w:val="24"/>
          <w:szCs w:val="24"/>
        </w:rPr>
        <w:t>выпас сельскохозяйственных животных — контролируемое владельцами либо иными лицами, определенными владельцами, пребывание сельскохозяйственных животных на пастбище в специально отведенных местах (в том числе огороженных);</w:t>
      </w:r>
      <w:r w:rsidRPr="00BB172F">
        <w:rPr>
          <w:rFonts w:ascii="Arial" w:hAnsi="Arial" w:cs="Arial"/>
          <w:color w:val="000000"/>
          <w:sz w:val="24"/>
          <w:szCs w:val="24"/>
        </w:rPr>
        <w:br/>
        <w:t xml:space="preserve">      специально отведенные места — территория пастбища, предназначенная для выпаса сельскохозяйственных животных;</w:t>
      </w:r>
      <w:r w:rsidRPr="00BB172F">
        <w:rPr>
          <w:rFonts w:ascii="Arial" w:hAnsi="Arial" w:cs="Arial"/>
          <w:color w:val="000000"/>
          <w:sz w:val="24"/>
          <w:szCs w:val="24"/>
        </w:rPr>
        <w:br/>
        <w:t xml:space="preserve">      безнадзорные сельскохозяйственные животные — сельскохозяйственные животные, бесконтрольно пребывающие вне специально отведенных для выпаса мест либо бесконтрольно передвигающиеся по территории населенного пункта;</w:t>
      </w:r>
      <w:proofErr w:type="gramEnd"/>
      <w:r w:rsidRPr="00BB172F">
        <w:rPr>
          <w:rFonts w:ascii="Arial" w:hAnsi="Arial" w:cs="Arial"/>
          <w:color w:val="000000"/>
          <w:sz w:val="24"/>
          <w:szCs w:val="24"/>
        </w:rPr>
        <w:br/>
        <w:t xml:space="preserve">      пастбище — земли в составе земель сельскохозяйственного назначения с травянистой растительностью, используемые в соответствии с законодательством для пастьбы сельскохозяйственных животных;</w:t>
      </w:r>
      <w:r w:rsidRPr="00BB172F">
        <w:rPr>
          <w:rFonts w:ascii="Arial" w:hAnsi="Arial" w:cs="Arial"/>
          <w:color w:val="000000"/>
          <w:sz w:val="24"/>
          <w:szCs w:val="24"/>
        </w:rPr>
        <w:br/>
        <w:t xml:space="preserve">      пастух — лицо, заключившее с владельцами сельскохозяйственных животных коллективные или индивидуальные договоры на оказание услуг по выпасу и прогону сельскохозяйственных животных.</w:t>
      </w:r>
      <w:r w:rsidRPr="00BB172F">
        <w:rPr>
          <w:rFonts w:ascii="Arial" w:hAnsi="Arial" w:cs="Arial"/>
          <w:color w:val="000000"/>
          <w:sz w:val="24"/>
          <w:szCs w:val="24"/>
        </w:rPr>
        <w:br/>
      </w:r>
    </w:p>
    <w:p w:rsidR="00BB172F" w:rsidRPr="00BB172F" w:rsidRDefault="00BB172F" w:rsidP="00BB172F">
      <w:pPr>
        <w:rPr>
          <w:rFonts w:ascii="Arial" w:hAnsi="Arial" w:cs="Arial"/>
          <w:b/>
          <w:bCs/>
          <w:color w:val="000000"/>
          <w:sz w:val="24"/>
          <w:szCs w:val="24"/>
        </w:rPr>
      </w:pPr>
      <w:r w:rsidRPr="00BB172F">
        <w:rPr>
          <w:rFonts w:ascii="Arial" w:hAnsi="Arial" w:cs="Arial"/>
          <w:b/>
          <w:bCs/>
          <w:color w:val="000000"/>
          <w:sz w:val="24"/>
          <w:szCs w:val="24"/>
        </w:rPr>
        <w:t xml:space="preserve">      4.10.2. Определение специально отведенных мест выпаса и маршрута прогона сельскохозяйственных животных на территории </w:t>
      </w:r>
      <w:proofErr w:type="spellStart"/>
      <w:r>
        <w:rPr>
          <w:rFonts w:ascii="Arial" w:hAnsi="Arial" w:cs="Arial"/>
          <w:b/>
          <w:bCs/>
          <w:color w:val="000000"/>
          <w:sz w:val="24"/>
          <w:szCs w:val="24"/>
        </w:rPr>
        <w:t>Критовского</w:t>
      </w:r>
      <w:proofErr w:type="spellEnd"/>
      <w:r>
        <w:rPr>
          <w:rFonts w:ascii="Arial" w:hAnsi="Arial" w:cs="Arial"/>
          <w:b/>
          <w:bCs/>
          <w:color w:val="000000"/>
          <w:sz w:val="24"/>
          <w:szCs w:val="24"/>
        </w:rPr>
        <w:t xml:space="preserve"> </w:t>
      </w:r>
      <w:r w:rsidRPr="00BB172F">
        <w:rPr>
          <w:rFonts w:ascii="Arial" w:hAnsi="Arial" w:cs="Arial"/>
          <w:b/>
          <w:bCs/>
          <w:color w:val="000000"/>
          <w:sz w:val="24"/>
          <w:szCs w:val="24"/>
        </w:rPr>
        <w:t xml:space="preserve">сельсовета  </w:t>
      </w:r>
    </w:p>
    <w:p w:rsidR="00BB172F" w:rsidRPr="00BB172F" w:rsidRDefault="00BB172F" w:rsidP="00BB172F">
      <w:pPr>
        <w:rPr>
          <w:rFonts w:ascii="Arial" w:hAnsi="Arial" w:cs="Arial"/>
          <w:color w:val="000000"/>
          <w:sz w:val="24"/>
          <w:szCs w:val="24"/>
        </w:rPr>
      </w:pPr>
      <w:r w:rsidRPr="00BB172F">
        <w:rPr>
          <w:rFonts w:ascii="Arial" w:hAnsi="Arial" w:cs="Arial"/>
          <w:color w:val="000000"/>
          <w:sz w:val="24"/>
          <w:szCs w:val="24"/>
        </w:rPr>
        <w:t xml:space="preserve">      На земельных участках, находящихся в муниципальной собственности </w:t>
      </w:r>
      <w:proofErr w:type="spellStart"/>
      <w:r>
        <w:rPr>
          <w:rFonts w:ascii="Arial" w:hAnsi="Arial" w:cs="Arial"/>
          <w:color w:val="000000"/>
          <w:sz w:val="24"/>
          <w:szCs w:val="24"/>
        </w:rPr>
        <w:t>Критовского</w:t>
      </w:r>
      <w:proofErr w:type="spellEnd"/>
      <w:r w:rsidRPr="00BB172F">
        <w:rPr>
          <w:rFonts w:ascii="Arial" w:hAnsi="Arial" w:cs="Arial"/>
          <w:color w:val="000000"/>
          <w:sz w:val="24"/>
          <w:szCs w:val="24"/>
        </w:rPr>
        <w:t xml:space="preserve"> сельсовета, специально отведенные места выпаса сельскохозяйственных животных определяются  администрацией </w:t>
      </w:r>
      <w:proofErr w:type="spellStart"/>
      <w:r>
        <w:rPr>
          <w:rFonts w:ascii="Arial" w:hAnsi="Arial" w:cs="Arial"/>
          <w:color w:val="000000"/>
          <w:sz w:val="24"/>
          <w:szCs w:val="24"/>
        </w:rPr>
        <w:t>Критовского</w:t>
      </w:r>
      <w:proofErr w:type="spellEnd"/>
      <w:r w:rsidRPr="00BB172F">
        <w:rPr>
          <w:rFonts w:ascii="Arial" w:hAnsi="Arial" w:cs="Arial"/>
          <w:color w:val="000000"/>
          <w:sz w:val="24"/>
          <w:szCs w:val="24"/>
        </w:rPr>
        <w:t xml:space="preserve"> сельсовета.</w:t>
      </w:r>
      <w:r w:rsidRPr="00BB172F">
        <w:rPr>
          <w:rFonts w:ascii="Arial" w:hAnsi="Arial" w:cs="Arial"/>
          <w:color w:val="000000"/>
          <w:sz w:val="24"/>
          <w:szCs w:val="24"/>
        </w:rPr>
        <w:br/>
        <w:t xml:space="preserve">       Маршруты прогона сельскохозяйственных животных определяются администрацией </w:t>
      </w:r>
      <w:proofErr w:type="spellStart"/>
      <w:r>
        <w:rPr>
          <w:rFonts w:ascii="Arial" w:hAnsi="Arial" w:cs="Arial"/>
          <w:color w:val="000000"/>
          <w:sz w:val="24"/>
          <w:szCs w:val="24"/>
        </w:rPr>
        <w:t>Критовского</w:t>
      </w:r>
      <w:proofErr w:type="spellEnd"/>
      <w:r w:rsidRPr="00BB172F">
        <w:rPr>
          <w:rFonts w:ascii="Arial" w:hAnsi="Arial" w:cs="Arial"/>
          <w:color w:val="000000"/>
          <w:sz w:val="24"/>
          <w:szCs w:val="24"/>
        </w:rPr>
        <w:t xml:space="preserve"> сельсовета.</w:t>
      </w:r>
    </w:p>
    <w:p w:rsidR="00BB172F" w:rsidRPr="00BB172F" w:rsidRDefault="00BB172F" w:rsidP="00BB172F">
      <w:pPr>
        <w:rPr>
          <w:rFonts w:ascii="Arial" w:hAnsi="Arial" w:cs="Arial"/>
          <w:b/>
          <w:bCs/>
          <w:color w:val="000000"/>
          <w:sz w:val="24"/>
          <w:szCs w:val="24"/>
        </w:rPr>
      </w:pPr>
      <w:r w:rsidRPr="00BB172F">
        <w:rPr>
          <w:rFonts w:ascii="Arial" w:hAnsi="Arial" w:cs="Arial"/>
          <w:color w:val="000000"/>
          <w:sz w:val="24"/>
          <w:szCs w:val="24"/>
        </w:rPr>
        <w:t xml:space="preserve">       Не допускается выпас сельскохозяйственных животных вне установленных для данных целей местах.</w:t>
      </w:r>
      <w:r w:rsidRPr="00BB172F">
        <w:rPr>
          <w:rFonts w:ascii="Arial" w:hAnsi="Arial" w:cs="Arial"/>
          <w:color w:val="000000"/>
          <w:sz w:val="24"/>
          <w:szCs w:val="24"/>
        </w:rPr>
        <w:br/>
      </w:r>
    </w:p>
    <w:p w:rsidR="00BB172F" w:rsidRPr="00BB172F" w:rsidRDefault="00BB172F" w:rsidP="00BB172F">
      <w:pPr>
        <w:rPr>
          <w:rFonts w:ascii="Arial" w:hAnsi="Arial" w:cs="Arial"/>
          <w:b/>
          <w:bCs/>
          <w:color w:val="000000"/>
          <w:sz w:val="24"/>
          <w:szCs w:val="24"/>
        </w:rPr>
      </w:pPr>
      <w:r w:rsidRPr="00BB172F">
        <w:rPr>
          <w:rFonts w:ascii="Arial" w:hAnsi="Arial" w:cs="Arial"/>
          <w:b/>
          <w:bCs/>
          <w:color w:val="000000"/>
          <w:sz w:val="24"/>
          <w:szCs w:val="24"/>
        </w:rPr>
        <w:t xml:space="preserve">        4.10.3. Требования к порядку выпаса и прогона сельскохозяйственных животных на территории </w:t>
      </w:r>
      <w:proofErr w:type="spellStart"/>
      <w:r>
        <w:rPr>
          <w:rFonts w:ascii="Arial" w:hAnsi="Arial" w:cs="Arial"/>
          <w:b/>
          <w:bCs/>
          <w:color w:val="000000"/>
          <w:sz w:val="24"/>
          <w:szCs w:val="24"/>
        </w:rPr>
        <w:t>Критовского</w:t>
      </w:r>
      <w:proofErr w:type="spellEnd"/>
      <w:r w:rsidRPr="00BB172F">
        <w:rPr>
          <w:rFonts w:ascii="Arial" w:hAnsi="Arial" w:cs="Arial"/>
          <w:b/>
          <w:bCs/>
          <w:color w:val="000000"/>
          <w:sz w:val="24"/>
          <w:szCs w:val="24"/>
        </w:rPr>
        <w:t xml:space="preserve"> сельсовета</w:t>
      </w:r>
    </w:p>
    <w:p w:rsidR="00BB172F" w:rsidRPr="00BB172F" w:rsidRDefault="00BB172F" w:rsidP="00BB172F">
      <w:pPr>
        <w:ind w:firstLine="540"/>
        <w:jc w:val="both"/>
        <w:rPr>
          <w:rFonts w:ascii="Arial" w:hAnsi="Arial" w:cs="Arial"/>
          <w:color w:val="FF0000"/>
          <w:sz w:val="24"/>
          <w:szCs w:val="24"/>
          <w:lang w:eastAsia="en-US"/>
        </w:rPr>
      </w:pPr>
      <w:r w:rsidRPr="00BB172F">
        <w:rPr>
          <w:rFonts w:ascii="Arial" w:hAnsi="Arial" w:cs="Arial"/>
          <w:color w:val="000000"/>
          <w:sz w:val="24"/>
          <w:szCs w:val="24"/>
        </w:rPr>
        <w:t xml:space="preserve">        Поголовье сельскохозяйственных животных в период выпаса должно быть организовано его владельцами в стада для выпаса с назначением пастуха.           Выпас сельскохозяйственных животных без надзора владельца сельскохозяйственных животных либо пастуха не допускается. В случае невозможности организации выпаса и прогона поголовья сельскохозяйственных животных в стаде под контролем пастуха либо выпаса единичных </w:t>
      </w:r>
      <w:r w:rsidRPr="00BB172F">
        <w:rPr>
          <w:rFonts w:ascii="Arial" w:hAnsi="Arial" w:cs="Arial"/>
          <w:color w:val="000000"/>
          <w:sz w:val="24"/>
          <w:szCs w:val="24"/>
        </w:rPr>
        <w:lastRenderedPageBreak/>
        <w:t>сельскохозяйственных животных под контролем пастуха владельцы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r w:rsidRPr="00BB172F">
        <w:rPr>
          <w:rFonts w:ascii="Arial" w:hAnsi="Arial" w:cs="Arial"/>
          <w:color w:val="000000"/>
          <w:sz w:val="24"/>
          <w:szCs w:val="24"/>
        </w:rPr>
        <w:br/>
        <w:t xml:space="preserve">        Выпас сельскохозяйственных животных организованными стадами осуществляется на огороженных территориях либо на неогороженных территориях (пастбищах), отведенных для этих целей.</w:t>
      </w:r>
      <w:r w:rsidRPr="00BB172F">
        <w:rPr>
          <w:rFonts w:ascii="Arial" w:hAnsi="Arial" w:cs="Arial"/>
          <w:color w:val="000000"/>
          <w:sz w:val="24"/>
          <w:szCs w:val="24"/>
        </w:rPr>
        <w:br/>
        <w:t xml:space="preserve">       Прогон сельскохозяйственных животных до мест сбора в стада осуществляется владельцами либо уполномоченными ими иными лицами  до мест выпаса — пастухами в соответствии с планом прогона сельскохозяйственных животных</w:t>
      </w:r>
      <w:proofErr w:type="gramStart"/>
      <w:r w:rsidRPr="00BB172F">
        <w:rPr>
          <w:rFonts w:ascii="Arial" w:hAnsi="Arial" w:cs="Arial"/>
          <w:color w:val="000000"/>
          <w:sz w:val="24"/>
          <w:szCs w:val="24"/>
        </w:rPr>
        <w:t>.</w:t>
      </w:r>
      <w:r>
        <w:rPr>
          <w:rFonts w:ascii="Arial" w:hAnsi="Arial" w:cs="Arial"/>
          <w:color w:val="000000"/>
          <w:sz w:val="24"/>
          <w:szCs w:val="24"/>
        </w:rPr>
        <w:t>»</w:t>
      </w:r>
      <w:proofErr w:type="gramEnd"/>
    </w:p>
    <w:p w:rsidR="00BB172F" w:rsidRPr="001E4164" w:rsidRDefault="00BB172F" w:rsidP="001E4164">
      <w:pPr>
        <w:jc w:val="both"/>
        <w:rPr>
          <w:rFonts w:ascii="Arial" w:hAnsi="Arial" w:cs="Arial"/>
          <w:b/>
          <w:bCs/>
          <w:sz w:val="24"/>
          <w:szCs w:val="24"/>
        </w:rPr>
      </w:pPr>
    </w:p>
    <w:p w:rsidR="004532BD" w:rsidRPr="00A80688" w:rsidRDefault="00D52ACB" w:rsidP="004532BD">
      <w:pPr>
        <w:pStyle w:val="ConsNormal"/>
        <w:keepLines/>
        <w:widowControl/>
        <w:ind w:right="0" w:firstLine="0"/>
        <w:jc w:val="both"/>
        <w:rPr>
          <w:sz w:val="24"/>
          <w:szCs w:val="24"/>
        </w:rPr>
      </w:pPr>
      <w:r w:rsidRPr="00A80688">
        <w:rPr>
          <w:sz w:val="24"/>
          <w:szCs w:val="24"/>
        </w:rPr>
        <w:t xml:space="preserve">          2</w:t>
      </w:r>
      <w:r w:rsidR="004532BD" w:rsidRPr="00A80688">
        <w:rPr>
          <w:sz w:val="24"/>
          <w:szCs w:val="24"/>
        </w:rPr>
        <w:t>. Контроль за исполнением настоящего Решения возложить на постоянную комиссию по вопросам жизнеобеспечения населения</w:t>
      </w:r>
      <w:proofErr w:type="gramStart"/>
      <w:r w:rsidR="004532BD" w:rsidRPr="00A80688">
        <w:rPr>
          <w:sz w:val="24"/>
          <w:szCs w:val="24"/>
        </w:rPr>
        <w:t xml:space="preserve"> </w:t>
      </w:r>
      <w:r w:rsidRPr="00A80688">
        <w:rPr>
          <w:sz w:val="24"/>
          <w:szCs w:val="24"/>
        </w:rPr>
        <w:t>.</w:t>
      </w:r>
      <w:proofErr w:type="gramEnd"/>
    </w:p>
    <w:p w:rsidR="004532BD" w:rsidRPr="00A80688" w:rsidRDefault="00D52ACB" w:rsidP="004532BD">
      <w:pPr>
        <w:pStyle w:val="a3"/>
        <w:jc w:val="both"/>
        <w:rPr>
          <w:rFonts w:ascii="Arial" w:hAnsi="Arial" w:cs="Arial"/>
          <w:sz w:val="24"/>
          <w:szCs w:val="24"/>
        </w:rPr>
      </w:pPr>
      <w:r w:rsidRPr="00A80688">
        <w:rPr>
          <w:rFonts w:ascii="Arial" w:hAnsi="Arial" w:cs="Arial"/>
          <w:sz w:val="24"/>
          <w:szCs w:val="24"/>
        </w:rPr>
        <w:t xml:space="preserve">         3</w:t>
      </w:r>
      <w:r w:rsidR="004532BD" w:rsidRPr="00A80688">
        <w:rPr>
          <w:rFonts w:ascii="Arial" w:hAnsi="Arial" w:cs="Arial"/>
          <w:sz w:val="24"/>
          <w:szCs w:val="24"/>
        </w:rPr>
        <w:t xml:space="preserve">. Опубликовать настоящее Решение в периодическом печатном издании «Критовский вестник» и разместить на официальном сайте администрации Боготольского района в сети Интернет  </w:t>
      </w:r>
      <w:hyperlink r:id="rId9" w:history="1">
        <w:r w:rsidR="004532BD" w:rsidRPr="00A80688">
          <w:rPr>
            <w:rFonts w:ascii="Arial" w:hAnsi="Arial" w:cs="Arial"/>
            <w:color w:val="0000FF"/>
            <w:sz w:val="24"/>
            <w:szCs w:val="24"/>
            <w:u w:val="single"/>
          </w:rPr>
          <w:t>www.bogotol-r.ru</w:t>
        </w:r>
      </w:hyperlink>
      <w:r w:rsidR="004532BD" w:rsidRPr="00A80688">
        <w:rPr>
          <w:rFonts w:ascii="Arial" w:hAnsi="Arial" w:cs="Arial"/>
          <w:sz w:val="24"/>
          <w:szCs w:val="24"/>
        </w:rPr>
        <w:t>.</w:t>
      </w:r>
      <w:r w:rsidR="004532BD" w:rsidRPr="00A80688">
        <w:rPr>
          <w:rFonts w:ascii="Arial" w:hAnsi="Arial" w:cs="Arial"/>
          <w:sz w:val="24"/>
          <w:szCs w:val="24"/>
        </w:rPr>
        <w:tab/>
      </w:r>
    </w:p>
    <w:p w:rsidR="004532BD" w:rsidRPr="00A80688" w:rsidRDefault="008A14F1" w:rsidP="004532BD">
      <w:pPr>
        <w:jc w:val="both"/>
        <w:rPr>
          <w:rFonts w:ascii="Arial" w:hAnsi="Arial" w:cs="Arial"/>
          <w:color w:val="000000"/>
          <w:spacing w:val="1"/>
          <w:sz w:val="24"/>
          <w:szCs w:val="24"/>
        </w:rPr>
      </w:pPr>
      <w:r w:rsidRPr="00A80688">
        <w:rPr>
          <w:rFonts w:ascii="Arial" w:hAnsi="Arial" w:cs="Arial"/>
          <w:sz w:val="24"/>
          <w:szCs w:val="24"/>
        </w:rPr>
        <w:t xml:space="preserve">         </w:t>
      </w:r>
      <w:r w:rsidR="00D52ACB" w:rsidRPr="00A80688">
        <w:rPr>
          <w:rFonts w:ascii="Arial" w:hAnsi="Arial" w:cs="Arial"/>
          <w:sz w:val="24"/>
          <w:szCs w:val="24"/>
        </w:rPr>
        <w:t>4</w:t>
      </w:r>
      <w:r w:rsidR="004532BD" w:rsidRPr="00A80688">
        <w:rPr>
          <w:rFonts w:ascii="Arial" w:hAnsi="Arial" w:cs="Arial"/>
          <w:sz w:val="24"/>
          <w:szCs w:val="24"/>
        </w:rPr>
        <w:t xml:space="preserve">. </w:t>
      </w:r>
      <w:r w:rsidR="004532BD" w:rsidRPr="00A80688">
        <w:rPr>
          <w:rFonts w:ascii="Arial" w:hAnsi="Arial" w:cs="Arial"/>
          <w:color w:val="000000"/>
          <w:spacing w:val="1"/>
          <w:sz w:val="24"/>
          <w:szCs w:val="24"/>
        </w:rPr>
        <w:t>Решение вступает в силу со дня, следующего за днем его официального опубликования.</w:t>
      </w:r>
    </w:p>
    <w:p w:rsidR="00B4378D" w:rsidRPr="00A80688" w:rsidRDefault="00B4378D" w:rsidP="004532BD">
      <w:pPr>
        <w:jc w:val="both"/>
        <w:rPr>
          <w:rFonts w:ascii="Arial" w:hAnsi="Arial" w:cs="Arial"/>
          <w:color w:val="000000"/>
          <w:spacing w:val="1"/>
          <w:sz w:val="24"/>
          <w:szCs w:val="24"/>
        </w:rPr>
      </w:pPr>
    </w:p>
    <w:p w:rsidR="004532BD" w:rsidRPr="00A80688" w:rsidRDefault="004532BD" w:rsidP="004532BD">
      <w:pPr>
        <w:jc w:val="both"/>
        <w:rPr>
          <w:rFonts w:ascii="Arial" w:hAnsi="Arial" w:cs="Arial"/>
          <w:sz w:val="24"/>
          <w:szCs w:val="24"/>
        </w:rPr>
      </w:pPr>
    </w:p>
    <w:p w:rsidR="004532BD" w:rsidRPr="00A80688" w:rsidRDefault="004532BD" w:rsidP="004532BD">
      <w:pPr>
        <w:jc w:val="both"/>
        <w:rPr>
          <w:rFonts w:ascii="Arial" w:hAnsi="Arial" w:cs="Arial"/>
          <w:sz w:val="24"/>
          <w:szCs w:val="24"/>
        </w:rPr>
      </w:pPr>
      <w:r w:rsidRPr="00A80688">
        <w:rPr>
          <w:rFonts w:ascii="Arial" w:hAnsi="Arial" w:cs="Arial"/>
          <w:sz w:val="24"/>
          <w:szCs w:val="24"/>
        </w:rPr>
        <w:t xml:space="preserve"> Председатель  </w:t>
      </w:r>
      <w:proofErr w:type="spellStart"/>
      <w:r w:rsidR="00DA1548">
        <w:rPr>
          <w:rFonts w:ascii="Arial" w:hAnsi="Arial" w:cs="Arial"/>
          <w:sz w:val="24"/>
          <w:szCs w:val="24"/>
        </w:rPr>
        <w:t>Критовского</w:t>
      </w:r>
      <w:proofErr w:type="spellEnd"/>
      <w:r w:rsidRPr="00A80688">
        <w:rPr>
          <w:rFonts w:ascii="Arial" w:hAnsi="Arial" w:cs="Arial"/>
          <w:sz w:val="24"/>
          <w:szCs w:val="24"/>
        </w:rPr>
        <w:t xml:space="preserve">                  </w:t>
      </w:r>
      <w:r w:rsidR="0068317B">
        <w:rPr>
          <w:rFonts w:ascii="Arial" w:hAnsi="Arial" w:cs="Arial"/>
          <w:sz w:val="24"/>
          <w:szCs w:val="24"/>
        </w:rPr>
        <w:t xml:space="preserve">                     </w:t>
      </w:r>
      <w:r w:rsidRPr="00A80688">
        <w:rPr>
          <w:rFonts w:ascii="Arial" w:hAnsi="Arial" w:cs="Arial"/>
          <w:sz w:val="24"/>
          <w:szCs w:val="24"/>
        </w:rPr>
        <w:t xml:space="preserve"> Глава</w:t>
      </w:r>
      <w:r w:rsidR="0068317B">
        <w:rPr>
          <w:rFonts w:ascii="Arial" w:hAnsi="Arial" w:cs="Arial"/>
          <w:sz w:val="24"/>
          <w:szCs w:val="24"/>
        </w:rPr>
        <w:t xml:space="preserve"> </w:t>
      </w:r>
      <w:proofErr w:type="spellStart"/>
      <w:r w:rsidR="0068317B">
        <w:rPr>
          <w:rFonts w:ascii="Arial" w:hAnsi="Arial" w:cs="Arial"/>
          <w:sz w:val="24"/>
          <w:szCs w:val="24"/>
        </w:rPr>
        <w:t>Критовского</w:t>
      </w:r>
      <w:proofErr w:type="spellEnd"/>
      <w:r w:rsidRPr="00A80688">
        <w:rPr>
          <w:rFonts w:ascii="Arial" w:hAnsi="Arial" w:cs="Arial"/>
          <w:sz w:val="24"/>
          <w:szCs w:val="24"/>
        </w:rPr>
        <w:t xml:space="preserve"> сельсовета</w:t>
      </w:r>
    </w:p>
    <w:p w:rsidR="004532BD" w:rsidRPr="00A80688" w:rsidRDefault="004532BD" w:rsidP="004532BD">
      <w:pPr>
        <w:jc w:val="both"/>
        <w:rPr>
          <w:rFonts w:ascii="Arial" w:hAnsi="Arial" w:cs="Arial"/>
          <w:sz w:val="24"/>
          <w:szCs w:val="24"/>
        </w:rPr>
      </w:pPr>
      <w:r w:rsidRPr="00A80688">
        <w:rPr>
          <w:rFonts w:ascii="Arial" w:hAnsi="Arial" w:cs="Arial"/>
          <w:sz w:val="24"/>
          <w:szCs w:val="24"/>
        </w:rPr>
        <w:t xml:space="preserve">  сельского Совета депутатов</w:t>
      </w:r>
    </w:p>
    <w:p w:rsidR="00DE60A0" w:rsidRPr="00A80688" w:rsidRDefault="004532BD" w:rsidP="004532BD">
      <w:pPr>
        <w:rPr>
          <w:rFonts w:ascii="Arial" w:hAnsi="Arial" w:cs="Arial"/>
          <w:sz w:val="24"/>
          <w:szCs w:val="24"/>
        </w:rPr>
      </w:pPr>
      <w:r w:rsidRPr="00A80688">
        <w:rPr>
          <w:rFonts w:ascii="Arial" w:hAnsi="Arial" w:cs="Arial"/>
          <w:sz w:val="24"/>
          <w:szCs w:val="24"/>
        </w:rPr>
        <w:t xml:space="preserve">   _________</w:t>
      </w:r>
      <w:r w:rsidR="00D52ACB" w:rsidRPr="00A80688">
        <w:rPr>
          <w:rFonts w:ascii="Arial" w:hAnsi="Arial" w:cs="Arial"/>
          <w:sz w:val="24"/>
          <w:szCs w:val="24"/>
        </w:rPr>
        <w:t>Т.В. Москалева</w:t>
      </w:r>
      <w:r w:rsidRPr="00A80688">
        <w:rPr>
          <w:rFonts w:ascii="Arial" w:hAnsi="Arial" w:cs="Arial"/>
          <w:sz w:val="24"/>
          <w:szCs w:val="24"/>
        </w:rPr>
        <w:t xml:space="preserve">                  </w:t>
      </w:r>
      <w:r w:rsidR="00D52ACB" w:rsidRPr="00A80688">
        <w:rPr>
          <w:rFonts w:ascii="Arial" w:hAnsi="Arial" w:cs="Arial"/>
          <w:sz w:val="24"/>
          <w:szCs w:val="24"/>
        </w:rPr>
        <w:t xml:space="preserve">          </w:t>
      </w:r>
      <w:r w:rsidRPr="00A80688">
        <w:rPr>
          <w:rFonts w:ascii="Arial" w:hAnsi="Arial" w:cs="Arial"/>
          <w:sz w:val="24"/>
          <w:szCs w:val="24"/>
        </w:rPr>
        <w:t xml:space="preserve">    __________ </w:t>
      </w:r>
      <w:proofErr w:type="spellStart"/>
      <w:r w:rsidRPr="00A80688">
        <w:rPr>
          <w:rFonts w:ascii="Arial" w:hAnsi="Arial" w:cs="Arial"/>
          <w:sz w:val="24"/>
          <w:szCs w:val="24"/>
        </w:rPr>
        <w:t>А.В.Воловнико</w:t>
      </w:r>
      <w:r w:rsidR="00C0029B" w:rsidRPr="00A80688">
        <w:rPr>
          <w:rFonts w:ascii="Arial" w:hAnsi="Arial" w:cs="Arial"/>
          <w:sz w:val="24"/>
          <w:szCs w:val="24"/>
        </w:rPr>
        <w:t>в</w:t>
      </w:r>
      <w:proofErr w:type="spellEnd"/>
    </w:p>
    <w:p w:rsidR="00923827" w:rsidRPr="00A80688" w:rsidRDefault="00923827" w:rsidP="004532BD">
      <w:pPr>
        <w:rPr>
          <w:rFonts w:ascii="Arial" w:hAnsi="Arial" w:cs="Arial"/>
          <w:sz w:val="24"/>
          <w:szCs w:val="24"/>
        </w:rPr>
      </w:pPr>
    </w:p>
    <w:p w:rsidR="00B4378D" w:rsidRPr="00A80688" w:rsidRDefault="00B4378D" w:rsidP="004532BD">
      <w:pPr>
        <w:rPr>
          <w:rFonts w:ascii="Arial" w:hAnsi="Arial" w:cs="Arial"/>
          <w:sz w:val="24"/>
          <w:szCs w:val="24"/>
        </w:rPr>
      </w:pPr>
    </w:p>
    <w:p w:rsidR="00B4378D" w:rsidRPr="00A80688" w:rsidRDefault="00B4378D" w:rsidP="004532BD">
      <w:pPr>
        <w:rPr>
          <w:rFonts w:ascii="Arial" w:hAnsi="Arial" w:cs="Arial"/>
          <w:sz w:val="24"/>
          <w:szCs w:val="24"/>
        </w:rPr>
      </w:pPr>
    </w:p>
    <w:p w:rsidR="00B4378D" w:rsidRPr="00A80688" w:rsidRDefault="00B4378D" w:rsidP="004532BD">
      <w:pPr>
        <w:rPr>
          <w:rFonts w:ascii="Arial" w:hAnsi="Arial" w:cs="Arial"/>
          <w:sz w:val="24"/>
          <w:szCs w:val="24"/>
        </w:rPr>
      </w:pPr>
    </w:p>
    <w:p w:rsidR="00B4378D" w:rsidRPr="00A80688" w:rsidRDefault="00B4378D" w:rsidP="004532BD">
      <w:pPr>
        <w:rPr>
          <w:rFonts w:ascii="Arial" w:hAnsi="Arial" w:cs="Arial"/>
          <w:sz w:val="24"/>
          <w:szCs w:val="24"/>
        </w:rPr>
      </w:pPr>
    </w:p>
    <w:p w:rsidR="00B4378D" w:rsidRPr="00A80688" w:rsidRDefault="00B4378D" w:rsidP="004532BD">
      <w:pPr>
        <w:rPr>
          <w:rFonts w:ascii="Arial" w:hAnsi="Arial" w:cs="Arial"/>
          <w:sz w:val="24"/>
          <w:szCs w:val="24"/>
        </w:rPr>
      </w:pPr>
    </w:p>
    <w:p w:rsidR="00B4378D" w:rsidRPr="00A80688" w:rsidRDefault="00B4378D" w:rsidP="004532BD">
      <w:pPr>
        <w:rPr>
          <w:rFonts w:ascii="Arial" w:hAnsi="Arial" w:cs="Arial"/>
          <w:sz w:val="24"/>
          <w:szCs w:val="24"/>
        </w:rPr>
      </w:pPr>
    </w:p>
    <w:p w:rsidR="00B4378D" w:rsidRPr="00A80688" w:rsidRDefault="00B4378D" w:rsidP="004532BD">
      <w:pPr>
        <w:rPr>
          <w:rFonts w:ascii="Arial" w:hAnsi="Arial" w:cs="Arial"/>
          <w:sz w:val="24"/>
          <w:szCs w:val="24"/>
        </w:rPr>
      </w:pPr>
    </w:p>
    <w:p w:rsidR="00B4378D" w:rsidRPr="00A80688" w:rsidRDefault="00B4378D" w:rsidP="004532BD">
      <w:pPr>
        <w:rPr>
          <w:rFonts w:ascii="Arial" w:hAnsi="Arial" w:cs="Arial"/>
          <w:sz w:val="24"/>
          <w:szCs w:val="24"/>
        </w:rPr>
      </w:pPr>
    </w:p>
    <w:p w:rsidR="00B4378D" w:rsidRPr="00A80688" w:rsidRDefault="00B4378D" w:rsidP="004532BD">
      <w:pPr>
        <w:rPr>
          <w:rFonts w:ascii="Arial" w:hAnsi="Arial" w:cs="Arial"/>
          <w:sz w:val="24"/>
          <w:szCs w:val="24"/>
        </w:rPr>
      </w:pPr>
    </w:p>
    <w:p w:rsidR="00B4378D" w:rsidRPr="00A80688" w:rsidRDefault="00B4378D" w:rsidP="004532BD">
      <w:pPr>
        <w:rPr>
          <w:rFonts w:ascii="Arial" w:hAnsi="Arial" w:cs="Arial"/>
          <w:sz w:val="24"/>
          <w:szCs w:val="24"/>
        </w:rPr>
      </w:pPr>
    </w:p>
    <w:p w:rsidR="00B4378D" w:rsidRPr="00A80688" w:rsidRDefault="00B4378D" w:rsidP="004532BD">
      <w:pPr>
        <w:rPr>
          <w:rFonts w:ascii="Arial" w:hAnsi="Arial" w:cs="Arial"/>
          <w:sz w:val="24"/>
          <w:szCs w:val="24"/>
        </w:rPr>
      </w:pPr>
    </w:p>
    <w:p w:rsidR="00B4378D" w:rsidRPr="00A80688" w:rsidRDefault="00B4378D" w:rsidP="004532BD">
      <w:pPr>
        <w:rPr>
          <w:rFonts w:ascii="Arial" w:hAnsi="Arial" w:cs="Arial"/>
          <w:sz w:val="24"/>
          <w:szCs w:val="24"/>
        </w:rPr>
      </w:pPr>
    </w:p>
    <w:p w:rsidR="00B4378D" w:rsidRPr="00A80688" w:rsidRDefault="00B4378D" w:rsidP="004532BD">
      <w:pPr>
        <w:rPr>
          <w:rFonts w:ascii="Arial" w:hAnsi="Arial" w:cs="Arial"/>
          <w:sz w:val="24"/>
          <w:szCs w:val="24"/>
        </w:rPr>
      </w:pPr>
    </w:p>
    <w:p w:rsidR="00B4378D" w:rsidRDefault="00B4378D" w:rsidP="004532BD">
      <w:pPr>
        <w:rPr>
          <w:rFonts w:ascii="Arial" w:hAnsi="Arial" w:cs="Arial"/>
          <w:sz w:val="24"/>
          <w:szCs w:val="24"/>
        </w:rPr>
      </w:pPr>
    </w:p>
    <w:p w:rsidR="00EC5E6B" w:rsidRDefault="00EC5E6B" w:rsidP="004532BD">
      <w:pPr>
        <w:rPr>
          <w:rFonts w:ascii="Arial" w:hAnsi="Arial" w:cs="Arial"/>
          <w:sz w:val="24"/>
          <w:szCs w:val="24"/>
        </w:rPr>
      </w:pPr>
    </w:p>
    <w:p w:rsidR="00EC5E6B" w:rsidRDefault="00EC5E6B" w:rsidP="004532BD">
      <w:pPr>
        <w:rPr>
          <w:rFonts w:ascii="Arial" w:hAnsi="Arial" w:cs="Arial"/>
          <w:sz w:val="24"/>
          <w:szCs w:val="24"/>
        </w:rPr>
      </w:pPr>
    </w:p>
    <w:p w:rsidR="00EC5E6B" w:rsidRDefault="00EC5E6B" w:rsidP="004532BD">
      <w:pPr>
        <w:rPr>
          <w:rFonts w:ascii="Arial" w:hAnsi="Arial" w:cs="Arial"/>
          <w:sz w:val="24"/>
          <w:szCs w:val="24"/>
        </w:rPr>
      </w:pPr>
    </w:p>
    <w:p w:rsidR="00EC5E6B" w:rsidRDefault="00EC5E6B" w:rsidP="004532BD">
      <w:pPr>
        <w:rPr>
          <w:rFonts w:ascii="Arial" w:hAnsi="Arial" w:cs="Arial"/>
          <w:sz w:val="24"/>
          <w:szCs w:val="24"/>
        </w:rPr>
      </w:pPr>
    </w:p>
    <w:p w:rsidR="00EC5E6B" w:rsidRDefault="00EC5E6B" w:rsidP="004532BD">
      <w:pPr>
        <w:rPr>
          <w:rFonts w:ascii="Arial" w:hAnsi="Arial" w:cs="Arial"/>
          <w:sz w:val="24"/>
          <w:szCs w:val="24"/>
        </w:rPr>
      </w:pPr>
    </w:p>
    <w:p w:rsidR="00EC5E6B" w:rsidRDefault="00EC5E6B" w:rsidP="004532BD">
      <w:pPr>
        <w:rPr>
          <w:rFonts w:ascii="Arial" w:hAnsi="Arial" w:cs="Arial"/>
          <w:sz w:val="24"/>
          <w:szCs w:val="24"/>
        </w:rPr>
      </w:pPr>
    </w:p>
    <w:p w:rsidR="00EC5E6B" w:rsidRDefault="00EC5E6B" w:rsidP="004532BD">
      <w:pPr>
        <w:rPr>
          <w:rFonts w:ascii="Arial" w:hAnsi="Arial" w:cs="Arial"/>
          <w:sz w:val="24"/>
          <w:szCs w:val="24"/>
        </w:rPr>
      </w:pPr>
    </w:p>
    <w:p w:rsidR="00EC5E6B" w:rsidRDefault="00EC5E6B" w:rsidP="004532BD">
      <w:pPr>
        <w:rPr>
          <w:rFonts w:ascii="Arial" w:hAnsi="Arial" w:cs="Arial"/>
          <w:sz w:val="24"/>
          <w:szCs w:val="24"/>
        </w:rPr>
      </w:pPr>
    </w:p>
    <w:p w:rsidR="00EC5E6B" w:rsidRDefault="00EC5E6B" w:rsidP="004532BD">
      <w:pPr>
        <w:rPr>
          <w:rFonts w:ascii="Arial" w:hAnsi="Arial" w:cs="Arial"/>
          <w:sz w:val="24"/>
          <w:szCs w:val="24"/>
        </w:rPr>
      </w:pPr>
    </w:p>
    <w:p w:rsidR="00EC5E6B" w:rsidRPr="00A80688" w:rsidRDefault="00EC5E6B" w:rsidP="004532BD">
      <w:pPr>
        <w:rPr>
          <w:rFonts w:ascii="Arial" w:hAnsi="Arial" w:cs="Arial"/>
          <w:sz w:val="24"/>
          <w:szCs w:val="24"/>
        </w:rPr>
      </w:pPr>
    </w:p>
    <w:p w:rsidR="00B4378D" w:rsidRPr="00A80688" w:rsidRDefault="00B4378D" w:rsidP="004532BD">
      <w:pPr>
        <w:rPr>
          <w:rFonts w:ascii="Arial" w:hAnsi="Arial" w:cs="Arial"/>
          <w:sz w:val="24"/>
          <w:szCs w:val="24"/>
        </w:rPr>
      </w:pPr>
    </w:p>
    <w:p w:rsidR="00B4378D" w:rsidRPr="00A80688" w:rsidRDefault="00B4378D" w:rsidP="004532BD">
      <w:pPr>
        <w:rPr>
          <w:rFonts w:ascii="Arial" w:hAnsi="Arial" w:cs="Arial"/>
          <w:sz w:val="24"/>
          <w:szCs w:val="24"/>
        </w:rPr>
      </w:pPr>
    </w:p>
    <w:p w:rsidR="00923827" w:rsidRPr="00A80688" w:rsidRDefault="00923827" w:rsidP="00923827">
      <w:pPr>
        <w:ind w:left="6237"/>
        <w:rPr>
          <w:rFonts w:ascii="Arial" w:hAnsi="Arial" w:cs="Arial"/>
          <w:sz w:val="24"/>
          <w:szCs w:val="24"/>
        </w:rPr>
      </w:pPr>
      <w:r w:rsidRPr="00A80688">
        <w:rPr>
          <w:rFonts w:ascii="Arial" w:hAnsi="Arial" w:cs="Arial"/>
          <w:sz w:val="24"/>
          <w:szCs w:val="24"/>
        </w:rPr>
        <w:lastRenderedPageBreak/>
        <w:t xml:space="preserve">Приложение к Решению </w:t>
      </w:r>
    </w:p>
    <w:p w:rsidR="00923827" w:rsidRPr="00A80688" w:rsidRDefault="00923827" w:rsidP="00923827">
      <w:pPr>
        <w:ind w:left="6237"/>
        <w:rPr>
          <w:rFonts w:ascii="Arial" w:hAnsi="Arial" w:cs="Arial"/>
          <w:sz w:val="24"/>
          <w:szCs w:val="24"/>
        </w:rPr>
      </w:pPr>
      <w:r w:rsidRPr="00A80688">
        <w:rPr>
          <w:rFonts w:ascii="Arial" w:hAnsi="Arial" w:cs="Arial"/>
          <w:sz w:val="24"/>
          <w:szCs w:val="24"/>
        </w:rPr>
        <w:t>Критовского сельского</w:t>
      </w:r>
    </w:p>
    <w:p w:rsidR="00923827" w:rsidRPr="00A80688" w:rsidRDefault="00923827" w:rsidP="00923827">
      <w:pPr>
        <w:ind w:left="6237"/>
        <w:rPr>
          <w:rFonts w:ascii="Arial" w:hAnsi="Arial" w:cs="Arial"/>
          <w:sz w:val="24"/>
          <w:szCs w:val="24"/>
        </w:rPr>
      </w:pPr>
      <w:r w:rsidRPr="00A80688">
        <w:rPr>
          <w:rFonts w:ascii="Arial" w:hAnsi="Arial" w:cs="Arial"/>
          <w:sz w:val="24"/>
          <w:szCs w:val="24"/>
        </w:rPr>
        <w:t xml:space="preserve">Совета депутатов </w:t>
      </w:r>
    </w:p>
    <w:p w:rsidR="00923827" w:rsidRPr="00A80688" w:rsidRDefault="002416F1" w:rsidP="00923827">
      <w:pPr>
        <w:ind w:left="6237"/>
        <w:rPr>
          <w:rFonts w:ascii="Arial" w:hAnsi="Arial" w:cs="Arial"/>
          <w:sz w:val="24"/>
          <w:szCs w:val="24"/>
        </w:rPr>
      </w:pPr>
      <w:r w:rsidRPr="00A80688">
        <w:rPr>
          <w:rFonts w:ascii="Arial" w:hAnsi="Arial" w:cs="Arial"/>
          <w:sz w:val="24"/>
          <w:szCs w:val="24"/>
        </w:rPr>
        <w:t>О</w:t>
      </w:r>
      <w:r w:rsidR="00923827" w:rsidRPr="00A80688">
        <w:rPr>
          <w:rFonts w:ascii="Arial" w:hAnsi="Arial" w:cs="Arial"/>
          <w:sz w:val="24"/>
          <w:szCs w:val="24"/>
        </w:rPr>
        <w:t>т</w:t>
      </w:r>
      <w:r>
        <w:rPr>
          <w:rFonts w:ascii="Arial" w:hAnsi="Arial" w:cs="Arial"/>
          <w:sz w:val="24"/>
          <w:szCs w:val="24"/>
        </w:rPr>
        <w:t>11.10.2021</w:t>
      </w:r>
      <w:bookmarkStart w:id="0" w:name="_GoBack"/>
      <w:bookmarkEnd w:id="0"/>
      <w:r w:rsidR="00923827" w:rsidRPr="00A80688">
        <w:rPr>
          <w:rFonts w:ascii="Arial" w:hAnsi="Arial" w:cs="Arial"/>
          <w:sz w:val="24"/>
          <w:szCs w:val="24"/>
        </w:rPr>
        <w:t xml:space="preserve"> </w:t>
      </w:r>
      <w:r w:rsidR="00A05ED3">
        <w:rPr>
          <w:rFonts w:ascii="Arial" w:hAnsi="Arial" w:cs="Arial"/>
          <w:sz w:val="24"/>
          <w:szCs w:val="24"/>
        </w:rPr>
        <w:t xml:space="preserve"> №</w:t>
      </w:r>
      <w:r>
        <w:rPr>
          <w:rFonts w:ascii="Arial" w:hAnsi="Arial" w:cs="Arial"/>
          <w:sz w:val="24"/>
          <w:szCs w:val="24"/>
        </w:rPr>
        <w:t>17-70</w:t>
      </w:r>
      <w:r w:rsidR="00A05ED3">
        <w:rPr>
          <w:rFonts w:ascii="Arial" w:hAnsi="Arial" w:cs="Arial"/>
          <w:sz w:val="24"/>
          <w:szCs w:val="24"/>
        </w:rPr>
        <w:t xml:space="preserve"> </w:t>
      </w:r>
    </w:p>
    <w:p w:rsidR="00923827" w:rsidRPr="00A80688" w:rsidRDefault="00923827" w:rsidP="00923827">
      <w:pPr>
        <w:pStyle w:val="ConsPlusTitle"/>
        <w:ind w:firstLine="720"/>
        <w:jc w:val="right"/>
        <w:rPr>
          <w:sz w:val="24"/>
          <w:szCs w:val="24"/>
        </w:rPr>
      </w:pPr>
    </w:p>
    <w:p w:rsidR="00923827" w:rsidRPr="00A80688" w:rsidRDefault="00923827" w:rsidP="00923827">
      <w:pPr>
        <w:pStyle w:val="ConsPlusTitle"/>
        <w:ind w:firstLine="720"/>
        <w:jc w:val="center"/>
        <w:rPr>
          <w:sz w:val="24"/>
          <w:szCs w:val="24"/>
        </w:rPr>
      </w:pPr>
    </w:p>
    <w:p w:rsidR="00923827" w:rsidRPr="00A80688" w:rsidRDefault="00923827" w:rsidP="00923827">
      <w:pPr>
        <w:pStyle w:val="1"/>
        <w:ind w:left="0" w:right="-1" w:firstLine="720"/>
        <w:rPr>
          <w:rFonts w:ascii="Arial" w:hAnsi="Arial" w:cs="Arial"/>
          <w:b/>
          <w:sz w:val="24"/>
          <w:szCs w:val="24"/>
        </w:rPr>
      </w:pPr>
      <w:r w:rsidRPr="00A80688">
        <w:rPr>
          <w:rFonts w:ascii="Arial" w:hAnsi="Arial" w:cs="Arial"/>
          <w:b/>
          <w:sz w:val="24"/>
          <w:szCs w:val="24"/>
        </w:rPr>
        <w:t>Правила благоустройства территории Критовского сельсовета</w:t>
      </w:r>
    </w:p>
    <w:p w:rsidR="00923827" w:rsidRPr="00A80688" w:rsidRDefault="00923827" w:rsidP="00923827">
      <w:pPr>
        <w:ind w:firstLine="720"/>
        <w:rPr>
          <w:rFonts w:ascii="Arial" w:hAnsi="Arial" w:cs="Arial"/>
          <w:sz w:val="24"/>
          <w:szCs w:val="24"/>
        </w:rPr>
      </w:pPr>
    </w:p>
    <w:p w:rsidR="00923827" w:rsidRPr="00A80688" w:rsidRDefault="00923827" w:rsidP="00923827">
      <w:pPr>
        <w:ind w:firstLine="720"/>
        <w:jc w:val="center"/>
        <w:rPr>
          <w:rFonts w:ascii="Arial" w:hAnsi="Arial" w:cs="Arial"/>
          <w:b/>
          <w:sz w:val="24"/>
          <w:szCs w:val="24"/>
        </w:rPr>
      </w:pPr>
      <w:r w:rsidRPr="00A80688">
        <w:rPr>
          <w:rFonts w:ascii="Arial" w:hAnsi="Arial" w:cs="Arial"/>
          <w:b/>
          <w:sz w:val="24"/>
          <w:szCs w:val="24"/>
        </w:rPr>
        <w:t>1. Общие положения</w:t>
      </w:r>
    </w:p>
    <w:p w:rsidR="00923827" w:rsidRPr="00A80688" w:rsidRDefault="00923827" w:rsidP="00923827">
      <w:pPr>
        <w:ind w:firstLine="720"/>
        <w:jc w:val="both"/>
        <w:rPr>
          <w:rFonts w:ascii="Arial" w:hAnsi="Arial" w:cs="Arial"/>
          <w:sz w:val="24"/>
          <w:szCs w:val="24"/>
        </w:rPr>
      </w:pPr>
    </w:p>
    <w:p w:rsidR="00923827" w:rsidRPr="00A80688" w:rsidRDefault="00923827" w:rsidP="00923827">
      <w:pPr>
        <w:ind w:firstLine="720"/>
        <w:jc w:val="both"/>
        <w:rPr>
          <w:rFonts w:ascii="Arial" w:hAnsi="Arial" w:cs="Arial"/>
          <w:sz w:val="24"/>
          <w:szCs w:val="24"/>
        </w:rPr>
      </w:pPr>
      <w:r w:rsidRPr="00A80688">
        <w:rPr>
          <w:rFonts w:ascii="Arial" w:hAnsi="Arial" w:cs="Arial"/>
          <w:sz w:val="24"/>
          <w:szCs w:val="24"/>
        </w:rPr>
        <w:t xml:space="preserve">1.1. </w:t>
      </w:r>
      <w:proofErr w:type="gramStart"/>
      <w:r w:rsidRPr="00A80688">
        <w:rPr>
          <w:rFonts w:ascii="Arial" w:hAnsi="Arial" w:cs="Arial"/>
          <w:sz w:val="24"/>
          <w:szCs w:val="24"/>
        </w:rPr>
        <w:t>Правила благоустройства территории Критовского сельсовета (далее - Правила) устанавливают требования в сфере благоустройства территории Критовского сельсовета,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Критовского</w:t>
      </w:r>
      <w:proofErr w:type="gramEnd"/>
      <w:r w:rsidRPr="00A80688">
        <w:rPr>
          <w:rFonts w:ascii="Arial" w:hAnsi="Arial" w:cs="Arial"/>
          <w:sz w:val="24"/>
          <w:szCs w:val="24"/>
        </w:rPr>
        <w:t xml:space="preserve">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23827" w:rsidRPr="00A80688" w:rsidRDefault="00923827" w:rsidP="00923827">
      <w:pPr>
        <w:ind w:firstLine="720"/>
        <w:jc w:val="both"/>
        <w:rPr>
          <w:rFonts w:ascii="Arial" w:hAnsi="Arial" w:cs="Arial"/>
          <w:i/>
          <w:sz w:val="24"/>
          <w:szCs w:val="24"/>
        </w:rPr>
      </w:pPr>
      <w:r w:rsidRPr="00A80688">
        <w:rPr>
          <w:rFonts w:ascii="Arial" w:hAnsi="Arial" w:cs="Arial"/>
          <w:sz w:val="24"/>
          <w:szCs w:val="24"/>
        </w:rPr>
        <w:t>1.2. Настоящие Правила являются обязательными для исполнения физическими и юридическими лицами в границах муниципального образования Критовский сельсовет</w:t>
      </w:r>
      <w:r w:rsidRPr="00A80688">
        <w:rPr>
          <w:rFonts w:ascii="Arial" w:hAnsi="Arial" w:cs="Arial"/>
          <w:i/>
          <w:sz w:val="24"/>
          <w:szCs w:val="24"/>
        </w:rPr>
        <w:t>.</w:t>
      </w:r>
    </w:p>
    <w:p w:rsidR="00923827" w:rsidRPr="00A80688" w:rsidRDefault="00923827" w:rsidP="00923827">
      <w:pPr>
        <w:ind w:firstLine="720"/>
        <w:jc w:val="both"/>
        <w:rPr>
          <w:rFonts w:ascii="Arial" w:hAnsi="Arial" w:cs="Arial"/>
          <w:sz w:val="24"/>
          <w:szCs w:val="24"/>
        </w:rPr>
      </w:pPr>
      <w:r w:rsidRPr="00A80688">
        <w:rPr>
          <w:rFonts w:ascii="Arial" w:hAnsi="Arial" w:cs="Arial"/>
          <w:sz w:val="24"/>
          <w:szCs w:val="24"/>
        </w:rPr>
        <w:t>1.3.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923827" w:rsidRPr="00A80688" w:rsidRDefault="00923827" w:rsidP="00923827">
      <w:pPr>
        <w:ind w:firstLine="720"/>
        <w:jc w:val="both"/>
        <w:rPr>
          <w:rFonts w:ascii="Arial" w:hAnsi="Arial" w:cs="Arial"/>
          <w:sz w:val="24"/>
          <w:szCs w:val="24"/>
        </w:rPr>
      </w:pPr>
      <w:r w:rsidRPr="00A80688">
        <w:rPr>
          <w:rFonts w:ascii="Arial" w:hAnsi="Arial" w:cs="Arial"/>
          <w:sz w:val="24"/>
          <w:szCs w:val="24"/>
        </w:rPr>
        <w:t>Благоустройство территорий должно быть основано на стратегии развития муниципального образования Критовский сельсовет и концепции, отражающей потребности жителей муниципального образования Критовский сельсовет. Предлагаемые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23827" w:rsidRPr="00A80688" w:rsidRDefault="00923827" w:rsidP="00923827">
      <w:pPr>
        <w:pStyle w:val="ConsPlusNormal"/>
        <w:jc w:val="both"/>
        <w:rPr>
          <w:sz w:val="24"/>
          <w:szCs w:val="24"/>
        </w:rPr>
      </w:pPr>
      <w:r w:rsidRPr="00A80688">
        <w:rPr>
          <w:sz w:val="24"/>
          <w:szCs w:val="24"/>
        </w:rPr>
        <w:t>1.4. Администрация Критовского сельсовета осуществляет организацию благоустройства территории Критовского сельсовета.</w:t>
      </w:r>
    </w:p>
    <w:p w:rsidR="00923827" w:rsidRPr="00A80688" w:rsidRDefault="00923827" w:rsidP="00923827">
      <w:pPr>
        <w:ind w:firstLine="720"/>
        <w:jc w:val="both"/>
        <w:rPr>
          <w:rFonts w:ascii="Arial" w:hAnsi="Arial" w:cs="Arial"/>
          <w:sz w:val="24"/>
          <w:szCs w:val="24"/>
        </w:rPr>
      </w:pPr>
      <w:r w:rsidRPr="00A80688">
        <w:rPr>
          <w:rFonts w:ascii="Arial" w:hAnsi="Arial" w:cs="Arial"/>
          <w:sz w:val="24"/>
          <w:szCs w:val="24"/>
        </w:rPr>
        <w:t>1.5. В настоящих Правилах благоустройства применяются следующие термины с соответствующими определениями: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ab/>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ab/>
        <w:t xml:space="preserve">городская (сельская)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 </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ab/>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lastRenderedPageBreak/>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детские площадки, спортивные и другие площадки отдыха и досуга;</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площадки для выгула и дрессировки домашних животных;</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площадки автостоянок;</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улицы (в том числе пешеходные) и дороги;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парки, скверы, иные зеленые зоны;</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площади, набережные и другие территории;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 технические зоны транспортных, инженерных коммуникаций, </w:t>
      </w:r>
      <w:proofErr w:type="spellStart"/>
      <w:r w:rsidRPr="00A80688">
        <w:rPr>
          <w:rFonts w:ascii="Arial" w:hAnsi="Arial" w:cs="Arial"/>
          <w:sz w:val="24"/>
          <w:szCs w:val="24"/>
          <w:lang w:eastAsia="en-US"/>
        </w:rPr>
        <w:t>водоохранные</w:t>
      </w:r>
      <w:proofErr w:type="spellEnd"/>
      <w:r w:rsidRPr="00A80688">
        <w:rPr>
          <w:rFonts w:ascii="Arial" w:hAnsi="Arial" w:cs="Arial"/>
          <w:sz w:val="24"/>
          <w:szCs w:val="24"/>
          <w:lang w:eastAsia="en-US"/>
        </w:rPr>
        <w:t xml:space="preserve"> зоны;</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контейнерные площадки и площадки для складирования отдельных групп коммунальных отходов;</w:t>
      </w:r>
    </w:p>
    <w:p w:rsidR="00923827" w:rsidRPr="00A80688" w:rsidRDefault="00923827" w:rsidP="00923827">
      <w:pPr>
        <w:ind w:firstLine="540"/>
        <w:jc w:val="both"/>
        <w:rPr>
          <w:rFonts w:ascii="Arial" w:hAnsi="Arial" w:cs="Arial"/>
          <w:sz w:val="24"/>
          <w:szCs w:val="24"/>
          <w:lang w:eastAsia="en-US"/>
        </w:rPr>
      </w:pPr>
      <w:proofErr w:type="gramStart"/>
      <w:r w:rsidRPr="00A80688">
        <w:rPr>
          <w:rFonts w:ascii="Arial" w:hAnsi="Arial" w:cs="Arial"/>
          <w:sz w:val="24"/>
          <w:szCs w:val="24"/>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приватное пространство - территория с ограниченным доступом посторонних лиц;</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проект благоустройства - </w:t>
      </w:r>
      <w:proofErr w:type="gramStart"/>
      <w:r w:rsidRPr="00A80688">
        <w:rPr>
          <w:rFonts w:ascii="Arial" w:hAnsi="Arial" w:cs="Arial"/>
          <w:sz w:val="24"/>
          <w:szCs w:val="24"/>
          <w:lang w:eastAsia="en-US"/>
        </w:rPr>
        <w:t>архитектурный проект</w:t>
      </w:r>
      <w:proofErr w:type="gramEnd"/>
      <w:r w:rsidRPr="00A80688">
        <w:rPr>
          <w:rFonts w:ascii="Arial" w:hAnsi="Arial" w:cs="Arial"/>
          <w:sz w:val="24"/>
          <w:szCs w:val="24"/>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проектирование - разработка проекта благоустройства;</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 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элементы озеленения;</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покрытия;</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ограждения (заборы);</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водные устройства;</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уличное коммунально-бытовое и техническое оборудование;</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lastRenderedPageBreak/>
        <w:t>- игровое и спортивное оборудование;</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элементы освещения;</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средства размещения информации и рекламные конструкции;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малые архитектурные формы и уличная мебель;</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нестационарные объекты;</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элементы объектов капитального строительства.</w:t>
      </w:r>
    </w:p>
    <w:p w:rsidR="00923827" w:rsidRPr="00A80688" w:rsidRDefault="00923827" w:rsidP="00923827">
      <w:pPr>
        <w:ind w:firstLine="709"/>
        <w:jc w:val="both"/>
        <w:rPr>
          <w:rFonts w:ascii="Arial" w:hAnsi="Arial" w:cs="Arial"/>
          <w:sz w:val="24"/>
          <w:szCs w:val="24"/>
          <w:lang w:eastAsia="en-US"/>
        </w:rPr>
      </w:pPr>
      <w:r w:rsidRPr="00A80688">
        <w:rPr>
          <w:rFonts w:ascii="Arial" w:hAnsi="Arial" w:cs="Arial"/>
          <w:sz w:val="24"/>
          <w:szCs w:val="24"/>
          <w:lang w:eastAsia="en-US"/>
        </w:rPr>
        <w:t>1.6.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923827" w:rsidRPr="00A80688" w:rsidRDefault="00923827" w:rsidP="00923827">
      <w:pPr>
        <w:ind w:firstLine="709"/>
        <w:jc w:val="both"/>
        <w:rPr>
          <w:rFonts w:ascii="Arial" w:hAnsi="Arial" w:cs="Arial"/>
          <w:sz w:val="24"/>
          <w:szCs w:val="24"/>
          <w:lang w:eastAsia="en-US"/>
        </w:rPr>
      </w:pPr>
      <w:r w:rsidRPr="00A80688">
        <w:rPr>
          <w:rFonts w:ascii="Arial" w:hAnsi="Arial" w:cs="Arial"/>
          <w:sz w:val="24"/>
          <w:szCs w:val="24"/>
          <w:lang w:eastAsia="en-US"/>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23827" w:rsidRDefault="00517A30" w:rsidP="00923827">
      <w:pPr>
        <w:ind w:firstLine="709"/>
        <w:jc w:val="both"/>
        <w:rPr>
          <w:rFonts w:ascii="Arial" w:hAnsi="Arial" w:cs="Arial"/>
          <w:bCs/>
          <w:sz w:val="24"/>
          <w:szCs w:val="24"/>
        </w:rPr>
      </w:pPr>
      <w:r>
        <w:rPr>
          <w:rFonts w:ascii="Arial" w:hAnsi="Arial" w:cs="Arial"/>
          <w:sz w:val="24"/>
          <w:szCs w:val="24"/>
        </w:rPr>
        <w:t xml:space="preserve">1.7. </w:t>
      </w:r>
      <w:r w:rsidRPr="00A80688">
        <w:rPr>
          <w:rFonts w:ascii="Arial" w:hAnsi="Arial" w:cs="Arial"/>
          <w:sz w:val="24"/>
          <w:szCs w:val="24"/>
        </w:rPr>
        <w:t xml:space="preserve"> </w:t>
      </w:r>
      <w:r w:rsidRPr="00A80688">
        <w:rPr>
          <w:rFonts w:ascii="Arial" w:hAnsi="Arial" w:cs="Arial"/>
          <w:bCs/>
          <w:sz w:val="24"/>
          <w:szCs w:val="24"/>
        </w:rPr>
        <w:t>Организация благоустройства территории</w:t>
      </w:r>
      <w:r>
        <w:rPr>
          <w:rFonts w:ascii="Arial" w:hAnsi="Arial" w:cs="Arial"/>
          <w:bCs/>
          <w:sz w:val="24"/>
          <w:szCs w:val="24"/>
        </w:rPr>
        <w:t xml:space="preserve"> </w:t>
      </w:r>
      <w:proofErr w:type="spellStart"/>
      <w:r>
        <w:rPr>
          <w:rFonts w:ascii="Arial" w:hAnsi="Arial" w:cs="Arial"/>
          <w:bCs/>
          <w:sz w:val="24"/>
          <w:szCs w:val="24"/>
        </w:rPr>
        <w:t>Критовского</w:t>
      </w:r>
      <w:proofErr w:type="spellEnd"/>
      <w:r>
        <w:rPr>
          <w:rFonts w:ascii="Arial" w:hAnsi="Arial" w:cs="Arial"/>
          <w:bCs/>
          <w:sz w:val="24"/>
          <w:szCs w:val="24"/>
        </w:rPr>
        <w:t xml:space="preserve"> сельсовета</w:t>
      </w:r>
      <w:r w:rsidRPr="00A80688">
        <w:rPr>
          <w:rFonts w:ascii="Arial" w:hAnsi="Arial" w:cs="Arial"/>
          <w:bCs/>
          <w:i/>
          <w:sz w:val="24"/>
          <w:szCs w:val="24"/>
        </w:rPr>
        <w:t xml:space="preserve"> </w:t>
      </w:r>
      <w:r w:rsidRPr="00A80688">
        <w:rPr>
          <w:rFonts w:ascii="Arial" w:hAnsi="Arial" w:cs="Arial"/>
          <w:bCs/>
          <w:sz w:val="24"/>
          <w:szCs w:val="24"/>
        </w:rPr>
        <w:t xml:space="preserve">осуществляется в соответствии с требованиями альбомов </w:t>
      </w:r>
      <w:proofErr w:type="gramStart"/>
      <w:r w:rsidRPr="00A80688">
        <w:rPr>
          <w:rFonts w:ascii="Arial" w:hAnsi="Arial" w:cs="Arial"/>
          <w:bCs/>
          <w:sz w:val="24"/>
          <w:szCs w:val="24"/>
        </w:rPr>
        <w:t>архитектурных решений</w:t>
      </w:r>
      <w:proofErr w:type="gramEnd"/>
      <w:r w:rsidRPr="00A80688">
        <w:rPr>
          <w:rFonts w:ascii="Arial" w:hAnsi="Arial" w:cs="Arial"/>
          <w:bCs/>
          <w:sz w:val="24"/>
          <w:szCs w:val="24"/>
        </w:rPr>
        <w:t xml:space="preserve"> по благоустройству общественных пространств, стандартов благоустройства улиц</w:t>
      </w:r>
      <w:r>
        <w:rPr>
          <w:rFonts w:ascii="Arial" w:hAnsi="Arial" w:cs="Arial"/>
          <w:bCs/>
          <w:sz w:val="24"/>
          <w:szCs w:val="24"/>
        </w:rPr>
        <w:t xml:space="preserve"> </w:t>
      </w:r>
      <w:proofErr w:type="spellStart"/>
      <w:r>
        <w:rPr>
          <w:rFonts w:ascii="Arial" w:hAnsi="Arial" w:cs="Arial"/>
          <w:bCs/>
          <w:sz w:val="24"/>
          <w:szCs w:val="24"/>
        </w:rPr>
        <w:t>Критовского</w:t>
      </w:r>
      <w:proofErr w:type="spellEnd"/>
      <w:r>
        <w:rPr>
          <w:rFonts w:ascii="Arial" w:hAnsi="Arial" w:cs="Arial"/>
          <w:bCs/>
          <w:sz w:val="24"/>
          <w:szCs w:val="24"/>
        </w:rPr>
        <w:t xml:space="preserve"> сельсовета</w:t>
      </w:r>
      <w:r w:rsidRPr="00A80688">
        <w:rPr>
          <w:rFonts w:ascii="Arial" w:hAnsi="Arial" w:cs="Arial"/>
          <w:bCs/>
          <w:i/>
          <w:sz w:val="24"/>
          <w:szCs w:val="24"/>
        </w:rPr>
        <w:t xml:space="preserve">, </w:t>
      </w:r>
      <w:r w:rsidRPr="00A80688">
        <w:rPr>
          <w:rFonts w:ascii="Arial" w:hAnsi="Arial" w:cs="Arial"/>
          <w:bCs/>
          <w:sz w:val="24"/>
          <w:szCs w:val="24"/>
        </w:rPr>
        <w:t>а также иных документов, регламентирующих требования к выбору элементов благоустройства, утвержденных местной администрацией</w:t>
      </w:r>
      <w:r w:rsidR="001E4164">
        <w:rPr>
          <w:rFonts w:ascii="Arial" w:hAnsi="Arial" w:cs="Arial"/>
          <w:bCs/>
          <w:sz w:val="24"/>
          <w:szCs w:val="24"/>
        </w:rPr>
        <w:t>.</w:t>
      </w:r>
    </w:p>
    <w:p w:rsidR="001E4164" w:rsidRPr="001E4164" w:rsidRDefault="001E4164" w:rsidP="001E4164">
      <w:pPr>
        <w:pStyle w:val="ac"/>
        <w:shd w:val="clear" w:color="auto" w:fill="FFFFFF"/>
        <w:spacing w:before="0" w:beforeAutospacing="0" w:after="0" w:afterAutospacing="0"/>
        <w:jc w:val="both"/>
        <w:rPr>
          <w:rFonts w:ascii="Arial" w:hAnsi="Arial" w:cs="Arial"/>
          <w:color w:val="000000"/>
        </w:rPr>
      </w:pPr>
      <w:r w:rsidRPr="001E4164">
        <w:rPr>
          <w:rFonts w:ascii="Arial" w:hAnsi="Arial" w:cs="Arial"/>
          <w:color w:val="000000"/>
        </w:rPr>
        <w:t xml:space="preserve">1.8. </w:t>
      </w:r>
      <w:proofErr w:type="gramStart"/>
      <w:r w:rsidRPr="001E4164">
        <w:rPr>
          <w:rFonts w:ascii="Arial" w:hAnsi="Arial" w:cs="Arial"/>
          <w:color w:val="000000"/>
        </w:rPr>
        <w:t>Правила разработаны в соответствии с Гражданским кодексом РФ,</w:t>
      </w:r>
      <w:r w:rsidRPr="001E4164">
        <w:rPr>
          <w:rStyle w:val="apple-converted-space"/>
          <w:rFonts w:ascii="Arial" w:hAnsi="Arial" w:cs="Arial"/>
          <w:color w:val="000000"/>
        </w:rPr>
        <w:t> </w:t>
      </w:r>
      <w:r w:rsidRPr="001E4164">
        <w:rPr>
          <w:rFonts w:ascii="Arial" w:hAnsi="Arial" w:cs="Arial"/>
          <w:color w:val="000000"/>
        </w:rPr>
        <w:t xml:space="preserve">Градостроительным кодексом РФ, </w:t>
      </w:r>
      <w:hyperlink r:id="rId10" w:tgtFrame="_blank" w:history="1">
        <w:r w:rsidRPr="001E4164">
          <w:rPr>
            <w:rStyle w:val="11"/>
            <w:rFonts w:ascii="Arial" w:eastAsia="Calibri" w:hAnsi="Arial" w:cs="Arial"/>
          </w:rPr>
          <w:t>Земельным Кодексом РФ</w:t>
        </w:r>
      </w:hyperlink>
      <w:r w:rsidRPr="001E4164">
        <w:rPr>
          <w:rFonts w:ascii="Arial" w:hAnsi="Arial" w:cs="Arial"/>
          <w:color w:val="000000"/>
        </w:rPr>
        <w:t>, Федеральным</w:t>
      </w:r>
      <w:r w:rsidRPr="001E4164">
        <w:rPr>
          <w:rStyle w:val="apple-converted-space"/>
          <w:rFonts w:ascii="Arial" w:hAnsi="Arial" w:cs="Arial"/>
          <w:color w:val="000000"/>
        </w:rPr>
        <w:t> </w:t>
      </w:r>
      <w:r w:rsidRPr="001E4164">
        <w:rPr>
          <w:rFonts w:ascii="Arial" w:hAnsi="Arial" w:cs="Arial"/>
          <w:color w:val="000000"/>
        </w:rPr>
        <w:t>законом</w:t>
      </w:r>
      <w:r w:rsidRPr="001E4164">
        <w:rPr>
          <w:rStyle w:val="apple-converted-space"/>
          <w:rFonts w:ascii="Arial" w:hAnsi="Arial" w:cs="Arial"/>
          <w:color w:val="000000"/>
        </w:rPr>
        <w:t> </w:t>
      </w:r>
      <w:hyperlink r:id="rId11" w:tgtFrame="_blank" w:history="1">
        <w:r w:rsidRPr="001E4164">
          <w:rPr>
            <w:rStyle w:val="11"/>
            <w:rFonts w:ascii="Arial" w:eastAsia="Calibri" w:hAnsi="Arial" w:cs="Arial"/>
          </w:rPr>
          <w:t>от</w:t>
        </w:r>
        <w:r w:rsidRPr="001E4164">
          <w:rPr>
            <w:rStyle w:val="apple-converted-space"/>
            <w:rFonts w:ascii="Arial" w:hAnsi="Arial" w:cs="Arial"/>
            <w:color w:val="0000FF"/>
          </w:rPr>
          <w:t> </w:t>
        </w:r>
        <w:r w:rsidRPr="001E4164">
          <w:rPr>
            <w:rStyle w:val="11"/>
            <w:rFonts w:ascii="Arial" w:eastAsia="Calibri" w:hAnsi="Arial" w:cs="Arial"/>
          </w:rPr>
          <w:t>06.10.2003</w:t>
        </w:r>
        <w:r w:rsidRPr="001E4164">
          <w:rPr>
            <w:rStyle w:val="apple-converted-space"/>
            <w:rFonts w:ascii="Arial" w:hAnsi="Arial" w:cs="Arial"/>
            <w:color w:val="0000FF"/>
          </w:rPr>
          <w:t> </w:t>
        </w:r>
        <w:r w:rsidRPr="001E4164">
          <w:rPr>
            <w:rStyle w:val="11"/>
            <w:rFonts w:ascii="Arial" w:eastAsia="Calibri" w:hAnsi="Arial" w:cs="Arial"/>
          </w:rPr>
          <w:t>№ 131-ФЗ</w:t>
        </w:r>
      </w:hyperlink>
      <w:r w:rsidRPr="001E4164">
        <w:rPr>
          <w:rStyle w:val="apple-converted-space"/>
          <w:rFonts w:ascii="Arial" w:hAnsi="Arial" w:cs="Arial"/>
          <w:color w:val="000000"/>
        </w:rPr>
        <w:t> </w:t>
      </w:r>
      <w:r w:rsidRPr="001E4164">
        <w:rPr>
          <w:rFonts w:ascii="Arial" w:hAnsi="Arial" w:cs="Arial"/>
          <w:color w:val="000000"/>
        </w:rPr>
        <w:t>«Об общих принципах организации</w:t>
      </w:r>
      <w:r w:rsidRPr="001E4164">
        <w:rPr>
          <w:rStyle w:val="apple-converted-space"/>
          <w:rFonts w:ascii="Arial" w:hAnsi="Arial" w:cs="Arial"/>
          <w:color w:val="000000"/>
        </w:rPr>
        <w:t> </w:t>
      </w:r>
      <w:r w:rsidRPr="001E4164">
        <w:rPr>
          <w:rFonts w:ascii="Arial" w:hAnsi="Arial" w:cs="Arial"/>
          <w:color w:val="000000"/>
        </w:rPr>
        <w:t>местного самоуправления в Российской Федерации», Федеральным законом</w:t>
      </w:r>
      <w:r w:rsidRPr="001E4164">
        <w:rPr>
          <w:rStyle w:val="apple-converted-space"/>
          <w:rFonts w:ascii="Arial" w:hAnsi="Arial" w:cs="Arial"/>
          <w:color w:val="000000"/>
        </w:rPr>
        <w:t> </w:t>
      </w:r>
      <w:hyperlink r:id="rId12" w:tgtFrame="_blank" w:history="1">
        <w:r w:rsidRPr="001E4164">
          <w:rPr>
            <w:rStyle w:val="11"/>
            <w:rFonts w:ascii="Arial" w:eastAsia="Calibri" w:hAnsi="Arial" w:cs="Arial"/>
          </w:rPr>
          <w:t>от 24.06.1998 № 89-ФЗ</w:t>
        </w:r>
      </w:hyperlink>
      <w:r w:rsidRPr="001E4164">
        <w:rPr>
          <w:rStyle w:val="apple-converted-space"/>
          <w:rFonts w:ascii="Arial" w:hAnsi="Arial" w:cs="Arial"/>
          <w:color w:val="000000"/>
        </w:rPr>
        <w:t> </w:t>
      </w:r>
      <w:r w:rsidRPr="001E4164">
        <w:rPr>
          <w:rFonts w:ascii="Arial" w:hAnsi="Arial" w:cs="Arial"/>
          <w:color w:val="000000"/>
        </w:rPr>
        <w:t>«Об отходах производства и потребления»,</w:t>
      </w:r>
      <w:r w:rsidRPr="001E4164">
        <w:rPr>
          <w:rStyle w:val="apple-converted-space"/>
          <w:rFonts w:ascii="Arial" w:hAnsi="Arial" w:cs="Arial"/>
          <w:color w:val="000000"/>
        </w:rPr>
        <w:t> </w:t>
      </w:r>
      <w:r w:rsidRPr="001E4164">
        <w:rPr>
          <w:rFonts w:ascii="Arial" w:hAnsi="Arial" w:cs="Arial"/>
          <w:color w:val="000000"/>
        </w:rPr>
        <w:t>Федеральным</w:t>
      </w:r>
      <w:r w:rsidRPr="001E4164">
        <w:rPr>
          <w:rStyle w:val="apple-converted-space"/>
          <w:rFonts w:ascii="Arial" w:hAnsi="Arial" w:cs="Arial"/>
          <w:color w:val="000000"/>
        </w:rPr>
        <w:t> </w:t>
      </w:r>
      <w:r w:rsidRPr="001E4164">
        <w:rPr>
          <w:rFonts w:ascii="Arial" w:hAnsi="Arial" w:cs="Arial"/>
          <w:color w:val="000000"/>
        </w:rPr>
        <w:t>законом</w:t>
      </w:r>
      <w:r w:rsidRPr="001E4164">
        <w:rPr>
          <w:rStyle w:val="apple-converted-space"/>
          <w:rFonts w:ascii="Arial" w:hAnsi="Arial" w:cs="Arial"/>
          <w:color w:val="000000"/>
        </w:rPr>
        <w:t> </w:t>
      </w:r>
      <w:r w:rsidRPr="001E4164">
        <w:rPr>
          <w:rFonts w:ascii="Arial" w:hAnsi="Arial" w:cs="Arial"/>
          <w:color w:val="000000"/>
        </w:rPr>
        <w:t>от</w:t>
      </w:r>
      <w:r w:rsidRPr="001E4164">
        <w:rPr>
          <w:rStyle w:val="apple-converted-space"/>
          <w:rFonts w:ascii="Arial" w:hAnsi="Arial" w:cs="Arial"/>
          <w:color w:val="000000"/>
        </w:rPr>
        <w:t> </w:t>
      </w:r>
      <w:r w:rsidRPr="001E4164">
        <w:rPr>
          <w:rFonts w:ascii="Arial" w:hAnsi="Arial" w:cs="Arial"/>
          <w:color w:val="000000"/>
        </w:rPr>
        <w:t>30.03.1999</w:t>
      </w:r>
      <w:r w:rsidRPr="001E4164">
        <w:rPr>
          <w:rStyle w:val="apple-converted-space"/>
          <w:rFonts w:ascii="Arial" w:hAnsi="Arial" w:cs="Arial"/>
          <w:color w:val="000000"/>
        </w:rPr>
        <w:t> </w:t>
      </w:r>
      <w:r w:rsidRPr="001E4164">
        <w:rPr>
          <w:rFonts w:ascii="Arial" w:hAnsi="Arial" w:cs="Arial"/>
          <w:color w:val="000000"/>
        </w:rPr>
        <w:t>№52-ФЗ</w:t>
      </w:r>
      <w:r w:rsidRPr="001E4164">
        <w:rPr>
          <w:rStyle w:val="apple-converted-space"/>
          <w:rFonts w:ascii="Arial" w:hAnsi="Arial" w:cs="Arial"/>
          <w:color w:val="000000"/>
        </w:rPr>
        <w:t> </w:t>
      </w:r>
      <w:r w:rsidRPr="001E4164">
        <w:rPr>
          <w:rFonts w:ascii="Arial" w:hAnsi="Arial" w:cs="Arial"/>
          <w:color w:val="000000"/>
        </w:rPr>
        <w:t>«О</w:t>
      </w:r>
      <w:r w:rsidRPr="001E4164">
        <w:rPr>
          <w:rStyle w:val="apple-converted-space"/>
          <w:rFonts w:ascii="Arial" w:hAnsi="Arial" w:cs="Arial"/>
          <w:color w:val="000000"/>
        </w:rPr>
        <w:t> </w:t>
      </w:r>
      <w:r w:rsidRPr="001E4164">
        <w:rPr>
          <w:rFonts w:ascii="Arial" w:hAnsi="Arial" w:cs="Arial"/>
          <w:color w:val="000000"/>
        </w:rPr>
        <w:t>санитарно-эпидемиологическом</w:t>
      </w:r>
      <w:r w:rsidRPr="001E4164">
        <w:rPr>
          <w:rStyle w:val="apple-converted-space"/>
          <w:rFonts w:ascii="Arial" w:hAnsi="Arial" w:cs="Arial"/>
          <w:color w:val="000000"/>
        </w:rPr>
        <w:t> </w:t>
      </w:r>
      <w:r w:rsidRPr="001E4164">
        <w:rPr>
          <w:rFonts w:ascii="Arial" w:hAnsi="Arial" w:cs="Arial"/>
          <w:color w:val="000000"/>
        </w:rPr>
        <w:t>благополучии населения»,</w:t>
      </w:r>
      <w:r w:rsidRPr="001E4164">
        <w:rPr>
          <w:rStyle w:val="apple-converted-space"/>
          <w:rFonts w:ascii="Arial" w:hAnsi="Arial" w:cs="Arial"/>
          <w:color w:val="000000"/>
        </w:rPr>
        <w:t> </w:t>
      </w:r>
      <w:r w:rsidRPr="001E4164">
        <w:rPr>
          <w:rFonts w:ascii="Arial" w:hAnsi="Arial" w:cs="Arial"/>
          <w:color w:val="000000"/>
        </w:rPr>
        <w:t>Постановлением</w:t>
      </w:r>
      <w:r w:rsidRPr="001E4164">
        <w:rPr>
          <w:rStyle w:val="apple-converted-space"/>
          <w:rFonts w:ascii="Arial" w:hAnsi="Arial" w:cs="Arial"/>
          <w:color w:val="000000"/>
        </w:rPr>
        <w:t> </w:t>
      </w:r>
      <w:r w:rsidRPr="001E4164">
        <w:rPr>
          <w:rFonts w:ascii="Arial" w:hAnsi="Arial" w:cs="Arial"/>
          <w:color w:val="000000"/>
        </w:rPr>
        <w:t>Госстроя РФ от 27.09.2003 № 170 «Об утверждении Правил и норм</w:t>
      </w:r>
      <w:r w:rsidRPr="001E4164">
        <w:rPr>
          <w:rStyle w:val="apple-converted-space"/>
          <w:rFonts w:ascii="Arial" w:hAnsi="Arial" w:cs="Arial"/>
          <w:color w:val="000000"/>
        </w:rPr>
        <w:t> </w:t>
      </w:r>
      <w:r w:rsidRPr="001E4164">
        <w:rPr>
          <w:rFonts w:ascii="Arial" w:hAnsi="Arial" w:cs="Arial"/>
          <w:color w:val="000000"/>
        </w:rPr>
        <w:t>технической эксплуатации</w:t>
      </w:r>
      <w:proofErr w:type="gramEnd"/>
      <w:r w:rsidRPr="001E4164">
        <w:rPr>
          <w:rFonts w:ascii="Arial" w:hAnsi="Arial" w:cs="Arial"/>
          <w:color w:val="000000"/>
        </w:rPr>
        <w:t xml:space="preserve"> жилищного фонда», Сан</w:t>
      </w:r>
      <w:r w:rsidRPr="001E4164">
        <w:rPr>
          <w:rStyle w:val="apple-converted-space"/>
          <w:rFonts w:ascii="Arial" w:hAnsi="Arial" w:cs="Arial"/>
          <w:color w:val="000000"/>
        </w:rPr>
        <w:t> </w:t>
      </w:r>
      <w:proofErr w:type="spellStart"/>
      <w:r w:rsidRPr="001E4164">
        <w:rPr>
          <w:rFonts w:ascii="Arial" w:hAnsi="Arial" w:cs="Arial"/>
          <w:color w:val="000000"/>
        </w:rPr>
        <w:t>ПиН</w:t>
      </w:r>
      <w:proofErr w:type="spellEnd"/>
      <w:r w:rsidRPr="001E4164">
        <w:rPr>
          <w:rFonts w:ascii="Arial" w:hAnsi="Arial" w:cs="Arial"/>
          <w:color w:val="000000"/>
        </w:rPr>
        <w:t xml:space="preserve"> 42-128-4690-88</w:t>
      </w:r>
      <w:r w:rsidRPr="001E4164">
        <w:rPr>
          <w:rStyle w:val="apple-converted-space"/>
          <w:rFonts w:ascii="Arial" w:hAnsi="Arial" w:cs="Arial"/>
          <w:color w:val="000000"/>
        </w:rPr>
        <w:t> </w:t>
      </w:r>
      <w:r w:rsidRPr="001E4164">
        <w:rPr>
          <w:rFonts w:ascii="Arial" w:hAnsi="Arial" w:cs="Arial"/>
          <w:color w:val="000000"/>
        </w:rPr>
        <w:t>«Санитарные правила содержания территорий населенных мест»,</w:t>
      </w:r>
      <w:r w:rsidRPr="001E4164">
        <w:rPr>
          <w:rStyle w:val="apple-converted-space"/>
          <w:rFonts w:ascii="Arial" w:hAnsi="Arial" w:cs="Arial"/>
          <w:color w:val="000000"/>
        </w:rPr>
        <w:t> </w:t>
      </w:r>
      <w:r w:rsidRPr="001E4164">
        <w:rPr>
          <w:rFonts w:ascii="Arial" w:hAnsi="Arial" w:cs="Arial"/>
          <w:color w:val="000000"/>
        </w:rPr>
        <w:t>Законом Красноярского края № 7-2784 от 23.05.2019 «О порядке определения границ прилегающих территорий в Красноярском крае»,</w:t>
      </w:r>
      <w:r w:rsidRPr="001E4164">
        <w:rPr>
          <w:rStyle w:val="apple-converted-space"/>
          <w:rFonts w:ascii="Arial" w:hAnsi="Arial" w:cs="Arial"/>
          <w:color w:val="000000"/>
        </w:rPr>
        <w:t> </w:t>
      </w:r>
      <w:r w:rsidRPr="001E4164">
        <w:rPr>
          <w:rFonts w:ascii="Arial" w:hAnsi="Arial" w:cs="Arial"/>
          <w:color w:val="000000"/>
        </w:rPr>
        <w:t>нормативными правовыми актами органов местного самоуправления</w:t>
      </w:r>
      <w:r w:rsidRPr="001E4164">
        <w:rPr>
          <w:rStyle w:val="apple-converted-space"/>
          <w:rFonts w:ascii="Arial" w:hAnsi="Arial" w:cs="Arial"/>
          <w:color w:val="000000"/>
        </w:rPr>
        <w:t> </w:t>
      </w:r>
      <w:proofErr w:type="spellStart"/>
      <w:r w:rsidR="00BB172F">
        <w:rPr>
          <w:rFonts w:ascii="Arial" w:hAnsi="Arial" w:cs="Arial"/>
          <w:color w:val="000000"/>
        </w:rPr>
        <w:t>Критовского</w:t>
      </w:r>
      <w:proofErr w:type="spellEnd"/>
      <w:r w:rsidRPr="001E4164">
        <w:rPr>
          <w:rFonts w:ascii="Arial" w:hAnsi="Arial" w:cs="Arial"/>
          <w:color w:val="000000"/>
        </w:rPr>
        <w:t xml:space="preserve"> сельсовета.</w:t>
      </w:r>
    </w:p>
    <w:p w:rsidR="001E4164" w:rsidRPr="001E4164" w:rsidRDefault="001E4164" w:rsidP="001E4164">
      <w:pPr>
        <w:pStyle w:val="ConsPlusNormal"/>
        <w:ind w:firstLine="0"/>
        <w:contextualSpacing/>
        <w:jc w:val="both"/>
        <w:rPr>
          <w:sz w:val="24"/>
          <w:szCs w:val="24"/>
        </w:rPr>
      </w:pPr>
      <w:r w:rsidRPr="001E4164">
        <w:rPr>
          <w:sz w:val="24"/>
          <w:szCs w:val="24"/>
        </w:rPr>
        <w:t>Иные своды правил и стандарты, принятые и вступившие в действие в установленном порядке.</w:t>
      </w:r>
    </w:p>
    <w:p w:rsidR="001E4164" w:rsidRPr="00BB172F" w:rsidRDefault="001E4164" w:rsidP="001E4164">
      <w:pPr>
        <w:ind w:firstLine="709"/>
        <w:jc w:val="both"/>
        <w:rPr>
          <w:rFonts w:ascii="Arial" w:hAnsi="Arial" w:cs="Arial"/>
          <w:color w:val="000000"/>
          <w:sz w:val="24"/>
          <w:szCs w:val="24"/>
        </w:rPr>
      </w:pPr>
      <w:r w:rsidRPr="001E4164">
        <w:rPr>
          <w:rFonts w:ascii="Arial" w:hAnsi="Arial" w:cs="Arial"/>
          <w:color w:val="000000"/>
          <w:sz w:val="24"/>
          <w:szCs w:val="24"/>
        </w:rPr>
        <w:t>1.9. При разработке проектов благоустройства, капитального ремонта улиц и прилегающих к ним территорий, их последующему содержанию и эксплуатации</w:t>
      </w:r>
      <w:r w:rsidRPr="001E4164">
        <w:rPr>
          <w:rStyle w:val="apple-converted-space"/>
          <w:rFonts w:ascii="Arial" w:hAnsi="Arial" w:cs="Arial"/>
          <w:color w:val="000000"/>
          <w:sz w:val="24"/>
          <w:szCs w:val="24"/>
        </w:rPr>
        <w:t> </w:t>
      </w:r>
      <w:r w:rsidRPr="001E4164">
        <w:rPr>
          <w:rFonts w:ascii="Arial" w:hAnsi="Arial" w:cs="Arial"/>
          <w:color w:val="000000"/>
          <w:sz w:val="24"/>
          <w:szCs w:val="24"/>
        </w:rPr>
        <w:t>рекомендуется</w:t>
      </w:r>
      <w:r w:rsidRPr="001E4164">
        <w:rPr>
          <w:rStyle w:val="apple-converted-space"/>
          <w:rFonts w:ascii="Arial" w:hAnsi="Arial" w:cs="Arial"/>
          <w:color w:val="000000"/>
          <w:sz w:val="24"/>
          <w:szCs w:val="24"/>
        </w:rPr>
        <w:t> </w:t>
      </w:r>
      <w:r w:rsidRPr="001E4164">
        <w:rPr>
          <w:rFonts w:ascii="Arial" w:hAnsi="Arial" w:cs="Arial"/>
          <w:color w:val="000000"/>
          <w:sz w:val="24"/>
          <w:szCs w:val="24"/>
        </w:rPr>
        <w:t>пользоваться</w:t>
      </w:r>
      <w:r w:rsidRPr="001E4164">
        <w:rPr>
          <w:rStyle w:val="apple-converted-space"/>
          <w:rFonts w:ascii="Arial" w:hAnsi="Arial" w:cs="Arial"/>
          <w:color w:val="000000"/>
          <w:sz w:val="24"/>
          <w:szCs w:val="24"/>
        </w:rPr>
        <w:t> </w:t>
      </w:r>
      <w:r w:rsidRPr="001E4164">
        <w:rPr>
          <w:rFonts w:ascii="Arial" w:hAnsi="Arial" w:cs="Arial"/>
          <w:color w:val="000000"/>
          <w:sz w:val="24"/>
          <w:szCs w:val="24"/>
        </w:rPr>
        <w:t>методическими указаниями и рекомендациями, изложенными в Стандарте благоустройства улиц муниципальных образований Красноярского</w:t>
      </w:r>
      <w:r w:rsidR="00BB172F">
        <w:rPr>
          <w:rFonts w:ascii="Arial" w:hAnsi="Arial" w:cs="Arial"/>
          <w:color w:val="000000"/>
          <w:sz w:val="24"/>
          <w:szCs w:val="24"/>
        </w:rPr>
        <w:t xml:space="preserve"> </w:t>
      </w:r>
      <w:r w:rsidR="00BB172F" w:rsidRPr="00BB172F">
        <w:rPr>
          <w:rFonts w:ascii="Arial" w:hAnsi="Arial" w:cs="Arial"/>
          <w:color w:val="000000"/>
          <w:sz w:val="24"/>
          <w:szCs w:val="24"/>
        </w:rPr>
        <w:t>края (версия 1.0),</w:t>
      </w:r>
      <w:r w:rsidR="00BB172F" w:rsidRPr="00BB172F">
        <w:rPr>
          <w:rStyle w:val="apple-converted-space"/>
          <w:rFonts w:ascii="Arial" w:hAnsi="Arial" w:cs="Arial"/>
          <w:color w:val="000000"/>
          <w:sz w:val="24"/>
          <w:szCs w:val="24"/>
        </w:rPr>
        <w:t> </w:t>
      </w:r>
      <w:r w:rsidR="00BB172F" w:rsidRPr="00BB172F">
        <w:rPr>
          <w:rFonts w:ascii="Arial" w:hAnsi="Arial" w:cs="Arial"/>
          <w:color w:val="000000"/>
          <w:sz w:val="24"/>
          <w:szCs w:val="24"/>
        </w:rPr>
        <w:t>разработанным ООО «</w:t>
      </w:r>
      <w:proofErr w:type="spellStart"/>
      <w:r w:rsidR="00BB172F" w:rsidRPr="00BB172F">
        <w:rPr>
          <w:rFonts w:ascii="Arial" w:hAnsi="Arial" w:cs="Arial"/>
          <w:color w:val="000000"/>
          <w:sz w:val="24"/>
          <w:szCs w:val="24"/>
        </w:rPr>
        <w:t>Проектдевелопмент</w:t>
      </w:r>
      <w:proofErr w:type="spellEnd"/>
      <w:r w:rsidR="00BB172F" w:rsidRPr="00BB172F">
        <w:rPr>
          <w:rFonts w:ascii="Arial" w:hAnsi="Arial" w:cs="Arial"/>
          <w:color w:val="000000"/>
          <w:sz w:val="24"/>
          <w:szCs w:val="24"/>
        </w:rPr>
        <w:t>» в 2020г</w:t>
      </w:r>
      <w:proofErr w:type="gramStart"/>
      <w:r w:rsidR="00BB172F" w:rsidRPr="00BB172F">
        <w:rPr>
          <w:rFonts w:ascii="Arial" w:hAnsi="Arial" w:cs="Arial"/>
          <w:color w:val="000000"/>
          <w:sz w:val="24"/>
          <w:szCs w:val="24"/>
        </w:rPr>
        <w:t>.</w:t>
      </w:r>
      <w:r w:rsidRPr="00BB172F">
        <w:rPr>
          <w:rFonts w:ascii="Arial" w:hAnsi="Arial" w:cs="Arial"/>
          <w:color w:val="000000"/>
          <w:sz w:val="24"/>
          <w:szCs w:val="24"/>
        </w:rPr>
        <w:t>.</w:t>
      </w:r>
      <w:proofErr w:type="gramEnd"/>
    </w:p>
    <w:p w:rsidR="001E4164" w:rsidRDefault="001E4164" w:rsidP="001E4164">
      <w:pPr>
        <w:ind w:firstLine="709"/>
        <w:jc w:val="both"/>
        <w:rPr>
          <w:rFonts w:ascii="Arial" w:hAnsi="Arial" w:cs="Arial"/>
          <w:color w:val="000000"/>
          <w:sz w:val="24"/>
          <w:szCs w:val="24"/>
        </w:rPr>
      </w:pPr>
      <w:proofErr w:type="gramStart"/>
      <w:r>
        <w:rPr>
          <w:rFonts w:ascii="Arial" w:hAnsi="Arial" w:cs="Arial"/>
          <w:color w:val="000000"/>
          <w:sz w:val="24"/>
          <w:szCs w:val="24"/>
        </w:rPr>
        <w:t xml:space="preserve">(п.1.8. и 1.9. внесены решением </w:t>
      </w:r>
      <w:proofErr w:type="spellStart"/>
      <w:r>
        <w:rPr>
          <w:rFonts w:ascii="Arial" w:hAnsi="Arial" w:cs="Arial"/>
          <w:color w:val="000000"/>
          <w:sz w:val="24"/>
          <w:szCs w:val="24"/>
        </w:rPr>
        <w:t>Критовского</w:t>
      </w:r>
      <w:proofErr w:type="spellEnd"/>
      <w:r>
        <w:rPr>
          <w:rFonts w:ascii="Arial" w:hAnsi="Arial" w:cs="Arial"/>
          <w:color w:val="000000"/>
          <w:sz w:val="24"/>
          <w:szCs w:val="24"/>
        </w:rPr>
        <w:t xml:space="preserve"> сельского Совета  депутатов</w:t>
      </w:r>
      <w:proofErr w:type="gramEnd"/>
    </w:p>
    <w:p w:rsidR="001E4164" w:rsidRPr="00A80688" w:rsidRDefault="001E4164" w:rsidP="001E4164">
      <w:pPr>
        <w:ind w:firstLine="709"/>
        <w:jc w:val="both"/>
        <w:rPr>
          <w:rFonts w:ascii="Arial" w:eastAsia="Calibri" w:hAnsi="Arial" w:cs="Arial"/>
          <w:sz w:val="24"/>
          <w:szCs w:val="24"/>
        </w:rPr>
      </w:pPr>
      <w:r>
        <w:rPr>
          <w:rFonts w:ascii="Arial" w:hAnsi="Arial" w:cs="Arial"/>
          <w:color w:val="000000"/>
          <w:sz w:val="24"/>
          <w:szCs w:val="24"/>
        </w:rPr>
        <w:t>№   от</w:t>
      </w:r>
      <w:proofErr w:type="gramStart"/>
      <w:r>
        <w:rPr>
          <w:rFonts w:ascii="Arial" w:hAnsi="Arial" w:cs="Arial"/>
          <w:color w:val="000000"/>
          <w:sz w:val="24"/>
          <w:szCs w:val="24"/>
        </w:rPr>
        <w:t xml:space="preserve">   </w:t>
      </w:r>
      <w:r w:rsidR="00BB172F">
        <w:rPr>
          <w:rFonts w:ascii="Arial" w:hAnsi="Arial" w:cs="Arial"/>
          <w:color w:val="000000"/>
          <w:sz w:val="24"/>
          <w:szCs w:val="24"/>
        </w:rPr>
        <w:t>)</w:t>
      </w:r>
      <w:proofErr w:type="gramEnd"/>
    </w:p>
    <w:p w:rsidR="00923827" w:rsidRPr="00A80688" w:rsidRDefault="00923827" w:rsidP="00923827">
      <w:pPr>
        <w:pStyle w:val="ConsPlusNormal"/>
        <w:ind w:firstLine="540"/>
        <w:jc w:val="center"/>
        <w:rPr>
          <w:b/>
          <w:sz w:val="24"/>
          <w:szCs w:val="24"/>
        </w:rPr>
      </w:pPr>
    </w:p>
    <w:p w:rsidR="00923827" w:rsidRPr="00A80688" w:rsidRDefault="00923827" w:rsidP="00923827">
      <w:pPr>
        <w:pStyle w:val="ConsPlusNormal"/>
        <w:ind w:firstLine="540"/>
        <w:jc w:val="center"/>
        <w:rPr>
          <w:b/>
          <w:sz w:val="24"/>
          <w:szCs w:val="24"/>
        </w:rPr>
      </w:pPr>
      <w:r w:rsidRPr="00A80688">
        <w:rPr>
          <w:b/>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923827" w:rsidRPr="00A80688" w:rsidRDefault="00923827" w:rsidP="00923827">
      <w:pPr>
        <w:pStyle w:val="ConsPlusNormal"/>
        <w:ind w:firstLine="540"/>
        <w:jc w:val="both"/>
        <w:rPr>
          <w:sz w:val="24"/>
          <w:szCs w:val="24"/>
          <w:lang w:eastAsia="en-US"/>
        </w:rPr>
      </w:pPr>
    </w:p>
    <w:p w:rsidR="00923827" w:rsidRPr="00A80688" w:rsidRDefault="00923827" w:rsidP="00923827">
      <w:pPr>
        <w:pStyle w:val="ConsPlusNormal"/>
        <w:ind w:firstLine="540"/>
        <w:jc w:val="center"/>
        <w:rPr>
          <w:b/>
          <w:sz w:val="24"/>
          <w:szCs w:val="24"/>
          <w:lang w:eastAsia="en-US"/>
        </w:rPr>
      </w:pPr>
      <w:r w:rsidRPr="00A80688">
        <w:rPr>
          <w:b/>
          <w:sz w:val="24"/>
          <w:szCs w:val="24"/>
          <w:lang w:eastAsia="en-US"/>
        </w:rPr>
        <w:lastRenderedPageBreak/>
        <w:t>2.1. Благоустройство территорий общественного назначения</w:t>
      </w:r>
    </w:p>
    <w:p w:rsidR="00923827" w:rsidRPr="00A80688" w:rsidRDefault="00923827" w:rsidP="00923827">
      <w:pPr>
        <w:pStyle w:val="ConsPlusNormal"/>
        <w:ind w:firstLine="540"/>
        <w:jc w:val="center"/>
        <w:rPr>
          <w:sz w:val="24"/>
          <w:szCs w:val="24"/>
          <w:lang w:eastAsia="en-US"/>
        </w:rPr>
      </w:pPr>
    </w:p>
    <w:p w:rsidR="00923827" w:rsidRPr="00A80688" w:rsidRDefault="00923827" w:rsidP="00923827">
      <w:pPr>
        <w:pStyle w:val="ConsPlusNormal"/>
        <w:ind w:firstLine="540"/>
        <w:jc w:val="both"/>
        <w:rPr>
          <w:sz w:val="24"/>
          <w:szCs w:val="24"/>
          <w:lang w:eastAsia="en-US"/>
        </w:rPr>
      </w:pPr>
      <w:r w:rsidRPr="00A80688">
        <w:rPr>
          <w:sz w:val="24"/>
          <w:szCs w:val="24"/>
          <w:lang w:eastAsia="en-US"/>
        </w:rPr>
        <w:t xml:space="preserve">2.1.1. Территории Критовского сельсовета, удобно расположенные и </w:t>
      </w:r>
      <w:proofErr w:type="gramStart"/>
      <w:r w:rsidRPr="00A80688">
        <w:rPr>
          <w:sz w:val="24"/>
          <w:szCs w:val="24"/>
          <w:lang w:eastAsia="en-US"/>
        </w:rPr>
        <w:t>легко доступные</w:t>
      </w:r>
      <w:proofErr w:type="gramEnd"/>
      <w:r w:rsidRPr="00A80688">
        <w:rPr>
          <w:sz w:val="24"/>
          <w:szCs w:val="24"/>
          <w:lang w:eastAsia="en-US"/>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2.1.3. Проекты благоустройства территорий общественных простран</w:t>
      </w:r>
      <w:proofErr w:type="gramStart"/>
      <w:r w:rsidRPr="00A80688">
        <w:rPr>
          <w:rFonts w:ascii="Arial" w:hAnsi="Arial" w:cs="Arial"/>
          <w:sz w:val="24"/>
          <w:szCs w:val="24"/>
          <w:lang w:eastAsia="en-US"/>
        </w:rPr>
        <w:t>ств сл</w:t>
      </w:r>
      <w:proofErr w:type="gramEnd"/>
      <w:r w:rsidRPr="00A80688">
        <w:rPr>
          <w:rFonts w:ascii="Arial" w:hAnsi="Arial" w:cs="Arial"/>
          <w:sz w:val="24"/>
          <w:szCs w:val="24"/>
          <w:lang w:eastAsia="en-US"/>
        </w:rPr>
        <w:t xml:space="preserve">едует разрабатывать на основании предварительных </w:t>
      </w:r>
      <w:proofErr w:type="spellStart"/>
      <w:r w:rsidRPr="00A80688">
        <w:rPr>
          <w:rFonts w:ascii="Arial" w:hAnsi="Arial" w:cs="Arial"/>
          <w:sz w:val="24"/>
          <w:szCs w:val="24"/>
          <w:lang w:eastAsia="en-US"/>
        </w:rPr>
        <w:t>предпроектных</w:t>
      </w:r>
      <w:proofErr w:type="spellEnd"/>
      <w:r w:rsidRPr="00A80688">
        <w:rPr>
          <w:rFonts w:ascii="Arial" w:hAnsi="Arial" w:cs="Arial"/>
          <w:sz w:val="24"/>
          <w:szCs w:val="24"/>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2.1.4. Как правило, перечень конструктивных элементов внешнего благоустройства на территории общественных пространств Критовского сельсовета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23827" w:rsidRPr="00A80688" w:rsidRDefault="00923827" w:rsidP="00923827">
      <w:pPr>
        <w:ind w:firstLine="540"/>
        <w:jc w:val="both"/>
        <w:rPr>
          <w:rFonts w:ascii="Arial" w:hAnsi="Arial" w:cs="Arial"/>
          <w:sz w:val="24"/>
          <w:szCs w:val="24"/>
          <w:lang w:eastAsia="en-US"/>
        </w:rPr>
      </w:pPr>
    </w:p>
    <w:p w:rsidR="00923827" w:rsidRPr="00A80688" w:rsidRDefault="00923827" w:rsidP="00923827">
      <w:pPr>
        <w:ind w:firstLine="540"/>
        <w:jc w:val="center"/>
        <w:rPr>
          <w:rFonts w:ascii="Arial" w:hAnsi="Arial" w:cs="Arial"/>
          <w:sz w:val="24"/>
          <w:szCs w:val="24"/>
          <w:lang w:eastAsia="en-US"/>
        </w:rPr>
      </w:pPr>
      <w:r w:rsidRPr="00A80688">
        <w:rPr>
          <w:rFonts w:ascii="Arial" w:hAnsi="Arial" w:cs="Arial"/>
          <w:b/>
          <w:sz w:val="24"/>
          <w:szCs w:val="24"/>
          <w:lang w:eastAsia="en-US"/>
        </w:rPr>
        <w:t>2.2. Благоустройство территорий жилого назначения</w:t>
      </w:r>
    </w:p>
    <w:p w:rsidR="00923827" w:rsidRPr="00A80688" w:rsidRDefault="00923827" w:rsidP="00923827">
      <w:pPr>
        <w:ind w:firstLine="540"/>
        <w:jc w:val="both"/>
        <w:rPr>
          <w:rFonts w:ascii="Arial" w:hAnsi="Arial" w:cs="Arial"/>
          <w:sz w:val="24"/>
          <w:szCs w:val="24"/>
          <w:lang w:eastAsia="en-US"/>
        </w:rPr>
      </w:pP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2.2.2.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жилых районов</w:t>
      </w:r>
      <w:r w:rsidRPr="00A80688">
        <w:rPr>
          <w:rFonts w:ascii="Arial" w:hAnsi="Arial" w:cs="Arial"/>
          <w:i/>
          <w:sz w:val="24"/>
          <w:szCs w:val="24"/>
          <w:lang w:eastAsia="en-US"/>
        </w:rPr>
        <w:t xml:space="preserve"> </w:t>
      </w:r>
      <w:r w:rsidRPr="00A80688">
        <w:rPr>
          <w:rFonts w:ascii="Arial" w:hAnsi="Arial" w:cs="Arial"/>
          <w:sz w:val="24"/>
          <w:szCs w:val="24"/>
          <w:lang w:eastAsia="en-US"/>
        </w:rPr>
        <w:t>и озелененных территорий общего пользования.</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2.2.3. Как правило, перечень элементов благоустройства на территории пешеходных коммуникаций и участков учреждений обслуживания включает: </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твердые виды покрытия;</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элементы сопряжения поверхностей;</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урны;</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малые контейнеры для мусора;</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осветительное оборудование;</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 носители информации. </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Возможно размещение средств наружной рекламы, некапитальных нестационарных сооружений.</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lastRenderedPageBreak/>
        <w:t>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2.2.5.Безопасность общественных пространств на территориях жилого назначения должна обеспечиваться их </w:t>
      </w:r>
      <w:proofErr w:type="spellStart"/>
      <w:r w:rsidRPr="00A80688">
        <w:rPr>
          <w:rFonts w:ascii="Arial" w:hAnsi="Arial" w:cs="Arial"/>
          <w:sz w:val="24"/>
          <w:szCs w:val="24"/>
          <w:lang w:eastAsia="en-US"/>
        </w:rPr>
        <w:t>просматриваемостью</w:t>
      </w:r>
      <w:proofErr w:type="spellEnd"/>
      <w:r w:rsidRPr="00A80688">
        <w:rPr>
          <w:rFonts w:ascii="Arial" w:hAnsi="Arial" w:cs="Arial"/>
          <w:sz w:val="24"/>
          <w:szCs w:val="24"/>
          <w:lang w:eastAsia="en-US"/>
        </w:rPr>
        <w:t xml:space="preserve"> со стороны окон жилых домов, а также со стороны прилегающих общественных пространств в сочетании с освещенностью.</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2.2.7. </w:t>
      </w:r>
      <w:proofErr w:type="gramStart"/>
      <w:r w:rsidRPr="00A80688">
        <w:rPr>
          <w:rFonts w:ascii="Arial" w:hAnsi="Arial" w:cs="Arial"/>
          <w:sz w:val="24"/>
          <w:szCs w:val="24"/>
          <w:lang w:eastAsia="en-US"/>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A80688">
        <w:rPr>
          <w:rFonts w:ascii="Arial" w:hAnsi="Arial" w:cs="Arial"/>
          <w:sz w:val="24"/>
          <w:szCs w:val="24"/>
          <w:lang w:eastAsia="en-US"/>
        </w:rPr>
        <w:t xml:space="preserve">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2.2.8. 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2.2.9.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2.2.10. При озеленении территории детских садов и школ не допускается использование растений с ядовитыми плодами, а также с колючками и шипами.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2.2.11. В перечень элементов благоустройства на участке длительного и кратковременного хранения автотранспортных средств,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2.2.12. Благоустройство участка территории, автостоянок представляется твердым видом покрытия дорожек и проездов, осветительным оборудованием.</w:t>
      </w:r>
    </w:p>
    <w:p w:rsidR="00923827" w:rsidRPr="00A80688" w:rsidRDefault="00923827" w:rsidP="00923827">
      <w:pPr>
        <w:ind w:firstLine="540"/>
        <w:jc w:val="both"/>
        <w:rPr>
          <w:rFonts w:ascii="Arial" w:hAnsi="Arial" w:cs="Arial"/>
          <w:sz w:val="24"/>
          <w:szCs w:val="24"/>
          <w:lang w:eastAsia="en-US"/>
        </w:rPr>
      </w:pPr>
    </w:p>
    <w:p w:rsidR="00923827" w:rsidRPr="00A80688" w:rsidRDefault="00923827" w:rsidP="00923827">
      <w:pPr>
        <w:ind w:firstLine="540"/>
        <w:jc w:val="center"/>
        <w:rPr>
          <w:rFonts w:ascii="Arial" w:hAnsi="Arial" w:cs="Arial"/>
          <w:b/>
          <w:sz w:val="24"/>
          <w:szCs w:val="24"/>
          <w:lang w:eastAsia="en-US"/>
        </w:rPr>
      </w:pPr>
      <w:r w:rsidRPr="00A80688">
        <w:rPr>
          <w:rFonts w:ascii="Arial" w:hAnsi="Arial" w:cs="Arial"/>
          <w:b/>
          <w:sz w:val="24"/>
          <w:szCs w:val="24"/>
          <w:lang w:eastAsia="en-US"/>
        </w:rPr>
        <w:t>2.3. Благоустройство территорий рекреационного назначения</w:t>
      </w:r>
    </w:p>
    <w:p w:rsidR="00923827" w:rsidRPr="00A80688" w:rsidRDefault="00923827" w:rsidP="00923827">
      <w:pPr>
        <w:pStyle w:val="ConsPlusNormal"/>
        <w:ind w:firstLine="540"/>
        <w:jc w:val="both"/>
        <w:rPr>
          <w:rFonts w:eastAsia="Calibri"/>
          <w:sz w:val="24"/>
          <w:szCs w:val="24"/>
        </w:rPr>
      </w:pP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2.3.1.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2.3.2.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w:t>
      </w:r>
      <w:r w:rsidRPr="00A80688">
        <w:rPr>
          <w:rFonts w:ascii="Arial" w:hAnsi="Arial" w:cs="Arial"/>
          <w:sz w:val="24"/>
          <w:szCs w:val="24"/>
          <w:lang w:eastAsia="en-US"/>
        </w:rPr>
        <w:lastRenderedPageBreak/>
        <w:t>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2.3.3. При реконструкции объектов рекреации предусматривается:</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 для парков и садов: реконструкцию планировочной структуры (например, изменение плотности дорожной сети), </w:t>
      </w:r>
      <w:proofErr w:type="spellStart"/>
      <w:r w:rsidRPr="00A80688">
        <w:rPr>
          <w:rFonts w:ascii="Arial" w:hAnsi="Arial" w:cs="Arial"/>
          <w:sz w:val="24"/>
          <w:szCs w:val="24"/>
          <w:lang w:eastAsia="en-US"/>
        </w:rPr>
        <w:t>разреживание</w:t>
      </w:r>
      <w:proofErr w:type="spellEnd"/>
      <w:r w:rsidRPr="00A80688">
        <w:rPr>
          <w:rFonts w:ascii="Arial" w:hAnsi="Arial" w:cs="Arial"/>
          <w:sz w:val="24"/>
          <w:szCs w:val="24"/>
          <w:lang w:eastAsia="en-US"/>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2.3.4.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2.3.5. </w:t>
      </w:r>
      <w:proofErr w:type="gramStart"/>
      <w:r w:rsidRPr="00A80688">
        <w:rPr>
          <w:rFonts w:ascii="Arial" w:hAnsi="Arial" w:cs="Arial"/>
          <w:sz w:val="24"/>
          <w:szCs w:val="24"/>
          <w:lang w:eastAsia="en-US"/>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2.3.6. При проектировании озеленения территории объектов следует:</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произвести оценку существующей растительности, состояния древесных растений и травянистого покрова;</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произвести выявление сухих поврежденных вредителями древесных растений, разработать мероприятия по их удалению с объектов;</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обеспечивать сохранение травяного покрова, древесно-кустарниковой и прибрежной растительности не менее</w:t>
      </w:r>
      <w:proofErr w:type="gramStart"/>
      <w:r w:rsidRPr="00A80688">
        <w:rPr>
          <w:rFonts w:ascii="Arial" w:hAnsi="Arial" w:cs="Arial"/>
          <w:sz w:val="24"/>
          <w:szCs w:val="24"/>
          <w:lang w:eastAsia="en-US"/>
        </w:rPr>
        <w:t>,</w:t>
      </w:r>
      <w:proofErr w:type="gramEnd"/>
      <w:r w:rsidRPr="00A80688">
        <w:rPr>
          <w:rFonts w:ascii="Arial" w:hAnsi="Arial" w:cs="Arial"/>
          <w:sz w:val="24"/>
          <w:szCs w:val="24"/>
          <w:lang w:eastAsia="en-US"/>
        </w:rPr>
        <w:t xml:space="preserve"> чем на 80% общей площади зоны отдыха;</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На территории рекреационного назначения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2.3.7. На территории Критовского сельсовета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w:t>
      </w:r>
      <w:r w:rsidRPr="00A80688">
        <w:rPr>
          <w:rFonts w:ascii="Arial" w:hAnsi="Arial" w:cs="Arial"/>
          <w:sz w:val="24"/>
          <w:szCs w:val="24"/>
          <w:lang w:eastAsia="en-US"/>
        </w:rPr>
        <w:lastRenderedPageBreak/>
        <w:t>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парки на территориях, занятых лесными насаждениями.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2.3.8. </w:t>
      </w:r>
      <w:proofErr w:type="gramStart"/>
      <w:r w:rsidRPr="00A80688">
        <w:rPr>
          <w:rFonts w:ascii="Arial" w:hAnsi="Arial" w:cs="Arial"/>
          <w:sz w:val="24"/>
          <w:szCs w:val="24"/>
          <w:lang w:eastAsia="en-US"/>
        </w:rPr>
        <w:t>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кроме того, следует применять различные виды и приемы озеленения: вертикального (</w:t>
      </w:r>
      <w:proofErr w:type="spellStart"/>
      <w:r w:rsidRPr="00A80688">
        <w:rPr>
          <w:rFonts w:ascii="Arial" w:hAnsi="Arial" w:cs="Arial"/>
          <w:sz w:val="24"/>
          <w:szCs w:val="24"/>
          <w:lang w:eastAsia="en-US"/>
        </w:rPr>
        <w:t>перголы</w:t>
      </w:r>
      <w:proofErr w:type="spellEnd"/>
      <w:r w:rsidRPr="00A80688">
        <w:rPr>
          <w:rFonts w:ascii="Arial" w:hAnsi="Arial" w:cs="Arial"/>
          <w:sz w:val="24"/>
          <w:szCs w:val="24"/>
          <w:lang w:eastAsia="en-US"/>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2.3.9.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2.3.10.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2.3.11.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2.3.12. </w:t>
      </w:r>
      <w:proofErr w:type="gramStart"/>
      <w:r w:rsidRPr="00A80688">
        <w:rPr>
          <w:rFonts w:ascii="Arial" w:hAnsi="Arial" w:cs="Arial"/>
          <w:sz w:val="24"/>
          <w:szCs w:val="24"/>
          <w:lang w:eastAsia="en-US"/>
        </w:rPr>
        <w:t>На территориях населенных пунктов (населенного пункта) следует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roofErr w:type="gramEnd"/>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2.3.13. Как правило, перечень элементов благоустройства на территории сада отдыха и прогулок включает: </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твердые виды покрытия дорожек в виде плиточного мощения;</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элементы сопряжения поверхностей</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озеленение;</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скамьи;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урны;</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уличное техническое оборудование;</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осветительное оборудование.</w:t>
      </w:r>
    </w:p>
    <w:p w:rsidR="00923827" w:rsidRPr="00A80688" w:rsidRDefault="00923827" w:rsidP="00923827">
      <w:pPr>
        <w:ind w:firstLine="540"/>
        <w:jc w:val="both"/>
        <w:rPr>
          <w:rFonts w:ascii="Arial" w:hAnsi="Arial" w:cs="Arial"/>
          <w:sz w:val="24"/>
          <w:szCs w:val="24"/>
          <w:lang w:eastAsia="en-US"/>
        </w:rPr>
      </w:pP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2.3.14.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2.3.15. </w:t>
      </w:r>
      <w:proofErr w:type="gramStart"/>
      <w:r w:rsidRPr="00A80688">
        <w:rPr>
          <w:rFonts w:ascii="Arial" w:hAnsi="Arial" w:cs="Arial"/>
          <w:sz w:val="24"/>
          <w:szCs w:val="24"/>
          <w:lang w:eastAsia="en-US"/>
        </w:rPr>
        <w:t>Возможно</w:t>
      </w:r>
      <w:proofErr w:type="gramEnd"/>
      <w:r w:rsidRPr="00A80688">
        <w:rPr>
          <w:rFonts w:ascii="Arial" w:hAnsi="Arial" w:cs="Arial"/>
          <w:sz w:val="24"/>
          <w:szCs w:val="24"/>
          <w:lang w:eastAsia="en-US"/>
        </w:rPr>
        <w:t xml:space="preserve"> предусматривать размещение ограждения, некапитальных нестационарных сооружений питания (летние кафе).</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lastRenderedPageBreak/>
        <w:t>2.3.16. Планировочная организация сада-выставки, как правило, должна быть направлена на выгодное представление экспозиции и создание удобного движения при ее осмотре.</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2.3.17. 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23827" w:rsidRPr="00A80688" w:rsidRDefault="00923827" w:rsidP="00923827">
      <w:pPr>
        <w:pStyle w:val="ConsPlusNormal"/>
        <w:ind w:firstLine="540"/>
        <w:jc w:val="both"/>
        <w:rPr>
          <w:rFonts w:eastAsia="Calibri"/>
          <w:sz w:val="24"/>
          <w:szCs w:val="24"/>
        </w:rPr>
      </w:pPr>
    </w:p>
    <w:p w:rsidR="00923827" w:rsidRPr="00A80688" w:rsidRDefault="00923827" w:rsidP="00923827">
      <w:pPr>
        <w:jc w:val="center"/>
        <w:outlineLvl w:val="0"/>
        <w:rPr>
          <w:rFonts w:ascii="Arial" w:hAnsi="Arial" w:cs="Arial"/>
          <w:b/>
          <w:sz w:val="24"/>
          <w:szCs w:val="24"/>
          <w:lang w:eastAsia="en-US"/>
        </w:rPr>
      </w:pPr>
      <w:r w:rsidRPr="00A80688">
        <w:rPr>
          <w:rFonts w:ascii="Arial" w:hAnsi="Arial" w:cs="Arial"/>
          <w:b/>
          <w:sz w:val="24"/>
          <w:szCs w:val="24"/>
          <w:lang w:eastAsia="en-US"/>
        </w:rPr>
        <w:t>2.4. Благоустройство территорий</w:t>
      </w:r>
    </w:p>
    <w:p w:rsidR="00923827" w:rsidRPr="00A80688" w:rsidRDefault="00923827" w:rsidP="00923827">
      <w:pPr>
        <w:jc w:val="center"/>
        <w:outlineLvl w:val="0"/>
        <w:rPr>
          <w:rFonts w:ascii="Arial" w:hAnsi="Arial" w:cs="Arial"/>
          <w:b/>
          <w:sz w:val="24"/>
          <w:szCs w:val="24"/>
          <w:lang w:eastAsia="en-US"/>
        </w:rPr>
      </w:pPr>
      <w:r w:rsidRPr="00A80688">
        <w:rPr>
          <w:rFonts w:ascii="Arial" w:hAnsi="Arial" w:cs="Arial"/>
          <w:b/>
          <w:sz w:val="24"/>
          <w:szCs w:val="24"/>
          <w:lang w:eastAsia="en-US"/>
        </w:rPr>
        <w:t xml:space="preserve"> транспортной и инженерной инфраструктуры</w:t>
      </w:r>
    </w:p>
    <w:p w:rsidR="00923827" w:rsidRPr="00A80688" w:rsidRDefault="00923827" w:rsidP="00923827">
      <w:pPr>
        <w:jc w:val="both"/>
        <w:rPr>
          <w:rFonts w:ascii="Arial" w:hAnsi="Arial" w:cs="Arial"/>
          <w:color w:val="FF0000"/>
          <w:sz w:val="24"/>
          <w:szCs w:val="24"/>
          <w:lang w:eastAsia="en-US"/>
        </w:rPr>
      </w:pP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2.4.1.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2.4.2. Как правило, перечень элементов благоустройства на территории улиц и дорог включает: </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твердые виды покрытия дорожного полотна и тротуаров;</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элементы сопряжения поверхностей;</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озеленение вдоль улиц и дорог;</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ограждения опасных мест;</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осветительное оборудование;</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носители информации дорожного движения (дорожные знаки, разметка, светофорные устройства).</w:t>
      </w:r>
    </w:p>
    <w:p w:rsidR="00923827" w:rsidRPr="00A80688" w:rsidRDefault="00923827" w:rsidP="00923827">
      <w:pPr>
        <w:jc w:val="both"/>
        <w:rPr>
          <w:rFonts w:ascii="Arial" w:hAnsi="Arial" w:cs="Arial"/>
          <w:sz w:val="24"/>
          <w:szCs w:val="24"/>
          <w:lang w:eastAsia="en-US"/>
        </w:rPr>
      </w:pPr>
    </w:p>
    <w:p w:rsidR="00923827" w:rsidRPr="00A80688" w:rsidRDefault="00923827" w:rsidP="00923827">
      <w:pPr>
        <w:jc w:val="center"/>
        <w:outlineLvl w:val="0"/>
        <w:rPr>
          <w:rFonts w:ascii="Arial" w:hAnsi="Arial" w:cs="Arial"/>
          <w:b/>
          <w:sz w:val="24"/>
          <w:szCs w:val="24"/>
          <w:lang w:eastAsia="en-US"/>
        </w:rPr>
      </w:pPr>
    </w:p>
    <w:p w:rsidR="00923827" w:rsidRPr="00A80688" w:rsidRDefault="00923827" w:rsidP="00923827">
      <w:pPr>
        <w:jc w:val="center"/>
        <w:outlineLvl w:val="0"/>
        <w:rPr>
          <w:rFonts w:ascii="Arial" w:hAnsi="Arial" w:cs="Arial"/>
          <w:b/>
          <w:sz w:val="24"/>
          <w:szCs w:val="24"/>
          <w:lang w:eastAsia="en-US"/>
        </w:rPr>
      </w:pPr>
    </w:p>
    <w:p w:rsidR="00923827" w:rsidRPr="00A80688" w:rsidRDefault="00923827" w:rsidP="00923827">
      <w:pPr>
        <w:jc w:val="center"/>
        <w:outlineLvl w:val="0"/>
        <w:rPr>
          <w:rFonts w:ascii="Arial" w:hAnsi="Arial" w:cs="Arial"/>
          <w:b/>
          <w:sz w:val="24"/>
          <w:szCs w:val="24"/>
          <w:lang w:eastAsia="en-US"/>
        </w:rPr>
      </w:pPr>
    </w:p>
    <w:p w:rsidR="00923827" w:rsidRPr="00A80688" w:rsidRDefault="00923827" w:rsidP="00923827">
      <w:pPr>
        <w:jc w:val="center"/>
        <w:outlineLvl w:val="0"/>
        <w:rPr>
          <w:rFonts w:ascii="Arial" w:hAnsi="Arial" w:cs="Arial"/>
          <w:b/>
          <w:sz w:val="24"/>
          <w:szCs w:val="24"/>
          <w:lang w:eastAsia="en-US"/>
        </w:rPr>
      </w:pPr>
      <w:r w:rsidRPr="00A80688">
        <w:rPr>
          <w:rFonts w:ascii="Arial" w:hAnsi="Arial" w:cs="Arial"/>
          <w:b/>
          <w:sz w:val="24"/>
          <w:szCs w:val="24"/>
          <w:lang w:eastAsia="en-US"/>
        </w:rPr>
        <w:t>2.5. Оформление муниципального образования и информация</w:t>
      </w:r>
    </w:p>
    <w:p w:rsidR="00923827" w:rsidRPr="00A80688" w:rsidRDefault="00923827" w:rsidP="00923827">
      <w:pPr>
        <w:jc w:val="both"/>
        <w:rPr>
          <w:rFonts w:ascii="Arial" w:hAnsi="Arial" w:cs="Arial"/>
          <w:sz w:val="24"/>
          <w:szCs w:val="24"/>
          <w:lang w:eastAsia="en-US"/>
        </w:rPr>
      </w:pP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2.5.1. Организациям, эксплуатирующим световые рекламы и вывески, необходимо обеспечивать своевременную замену перегоревших </w:t>
      </w:r>
      <w:proofErr w:type="spellStart"/>
      <w:r w:rsidRPr="00A80688">
        <w:rPr>
          <w:rFonts w:ascii="Arial" w:hAnsi="Arial" w:cs="Arial"/>
          <w:sz w:val="24"/>
          <w:szCs w:val="24"/>
          <w:lang w:eastAsia="en-US"/>
        </w:rPr>
        <w:t>газосветовых</w:t>
      </w:r>
      <w:proofErr w:type="spellEnd"/>
      <w:r w:rsidRPr="00A80688">
        <w:rPr>
          <w:rFonts w:ascii="Arial" w:hAnsi="Arial" w:cs="Arial"/>
          <w:sz w:val="24"/>
          <w:szCs w:val="24"/>
          <w:lang w:eastAsia="en-US"/>
        </w:rPr>
        <w:t xml:space="preserve"> трубок и электроламп. В случае неисправности отдельных знаков рекламы или вывески следует выключать полностью.</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2.5.2.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4-х.</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2.5.3.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A80688">
          <w:rPr>
            <w:rFonts w:ascii="Arial" w:hAnsi="Arial" w:cs="Arial"/>
            <w:sz w:val="24"/>
            <w:szCs w:val="24"/>
            <w:lang w:eastAsia="en-US"/>
          </w:rPr>
          <w:t>60 см</w:t>
        </w:r>
      </w:smartTag>
      <w:r w:rsidRPr="00A80688">
        <w:rPr>
          <w:rFonts w:ascii="Arial" w:hAnsi="Arial" w:cs="Arial"/>
          <w:sz w:val="24"/>
          <w:szCs w:val="24"/>
          <w:lang w:eastAsia="en-US"/>
        </w:rPr>
        <w:t>.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2.5.4. Осуществление расклейки газет, афиш, плакатов, различного рода объявлений и реклам разрешается на специально установленных стендах. Для </w:t>
      </w:r>
      <w:r w:rsidRPr="00A80688">
        <w:rPr>
          <w:rFonts w:ascii="Arial" w:hAnsi="Arial" w:cs="Arial"/>
          <w:sz w:val="24"/>
          <w:szCs w:val="24"/>
          <w:lang w:eastAsia="en-US"/>
        </w:rPr>
        <w:lastRenderedPageBreak/>
        <w:t>малоформатных листовых афиш зрелищных мероприятий возможно дополнительное размещение на временных строительных ограждениях.</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2.5.5.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2.5.6. Размещение и эксплуатацию рекламных конструкций осуществляется в порядке, установленном постановлением Администрации Критовского сельсовета</w:t>
      </w:r>
      <w:r w:rsidRPr="00A80688">
        <w:rPr>
          <w:rFonts w:ascii="Arial" w:hAnsi="Arial" w:cs="Arial"/>
          <w:i/>
          <w:sz w:val="24"/>
          <w:szCs w:val="24"/>
          <w:lang w:eastAsia="en-US"/>
        </w:rPr>
        <w:t xml:space="preserve"> </w:t>
      </w:r>
      <w:r w:rsidRPr="00A80688">
        <w:rPr>
          <w:rFonts w:ascii="Arial" w:hAnsi="Arial" w:cs="Arial"/>
          <w:sz w:val="24"/>
          <w:szCs w:val="24"/>
          <w:lang w:eastAsia="en-US"/>
        </w:rPr>
        <w:t>с обязательным согласованием эскизов.</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2.5.7.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2.5.8. Крупноформатные рекламные конструкции (</w:t>
      </w:r>
      <w:proofErr w:type="spellStart"/>
      <w:r w:rsidRPr="00A80688">
        <w:rPr>
          <w:rFonts w:ascii="Arial" w:hAnsi="Arial" w:cs="Arial"/>
          <w:sz w:val="24"/>
          <w:szCs w:val="24"/>
          <w:lang w:eastAsia="en-US"/>
        </w:rPr>
        <w:t>билборды</w:t>
      </w:r>
      <w:proofErr w:type="spellEnd"/>
      <w:r w:rsidRPr="00A80688">
        <w:rPr>
          <w:rFonts w:ascii="Arial" w:hAnsi="Arial" w:cs="Arial"/>
          <w:sz w:val="24"/>
          <w:szCs w:val="24"/>
          <w:lang w:eastAsia="en-US"/>
        </w:rPr>
        <w:t xml:space="preserve">, </w:t>
      </w:r>
      <w:proofErr w:type="spellStart"/>
      <w:r w:rsidRPr="00A80688">
        <w:rPr>
          <w:rFonts w:ascii="Arial" w:hAnsi="Arial" w:cs="Arial"/>
          <w:sz w:val="24"/>
          <w:szCs w:val="24"/>
          <w:lang w:eastAsia="en-US"/>
        </w:rPr>
        <w:t>суперсайты</w:t>
      </w:r>
      <w:proofErr w:type="spellEnd"/>
      <w:r w:rsidRPr="00A80688">
        <w:rPr>
          <w:rFonts w:ascii="Arial" w:hAnsi="Arial" w:cs="Arial"/>
          <w:sz w:val="24"/>
          <w:szCs w:val="24"/>
          <w:lang w:eastAsia="en-US"/>
        </w:rPr>
        <w:t xml:space="preserve"> и прочие) размещаются не ближе </w:t>
      </w:r>
      <w:smartTag w:uri="urn:schemas-microsoft-com:office:smarttags" w:element="metricconverter">
        <w:smartTagPr>
          <w:attr w:name="ProductID" w:val="100 метров"/>
        </w:smartTagPr>
        <w:r w:rsidRPr="00A80688">
          <w:rPr>
            <w:rFonts w:ascii="Arial" w:hAnsi="Arial" w:cs="Arial"/>
            <w:sz w:val="24"/>
            <w:szCs w:val="24"/>
            <w:lang w:eastAsia="en-US"/>
          </w:rPr>
          <w:t>100 метров</w:t>
        </w:r>
      </w:smartTag>
      <w:r w:rsidRPr="00A80688">
        <w:rPr>
          <w:rFonts w:ascii="Arial" w:hAnsi="Arial" w:cs="Arial"/>
          <w:sz w:val="24"/>
          <w:szCs w:val="24"/>
          <w:lang w:eastAsia="en-US"/>
        </w:rPr>
        <w:t xml:space="preserve"> от жилых, общественных и офисных зданий.</w:t>
      </w:r>
    </w:p>
    <w:p w:rsidR="00923827" w:rsidRPr="00A80688" w:rsidRDefault="00923827" w:rsidP="00923827">
      <w:pPr>
        <w:jc w:val="center"/>
        <w:outlineLvl w:val="0"/>
        <w:rPr>
          <w:rFonts w:ascii="Arial" w:hAnsi="Arial" w:cs="Arial"/>
          <w:b/>
          <w:sz w:val="24"/>
          <w:szCs w:val="24"/>
          <w:lang w:eastAsia="en-US"/>
        </w:rPr>
      </w:pPr>
    </w:p>
    <w:p w:rsidR="00923827" w:rsidRPr="00A80688" w:rsidRDefault="00923827" w:rsidP="00923827">
      <w:pPr>
        <w:jc w:val="center"/>
        <w:outlineLvl w:val="0"/>
        <w:rPr>
          <w:rFonts w:ascii="Arial" w:hAnsi="Arial" w:cs="Arial"/>
          <w:b/>
          <w:sz w:val="24"/>
          <w:szCs w:val="24"/>
          <w:lang w:eastAsia="en-US"/>
        </w:rPr>
      </w:pPr>
      <w:r w:rsidRPr="00A80688">
        <w:rPr>
          <w:rFonts w:ascii="Arial" w:hAnsi="Arial" w:cs="Arial"/>
          <w:b/>
          <w:sz w:val="24"/>
          <w:szCs w:val="24"/>
          <w:lang w:eastAsia="en-US"/>
        </w:rPr>
        <w:t xml:space="preserve">2.6. Общие требования </w:t>
      </w:r>
      <w:proofErr w:type="gramStart"/>
      <w:r w:rsidRPr="00A80688">
        <w:rPr>
          <w:rFonts w:ascii="Arial" w:hAnsi="Arial" w:cs="Arial"/>
          <w:b/>
          <w:sz w:val="24"/>
          <w:szCs w:val="24"/>
          <w:lang w:eastAsia="en-US"/>
        </w:rPr>
        <w:t>к</w:t>
      </w:r>
      <w:proofErr w:type="gramEnd"/>
    </w:p>
    <w:p w:rsidR="00923827" w:rsidRPr="00A80688" w:rsidRDefault="00923827" w:rsidP="00923827">
      <w:pPr>
        <w:jc w:val="center"/>
        <w:rPr>
          <w:rFonts w:ascii="Arial" w:hAnsi="Arial" w:cs="Arial"/>
          <w:b/>
          <w:color w:val="FF0000"/>
          <w:sz w:val="24"/>
          <w:szCs w:val="24"/>
          <w:lang w:eastAsia="en-US"/>
        </w:rPr>
      </w:pPr>
      <w:r w:rsidRPr="00A80688">
        <w:rPr>
          <w:rFonts w:ascii="Arial" w:hAnsi="Arial" w:cs="Arial"/>
          <w:b/>
          <w:sz w:val="24"/>
          <w:szCs w:val="24"/>
          <w:lang w:eastAsia="en-US"/>
        </w:rPr>
        <w:t>отдельным объектам благоустройства и их элементам</w:t>
      </w:r>
    </w:p>
    <w:p w:rsidR="00923827" w:rsidRPr="00A80688" w:rsidRDefault="00923827" w:rsidP="00923827">
      <w:pPr>
        <w:ind w:firstLine="567"/>
        <w:jc w:val="both"/>
        <w:rPr>
          <w:rFonts w:ascii="Arial" w:eastAsia="Calibri" w:hAnsi="Arial" w:cs="Arial"/>
          <w:sz w:val="24"/>
          <w:szCs w:val="24"/>
        </w:rPr>
      </w:pPr>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2.6.1. Элементы озеленения.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2.6.1.3. Работы по озеленению следует планировать в комплексе мероприятий, обеспечивающих для всех жителей доступ к </w:t>
      </w:r>
      <w:proofErr w:type="spellStart"/>
      <w:r w:rsidRPr="00A80688">
        <w:rPr>
          <w:rFonts w:ascii="Arial" w:hAnsi="Arial" w:cs="Arial"/>
          <w:sz w:val="24"/>
          <w:szCs w:val="24"/>
        </w:rPr>
        <w:t>неурбанизированным</w:t>
      </w:r>
      <w:proofErr w:type="spellEnd"/>
      <w:r w:rsidRPr="00A80688">
        <w:rPr>
          <w:rFonts w:ascii="Arial" w:hAnsi="Arial" w:cs="Arial"/>
          <w:sz w:val="24"/>
          <w:szCs w:val="24"/>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2.6.1.5. Работы по озеленению следует проводить по предварительно разработанному и утвержденному проекту благоустройства.</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A80688">
        <w:rPr>
          <w:rFonts w:ascii="Arial" w:hAnsi="Arial" w:cs="Arial"/>
          <w:sz w:val="24"/>
          <w:szCs w:val="24"/>
        </w:rPr>
        <w:t>несмыкание</w:t>
      </w:r>
      <w:proofErr w:type="spellEnd"/>
      <w:r w:rsidRPr="00A80688">
        <w:rPr>
          <w:rFonts w:ascii="Arial" w:hAnsi="Arial" w:cs="Arial"/>
          <w:sz w:val="24"/>
          <w:szCs w:val="24"/>
        </w:rPr>
        <w:t xml:space="preserve"> крон).</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2.6.1.7. Озелененные пространства следует проектировать </w:t>
      </w:r>
      <w:proofErr w:type="gramStart"/>
      <w:r w:rsidRPr="00A80688">
        <w:rPr>
          <w:rFonts w:ascii="Arial" w:hAnsi="Arial" w:cs="Arial"/>
          <w:sz w:val="24"/>
          <w:szCs w:val="24"/>
        </w:rPr>
        <w:t>приспособленными</w:t>
      </w:r>
      <w:proofErr w:type="gramEnd"/>
      <w:r w:rsidRPr="00A80688">
        <w:rPr>
          <w:rFonts w:ascii="Arial" w:hAnsi="Arial" w:cs="Arial"/>
          <w:sz w:val="24"/>
          <w:szCs w:val="24"/>
        </w:rPr>
        <w:t xml:space="preserve"> для активного использования с учетом концепции устойчивого развития и бережного отношения к окружающей среде.</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2.6.1.8. При проектировании озелененных простран</w:t>
      </w:r>
      <w:proofErr w:type="gramStart"/>
      <w:r w:rsidRPr="00A80688">
        <w:rPr>
          <w:rFonts w:ascii="Arial" w:hAnsi="Arial" w:cs="Arial"/>
          <w:sz w:val="24"/>
          <w:szCs w:val="24"/>
        </w:rPr>
        <w:t>ств сл</w:t>
      </w:r>
      <w:proofErr w:type="gramEnd"/>
      <w:r w:rsidRPr="00A80688">
        <w:rPr>
          <w:rFonts w:ascii="Arial" w:hAnsi="Arial" w:cs="Arial"/>
          <w:sz w:val="24"/>
          <w:szCs w:val="24"/>
        </w:rPr>
        <w:t xml:space="preserve">едует учитывать факторы биоразнообразия и непрерывности озелененных элементов городской среды, а также необходимость поддержания внутригородских </w:t>
      </w:r>
      <w:proofErr w:type="spellStart"/>
      <w:r w:rsidRPr="00A80688">
        <w:rPr>
          <w:rFonts w:ascii="Arial" w:hAnsi="Arial" w:cs="Arial"/>
          <w:sz w:val="24"/>
          <w:szCs w:val="24"/>
        </w:rPr>
        <w:t>экосистемных</w:t>
      </w:r>
      <w:proofErr w:type="spellEnd"/>
      <w:r w:rsidRPr="00A80688">
        <w:rPr>
          <w:rFonts w:ascii="Arial" w:hAnsi="Arial" w:cs="Arial"/>
          <w:sz w:val="24"/>
          <w:szCs w:val="24"/>
        </w:rPr>
        <w:t xml:space="preserve"> связей.</w:t>
      </w:r>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2.6.2. Виды покрытий.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lastRenderedPageBreak/>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(сельской) среды.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2.6.2.3. Применяемый в проекте благоустройства вид покрытия должен быть прочным, </w:t>
      </w:r>
      <w:proofErr w:type="spellStart"/>
      <w:r w:rsidRPr="00A80688">
        <w:rPr>
          <w:rFonts w:ascii="Arial" w:hAnsi="Arial" w:cs="Arial"/>
          <w:sz w:val="24"/>
          <w:szCs w:val="24"/>
        </w:rPr>
        <w:t>ремонтопригодным</w:t>
      </w:r>
      <w:proofErr w:type="spellEnd"/>
      <w:r w:rsidRPr="00A80688">
        <w:rPr>
          <w:rFonts w:ascii="Arial" w:hAnsi="Arial" w:cs="Arial"/>
          <w:sz w:val="24"/>
          <w:szCs w:val="24"/>
        </w:rPr>
        <w:t xml:space="preserve">, </w:t>
      </w:r>
      <w:proofErr w:type="spellStart"/>
      <w:r w:rsidRPr="00A80688">
        <w:rPr>
          <w:rFonts w:ascii="Arial" w:hAnsi="Arial" w:cs="Arial"/>
          <w:sz w:val="24"/>
          <w:szCs w:val="24"/>
        </w:rPr>
        <w:t>экологичным</w:t>
      </w:r>
      <w:proofErr w:type="spellEnd"/>
      <w:r w:rsidRPr="00A80688">
        <w:rPr>
          <w:rFonts w:ascii="Arial" w:hAnsi="Arial" w:cs="Arial"/>
          <w:sz w:val="24"/>
          <w:szCs w:val="24"/>
        </w:rPr>
        <w:t>, не допускающим скольжения. Выбор видов покрытия осуществляется в соответствии с их целевым назначением.</w:t>
      </w:r>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2.6.3. Ограждения.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2.6.3.4. При создании и благоустройстве ограждений следует учитывать необходимость:</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1) разграничения зеленой зоны с маршрутами пешеходов и транспорта;</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 проектирования дорожек и тротуаров с учетом потоков людей и маршрутов;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3) разграничения зеленых зон и транзитных путей с помощью применения приемов </w:t>
      </w:r>
      <w:proofErr w:type="spellStart"/>
      <w:r w:rsidRPr="00A80688">
        <w:rPr>
          <w:rFonts w:ascii="Arial" w:hAnsi="Arial" w:cs="Arial"/>
          <w:sz w:val="24"/>
          <w:szCs w:val="24"/>
        </w:rPr>
        <w:t>разноуровневой</w:t>
      </w:r>
      <w:proofErr w:type="spellEnd"/>
      <w:r w:rsidRPr="00A80688">
        <w:rPr>
          <w:rFonts w:ascii="Arial" w:hAnsi="Arial" w:cs="Arial"/>
          <w:sz w:val="24"/>
          <w:szCs w:val="24"/>
        </w:rPr>
        <w:t xml:space="preserve"> высоты или создания зеленых кустовых ограждений;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4) проектирования изменения высоты и геометрии бордюрного камня с учетом сезонных снежных отвалов;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5) использования бордюрного камня;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7) использования (в особенности на границах зеленых зон) многолетних всесезонных кустистых растений;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8) использования по возможности светоотражающих фасадных конструкций для затененных участков газонов;</w:t>
      </w:r>
    </w:p>
    <w:p w:rsidR="00923827" w:rsidRPr="00A80688" w:rsidRDefault="00923827" w:rsidP="00923827">
      <w:pPr>
        <w:ind w:firstLine="567"/>
        <w:jc w:val="both"/>
        <w:rPr>
          <w:rFonts w:ascii="Arial" w:hAnsi="Arial" w:cs="Arial"/>
          <w:sz w:val="24"/>
          <w:szCs w:val="24"/>
        </w:rPr>
      </w:pPr>
      <w:proofErr w:type="gramStart"/>
      <w:r w:rsidRPr="00A80688">
        <w:rPr>
          <w:rFonts w:ascii="Arial" w:hAnsi="Arial" w:cs="Arial"/>
          <w:sz w:val="24"/>
          <w:szCs w:val="24"/>
        </w:rPr>
        <w:t xml:space="preserve">9) использования </w:t>
      </w:r>
      <w:proofErr w:type="spellStart"/>
      <w:r w:rsidRPr="00A80688">
        <w:rPr>
          <w:rFonts w:ascii="Arial" w:hAnsi="Arial" w:cs="Arial"/>
          <w:sz w:val="24"/>
          <w:szCs w:val="24"/>
        </w:rPr>
        <w:t>цвето</w:t>
      </w:r>
      <w:proofErr w:type="spellEnd"/>
      <w:r w:rsidRPr="00A80688">
        <w:rPr>
          <w:rFonts w:ascii="Arial" w:hAnsi="Arial" w:cs="Arial"/>
          <w:sz w:val="24"/>
          <w:szCs w:val="24"/>
        </w:rPr>
        <w:t>-графического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2.6.4. Водные устройства.</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2.6.4.1. В рамках решения задачи обеспечения качества городской (сельской) среды при благоустройстве водных устрой</w:t>
      </w:r>
      <w:proofErr w:type="gramStart"/>
      <w:r w:rsidRPr="00A80688">
        <w:rPr>
          <w:rFonts w:ascii="Arial" w:hAnsi="Arial" w:cs="Arial"/>
          <w:sz w:val="24"/>
          <w:szCs w:val="24"/>
        </w:rPr>
        <w:t>ств сл</w:t>
      </w:r>
      <w:proofErr w:type="gramEnd"/>
      <w:r w:rsidRPr="00A80688">
        <w:rPr>
          <w:rFonts w:ascii="Arial" w:hAnsi="Arial" w:cs="Arial"/>
          <w:sz w:val="24"/>
          <w:szCs w:val="24"/>
        </w:rPr>
        <w:t>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lastRenderedPageBreak/>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2.6.4.3. Питьевые фонтанчики могут быть как типовыми, так и выполненными по специально разработанному проекту.</w:t>
      </w:r>
    </w:p>
    <w:p w:rsidR="00923827" w:rsidRPr="00A80688" w:rsidRDefault="00923827" w:rsidP="00923827">
      <w:pPr>
        <w:ind w:firstLine="567"/>
        <w:jc w:val="both"/>
        <w:rPr>
          <w:rFonts w:ascii="Arial" w:hAnsi="Arial" w:cs="Arial"/>
          <w:sz w:val="24"/>
          <w:szCs w:val="24"/>
        </w:rPr>
      </w:pPr>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2.6.5. Уличное коммунально-бытовое оборудование.</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2.6.5.1. В рамках решения задачи обеспечения качества городской (сельской) среды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2.6.6. Уличное техническое оборудование.</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2.6.6.1. </w:t>
      </w:r>
      <w:proofErr w:type="gramStart"/>
      <w:r w:rsidRPr="00A80688">
        <w:rPr>
          <w:rFonts w:ascii="Arial" w:hAnsi="Arial" w:cs="Arial"/>
          <w:sz w:val="24"/>
          <w:szCs w:val="24"/>
        </w:rPr>
        <w:t xml:space="preserve">В рамках решения задачи обеспечения качества городской (сельской)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w:t>
      </w:r>
      <w:proofErr w:type="spellStart"/>
      <w:r w:rsidRPr="00A80688">
        <w:rPr>
          <w:rFonts w:ascii="Arial" w:hAnsi="Arial" w:cs="Arial"/>
          <w:sz w:val="24"/>
          <w:szCs w:val="24"/>
        </w:rPr>
        <w:t>вендинговые</w:t>
      </w:r>
      <w:proofErr w:type="spellEnd"/>
      <w:r w:rsidRPr="00A80688">
        <w:rPr>
          <w:rFonts w:ascii="Arial" w:hAnsi="Arial" w:cs="Arial"/>
          <w:sz w:val="24"/>
          <w:szCs w:val="24"/>
        </w:rPr>
        <w:t xml:space="preserve"> автоматы, подъемные площадки для инвалидных колясок, смотровые люки, решетки </w:t>
      </w:r>
      <w:proofErr w:type="spellStart"/>
      <w:r w:rsidRPr="00A80688">
        <w:rPr>
          <w:rFonts w:ascii="Arial" w:hAnsi="Arial" w:cs="Arial"/>
          <w:sz w:val="24"/>
          <w:szCs w:val="24"/>
        </w:rPr>
        <w:t>дождеприемных</w:t>
      </w:r>
      <w:proofErr w:type="spellEnd"/>
      <w:r w:rsidRPr="00A80688">
        <w:rPr>
          <w:rFonts w:ascii="Arial" w:hAnsi="Arial" w:cs="Arial"/>
          <w:sz w:val="24"/>
          <w:szCs w:val="24"/>
        </w:rPr>
        <w:t xml:space="preserve">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w:t>
      </w:r>
      <w:proofErr w:type="gramEnd"/>
      <w:r w:rsidRPr="00A80688">
        <w:rPr>
          <w:rFonts w:ascii="Arial" w:hAnsi="Arial" w:cs="Arial"/>
          <w:sz w:val="24"/>
          <w:szCs w:val="24"/>
        </w:rPr>
        <w:t xml:space="preserve"> людей, а также нарушений визуального облика территории при размещении и эксплуатации объектов инженерной инфраструктуры.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2.6.7. Игровое и спортивное оборудование.</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2.6.7.1. В рамках решения задачи обеспечения качества городской (сельской) среды при создании и благоустройстве игрового и спортивного оборудования следует учитывать принципы функционального разнообразия, комфортной среды </w:t>
      </w:r>
      <w:r w:rsidRPr="00A80688">
        <w:rPr>
          <w:rFonts w:ascii="Arial" w:hAnsi="Arial" w:cs="Arial"/>
          <w:sz w:val="24"/>
          <w:szCs w:val="24"/>
        </w:rPr>
        <w:lastRenderedPageBreak/>
        <w:t>для общения в части организации игровых и спортивных площадок как центров притяжения людей.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2.6.8. Осветительное оборудование.</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2.6.8.1. В рамках решения задачи обеспечения качества городской (сельской) среды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1) экономичность и </w:t>
      </w:r>
      <w:proofErr w:type="spellStart"/>
      <w:r w:rsidRPr="00A80688">
        <w:rPr>
          <w:rFonts w:ascii="Arial" w:hAnsi="Arial" w:cs="Arial"/>
          <w:sz w:val="24"/>
          <w:szCs w:val="24"/>
        </w:rPr>
        <w:t>энергоэффективность</w:t>
      </w:r>
      <w:proofErr w:type="spellEnd"/>
      <w:r w:rsidRPr="00A80688">
        <w:rPr>
          <w:rFonts w:ascii="Arial" w:hAnsi="Arial" w:cs="Arial"/>
          <w:sz w:val="24"/>
          <w:szCs w:val="24"/>
        </w:rPr>
        <w:t xml:space="preserve"> применяемых установок, рациональное распределение и использование электрической энергии;</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 эстетику элементов осветительных установок, их дизайн, качество материалов и изделий с учетом восприятия в дневное и ночное время;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3) удобство обслуживания и управления при разных режимах работы установок.</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2.6.8.3. Функциональное освещение осуществляется стационарными установками освещения дорожных покрытий и простран</w:t>
      </w:r>
      <w:proofErr w:type="gramStart"/>
      <w:r w:rsidRPr="00A80688">
        <w:rPr>
          <w:rFonts w:ascii="Arial" w:hAnsi="Arial" w:cs="Arial"/>
          <w:sz w:val="24"/>
          <w:szCs w:val="24"/>
        </w:rPr>
        <w:t>ств в тр</w:t>
      </w:r>
      <w:proofErr w:type="gramEnd"/>
      <w:r w:rsidRPr="00A80688">
        <w:rPr>
          <w:rFonts w:ascii="Arial" w:hAnsi="Arial" w:cs="Arial"/>
          <w:sz w:val="24"/>
          <w:szCs w:val="24"/>
        </w:rPr>
        <w:t xml:space="preserve">анспортных и пешеходных зонах. Установки функционального освещения подразделяются </w:t>
      </w:r>
      <w:proofErr w:type="gramStart"/>
      <w:r w:rsidRPr="00A80688">
        <w:rPr>
          <w:rFonts w:ascii="Arial" w:hAnsi="Arial" w:cs="Arial"/>
          <w:sz w:val="24"/>
          <w:szCs w:val="24"/>
        </w:rPr>
        <w:t>на</w:t>
      </w:r>
      <w:proofErr w:type="gramEnd"/>
      <w:r w:rsidRPr="00A80688">
        <w:rPr>
          <w:rFonts w:ascii="Arial" w:hAnsi="Arial" w:cs="Arial"/>
          <w:sz w:val="24"/>
          <w:szCs w:val="24"/>
        </w:rPr>
        <w:t xml:space="preserve"> обычные, </w:t>
      </w:r>
      <w:proofErr w:type="spellStart"/>
      <w:r w:rsidRPr="00A80688">
        <w:rPr>
          <w:rFonts w:ascii="Arial" w:hAnsi="Arial" w:cs="Arial"/>
          <w:sz w:val="24"/>
          <w:szCs w:val="24"/>
        </w:rPr>
        <w:t>высокомачтовые</w:t>
      </w:r>
      <w:proofErr w:type="spellEnd"/>
      <w:r w:rsidRPr="00A80688">
        <w:rPr>
          <w:rFonts w:ascii="Arial" w:hAnsi="Arial" w:cs="Arial"/>
          <w:sz w:val="24"/>
          <w:szCs w:val="24"/>
        </w:rPr>
        <w:t>, парапетные, газонные и встроенные.</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923827" w:rsidRPr="00A80688" w:rsidRDefault="00923827" w:rsidP="00923827">
      <w:pPr>
        <w:ind w:firstLine="567"/>
        <w:jc w:val="both"/>
        <w:rPr>
          <w:rFonts w:ascii="Arial" w:hAnsi="Arial" w:cs="Arial"/>
          <w:sz w:val="24"/>
          <w:szCs w:val="24"/>
        </w:rPr>
      </w:pPr>
      <w:proofErr w:type="spellStart"/>
      <w:r w:rsidRPr="00A80688">
        <w:rPr>
          <w:rFonts w:ascii="Arial" w:hAnsi="Arial" w:cs="Arial"/>
          <w:sz w:val="24"/>
          <w:szCs w:val="24"/>
        </w:rPr>
        <w:t>Высокомачтовые</w:t>
      </w:r>
      <w:proofErr w:type="spellEnd"/>
      <w:r w:rsidRPr="00A80688">
        <w:rPr>
          <w:rFonts w:ascii="Arial" w:hAnsi="Arial" w:cs="Arial"/>
          <w:sz w:val="24"/>
          <w:szCs w:val="24"/>
        </w:rPr>
        <w:t xml:space="preserve"> установки используются для освещения обширных пространств, транспортных развязок и магистралей, открытых паркингов.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2.6.8.4. Архитектурное освещение применяется для формирования художественно выразительной визуальной среды в вечернее время, выявления из </w:t>
      </w:r>
      <w:r w:rsidRPr="00A80688">
        <w:rPr>
          <w:rFonts w:ascii="Arial" w:hAnsi="Arial" w:cs="Arial"/>
          <w:sz w:val="24"/>
          <w:szCs w:val="24"/>
        </w:rPr>
        <w:lastRenderedPageBreak/>
        <w:t>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A80688">
        <w:rPr>
          <w:rFonts w:ascii="Arial" w:hAnsi="Arial" w:cs="Arial"/>
          <w:sz w:val="24"/>
          <w:szCs w:val="24"/>
        </w:rPr>
        <w:t>светографические</w:t>
      </w:r>
      <w:proofErr w:type="spellEnd"/>
      <w:r w:rsidRPr="00A80688">
        <w:rPr>
          <w:rFonts w:ascii="Arial" w:hAnsi="Arial" w:cs="Arial"/>
          <w:sz w:val="24"/>
          <w:szCs w:val="24"/>
        </w:rPr>
        <w:t xml:space="preserve"> элементы, панно и объемные композиции из ламп накаливания, разрядных, светодиодов, </w:t>
      </w:r>
      <w:proofErr w:type="spellStart"/>
      <w:r w:rsidRPr="00A80688">
        <w:rPr>
          <w:rFonts w:ascii="Arial" w:hAnsi="Arial" w:cs="Arial"/>
          <w:sz w:val="24"/>
          <w:szCs w:val="24"/>
        </w:rPr>
        <w:t>световодов</w:t>
      </w:r>
      <w:proofErr w:type="spellEnd"/>
      <w:r w:rsidRPr="00A80688">
        <w:rPr>
          <w:rFonts w:ascii="Arial" w:hAnsi="Arial" w:cs="Arial"/>
          <w:sz w:val="24"/>
          <w:szCs w:val="24"/>
        </w:rPr>
        <w:t>, световые проекции, лазерные рисунки.</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2.6.8.5. Световая информация, в том числе световая реклама, предназначена для ориентации пешеходов и водителей транспортных сре</w:t>
      </w:r>
      <w:proofErr w:type="gramStart"/>
      <w:r w:rsidRPr="00A80688">
        <w:rPr>
          <w:rFonts w:ascii="Arial" w:hAnsi="Arial" w:cs="Arial"/>
          <w:sz w:val="24"/>
          <w:szCs w:val="24"/>
        </w:rPr>
        <w:t>дств в пр</w:t>
      </w:r>
      <w:proofErr w:type="gramEnd"/>
      <w:r w:rsidRPr="00A80688">
        <w:rPr>
          <w:rFonts w:ascii="Arial" w:hAnsi="Arial" w:cs="Arial"/>
          <w:sz w:val="24"/>
          <w:szCs w:val="24"/>
        </w:rPr>
        <w:t xml:space="preserve">остранстве, в том числе для решения </w:t>
      </w:r>
      <w:proofErr w:type="spellStart"/>
      <w:r w:rsidRPr="00A80688">
        <w:rPr>
          <w:rFonts w:ascii="Arial" w:hAnsi="Arial" w:cs="Arial"/>
          <w:sz w:val="24"/>
          <w:szCs w:val="24"/>
        </w:rPr>
        <w:t>светокомпозиционных</w:t>
      </w:r>
      <w:proofErr w:type="spellEnd"/>
      <w:r w:rsidRPr="00A80688">
        <w:rPr>
          <w:rFonts w:ascii="Arial" w:hAnsi="Arial" w:cs="Arial"/>
          <w:sz w:val="24"/>
          <w:szCs w:val="24"/>
        </w:rPr>
        <w:t xml:space="preserve"> задач с учетом гармоничности светового ансамбля, не нарушающего безопасность дорожного движения.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2.6.8.6. В стационарных установках функционального и архитектурного освещения следует применять </w:t>
      </w:r>
      <w:proofErr w:type="spellStart"/>
      <w:r w:rsidRPr="00A80688">
        <w:rPr>
          <w:rFonts w:ascii="Arial" w:hAnsi="Arial" w:cs="Arial"/>
          <w:sz w:val="24"/>
          <w:szCs w:val="24"/>
        </w:rPr>
        <w:t>энергоэффективные</w:t>
      </w:r>
      <w:proofErr w:type="spellEnd"/>
      <w:r w:rsidRPr="00A80688">
        <w:rPr>
          <w:rFonts w:ascii="Arial" w:hAnsi="Arial" w:cs="Arial"/>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2.6.8.8. В целях рационального использования электрической энергии и обеспечения визуального разнообразия городской (сельской)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lastRenderedPageBreak/>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2.6.9. Малые архитектурные формы, уличная мебель.</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2.6.9.1. </w:t>
      </w:r>
      <w:proofErr w:type="gramStart"/>
      <w:r w:rsidRPr="00A80688">
        <w:rPr>
          <w:rFonts w:ascii="Arial" w:hAnsi="Arial" w:cs="Arial"/>
          <w:sz w:val="24"/>
          <w:szCs w:val="24"/>
        </w:rPr>
        <w:t xml:space="preserve">В рамках решения задачи обеспечения качества городской (сельской)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A80688">
        <w:rPr>
          <w:rFonts w:ascii="Arial" w:hAnsi="Arial" w:cs="Arial"/>
          <w:sz w:val="24"/>
          <w:szCs w:val="24"/>
        </w:rPr>
        <w:t>экологичных</w:t>
      </w:r>
      <w:proofErr w:type="spellEnd"/>
      <w:r w:rsidRPr="00A80688">
        <w:rPr>
          <w:rFonts w:ascii="Arial" w:hAnsi="Arial" w:cs="Arial"/>
          <w:sz w:val="24"/>
          <w:szCs w:val="24"/>
        </w:rPr>
        <w:t xml:space="preserve"> материалов, привлечения людей к активному и здоровому времяпрепровождению на территории с зелеными насаждениями.</w:t>
      </w:r>
      <w:proofErr w:type="gramEnd"/>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2.6.9.2. При проектировании, выборе малых архитектурных форм, уличной мебели необходимо учитывать:</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1) соответствие материалов и конструкции климату и назначению;</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 антивандальную защищенность - от разрушения, оклейки, нанесения надписей и изображений;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3) возможность ремонта или замены деталей;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4) защиту от образования наледи и снежных заносов, обеспечение стока воды;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5) удобство обслуживания, а также механизированной и ручной очистки территории рядом и под конструкцией;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6) эргономичность конструкций (высоту и наклон спинки, высоту урн и прочее);</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7) расцветку, не диссонирующую с окружением;</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8) безопасность для потенциальных пользователей;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9) стилистическое сочетание с другими малыми архитектурными формами, объектами уличной мебели и окружающей архитектурой;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2.6.9.3. Общие требования к установке малых архитектурных форм, уличной мебели:</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1) расположение, не создающее препятствий для пешеходов;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 компактная установка на минимальной площади в местах большого скопления людей;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3) устойчивость конструкции;</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4) надежная фиксация или обеспечение возможности перемещения в зависимости от условий расположения;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5) соответствие назначения объекта месту его размещения.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2.6.9.4. Требования к установке урн:</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1) достаточная высота (максимальная до </w:t>
      </w:r>
      <w:smartTag w:uri="urn:schemas-microsoft-com:office:smarttags" w:element="metricconverter">
        <w:smartTagPr>
          <w:attr w:name="ProductID" w:val="100 см"/>
        </w:smartTagPr>
        <w:r w:rsidRPr="00A80688">
          <w:rPr>
            <w:rFonts w:ascii="Arial" w:hAnsi="Arial" w:cs="Arial"/>
            <w:sz w:val="24"/>
            <w:szCs w:val="24"/>
          </w:rPr>
          <w:t>100 см</w:t>
        </w:r>
      </w:smartTag>
      <w:r w:rsidRPr="00A80688">
        <w:rPr>
          <w:rFonts w:ascii="Arial" w:hAnsi="Arial" w:cs="Arial"/>
          <w:sz w:val="24"/>
          <w:szCs w:val="24"/>
        </w:rPr>
        <w:t>) и объем;</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2) наличие рельефного </w:t>
      </w:r>
      <w:proofErr w:type="spellStart"/>
      <w:r w:rsidRPr="00A80688">
        <w:rPr>
          <w:rFonts w:ascii="Arial" w:hAnsi="Arial" w:cs="Arial"/>
          <w:sz w:val="24"/>
          <w:szCs w:val="24"/>
        </w:rPr>
        <w:t>текстурирования</w:t>
      </w:r>
      <w:proofErr w:type="spellEnd"/>
      <w:r w:rsidRPr="00A80688">
        <w:rPr>
          <w:rFonts w:ascii="Arial" w:hAnsi="Arial" w:cs="Arial"/>
          <w:sz w:val="24"/>
          <w:szCs w:val="24"/>
        </w:rPr>
        <w:t xml:space="preserve"> или перфорирования для защиты от графического вандализма;</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3) защита от дождя и снега;</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4) использование и аккуратное расположение вставных ведер и мусорных мешков.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2.6.9.5. Требования к установке цветочниц (вазонов), в том числе навесных:</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1) высота цветочниц (вазонов) обеспечивает предотвращение случайного наезда автомобилей и попадания мусора;</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 дизайн (цвет, форма) цветочниц (вазонов) не отвлекает внимание от растений;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lastRenderedPageBreak/>
        <w:t>3) цветочницы и кашпо зимой необходимо хранить в помещении или заменять в них цветы хвойными растениями или иными растительными декорациями.</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2.6.9.6. При установке ограждений необходимо учитывать:</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1) прочность, обеспечивающая защиту пешеходов от наезда автомобилей;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 модульность, позволяющую создавать конструкции любой формы;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3) наличие светоотражающих элементов в местах возможного наезда автомобиля;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4) расположение ограды не далее </w:t>
      </w:r>
      <w:smartTag w:uri="urn:schemas-microsoft-com:office:smarttags" w:element="metricconverter">
        <w:smartTagPr>
          <w:attr w:name="ProductID" w:val="10 см"/>
        </w:smartTagPr>
        <w:r w:rsidRPr="00A80688">
          <w:rPr>
            <w:rFonts w:ascii="Arial" w:hAnsi="Arial" w:cs="Arial"/>
            <w:sz w:val="24"/>
            <w:szCs w:val="24"/>
          </w:rPr>
          <w:t>10 см</w:t>
        </w:r>
      </w:smartTag>
      <w:r w:rsidRPr="00A80688">
        <w:rPr>
          <w:rFonts w:ascii="Arial" w:hAnsi="Arial" w:cs="Arial"/>
          <w:sz w:val="24"/>
          <w:szCs w:val="24"/>
        </w:rPr>
        <w:t xml:space="preserve"> от края газона;</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5) использование нейтральных цветов или естественного цвета используемого материала.</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2.6.9.7. На тротуарах автомобильных дорог допускается использовать следующие малые архитектурные формы: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1) скамейки без спинки с местом для сумок;</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 опоры у скамеек для людей с ограниченными возможностями;</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3) заграждения, обеспечивающие защиту пешеходов от наезда автомобилей;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4) навесные кашпо, навесные цветочницы и вазоны;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5) высокие цветочницы (вазоны) и урны.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2.6.9.8. Для пешеходных зон допускается использовать следующие малые архитектурные формы: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1) уличные фонари, высота которых соотносима с ростом человека;</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 скамейки, предполагающие длительное сидение;</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3) цветочницы и кашпо (вазоны);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4) информационные стенды;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5) защитные ограждения;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6) столы для игр.</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A80688">
        <w:rPr>
          <w:rFonts w:ascii="Arial" w:hAnsi="Arial" w:cs="Arial"/>
          <w:sz w:val="24"/>
          <w:szCs w:val="24"/>
        </w:rPr>
        <w:t>выступающими</w:t>
      </w:r>
      <w:proofErr w:type="gramEnd"/>
      <w:r w:rsidRPr="00A80688">
        <w:rPr>
          <w:rFonts w:ascii="Arial" w:hAnsi="Arial" w:cs="Arial"/>
          <w:sz w:val="24"/>
          <w:szCs w:val="24"/>
        </w:rPr>
        <w:t xml:space="preserve"> над поверхностью земли;</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3) для рекреационных зон скамьи и столы допускается выполнять из древесных пней-срубов, бревен и плах, не имеющих сколов и острых углов.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2.6.9.10. Для защиты малых архитектурных форм, уличной мебели от вандализма следует использовать:</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1) легко очищающиеся и не боящиеся абразивных и растворяющих веществ материалы;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2) перфорирование или рельефное </w:t>
      </w:r>
      <w:proofErr w:type="spellStart"/>
      <w:r w:rsidRPr="00A80688">
        <w:rPr>
          <w:rFonts w:ascii="Arial" w:hAnsi="Arial" w:cs="Arial"/>
          <w:sz w:val="24"/>
          <w:szCs w:val="24"/>
        </w:rPr>
        <w:t>текстурирование</w:t>
      </w:r>
      <w:proofErr w:type="spellEnd"/>
      <w:r w:rsidRPr="00A80688">
        <w:rPr>
          <w:rFonts w:ascii="Arial" w:hAnsi="Arial" w:cs="Arial"/>
          <w:sz w:val="24"/>
          <w:szCs w:val="24"/>
        </w:rPr>
        <w:t xml:space="preserve"> на плоских поверхностях;</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3) темные тона окраски или материалов;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2.6.9.11. Окраску малых архитектурных форм, уличной мебели следует выполнять в максимально нейтральном к среде цвете (например, использование </w:t>
      </w:r>
      <w:r w:rsidRPr="00A80688">
        <w:rPr>
          <w:rFonts w:ascii="Arial" w:hAnsi="Arial" w:cs="Arial"/>
          <w:sz w:val="24"/>
          <w:szCs w:val="24"/>
        </w:rPr>
        <w:lastRenderedPageBreak/>
        <w:t>нейтрального цвета - черного, серого, белого, возможны также темные оттенки других цветов).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2.6.10. Нестационарные объекты.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2.6.10.1. </w:t>
      </w:r>
      <w:proofErr w:type="gramStart"/>
      <w:r w:rsidRPr="00A80688">
        <w:rPr>
          <w:rFonts w:ascii="Arial" w:hAnsi="Arial" w:cs="Arial"/>
          <w:sz w:val="24"/>
          <w:szCs w:val="24"/>
        </w:rPr>
        <w:t>В рамках решения задачи обеспечения качества городской (сельской)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w:t>
      </w:r>
      <w:proofErr w:type="gramEnd"/>
      <w:r w:rsidRPr="00A80688">
        <w:rPr>
          <w:rFonts w:ascii="Arial" w:hAnsi="Arial" w:cs="Arial"/>
          <w:sz w:val="24"/>
          <w:szCs w:val="24"/>
        </w:rPr>
        <w:t xml:space="preserve"> передвижения по сложившимся пешеходным маршрутам.</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(сельской) среды и условиям долговременной эксплуатации.</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2.6.10.4. При проектировании мини-</w:t>
      </w:r>
      <w:proofErr w:type="spellStart"/>
      <w:r w:rsidRPr="00A80688">
        <w:rPr>
          <w:rFonts w:ascii="Arial" w:hAnsi="Arial" w:cs="Arial"/>
          <w:sz w:val="24"/>
          <w:szCs w:val="24"/>
        </w:rPr>
        <w:t>маркетов</w:t>
      </w:r>
      <w:proofErr w:type="spellEnd"/>
      <w:r w:rsidRPr="00A80688">
        <w:rPr>
          <w:rFonts w:ascii="Arial" w:hAnsi="Arial" w:cs="Arial"/>
          <w:sz w:val="24"/>
          <w:szCs w:val="24"/>
        </w:rPr>
        <w:t>, мини-рынков, торговых рядов допускается применение быстровозводимых модульных комплексов, выполняемых из легких конструкций.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2.6.11. Требования к оформлению и оборудованию зданий и сооружений.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A80688">
        <w:rPr>
          <w:rFonts w:ascii="Arial" w:hAnsi="Arial" w:cs="Arial"/>
          <w:sz w:val="24"/>
          <w:szCs w:val="24"/>
        </w:rPr>
        <w:t>отмостки</w:t>
      </w:r>
      <w:proofErr w:type="spellEnd"/>
      <w:r w:rsidRPr="00A80688">
        <w:rPr>
          <w:rFonts w:ascii="Arial" w:hAnsi="Arial" w:cs="Arial"/>
          <w:sz w:val="24"/>
          <w:szCs w:val="24"/>
        </w:rPr>
        <w:t>, домовых знаков, защитных сеток.</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lastRenderedPageBreak/>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2.6.12. Требования к организации детских площадок.</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Pr="00A80688">
        <w:rPr>
          <w:rFonts w:ascii="Arial" w:hAnsi="Arial" w:cs="Arial"/>
          <w:sz w:val="24"/>
          <w:szCs w:val="24"/>
        </w:rPr>
        <w:t>скалодромы</w:t>
      </w:r>
      <w:proofErr w:type="spellEnd"/>
      <w:r w:rsidRPr="00A80688">
        <w:rPr>
          <w:rFonts w:ascii="Arial" w:hAnsi="Arial" w:cs="Arial"/>
          <w:sz w:val="24"/>
          <w:szCs w:val="24"/>
        </w:rPr>
        <w:t>, велодромы) и оборудование специальных мест для катания на самокатах, роликовых досках и коньках.</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2.6.13. Требования к организации площадок для отдыха и досуга.</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2.6.13.1. Площадки для отдыха и проведения досуга взрослого населения следует размещать на участках жилой застройки, на озелененных территориях жилой группы, в парках и лесопарках.</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2.6.14. Требования к организации спортивных площадок.</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2.6.14.2.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2.6.15. Требования к организации площадок для установки контейнеров для сборки твердых коммунальных отходов.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lastRenderedPageBreak/>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2.6.16. Требования к организации площадок для выгула домашних животных.</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2.6.16.3. На территории площадки для выгула домашних животных необходимо предусматривать информационный стенд с правилами пользования площадкой.</w:t>
      </w:r>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2.6.17. Требования к организации площадок для хранения автомобилей.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923827" w:rsidRPr="00A80688" w:rsidRDefault="00923827" w:rsidP="00923827">
      <w:pPr>
        <w:ind w:firstLine="567"/>
        <w:jc w:val="both"/>
        <w:rPr>
          <w:rFonts w:ascii="Arial" w:hAnsi="Arial" w:cs="Arial"/>
          <w:sz w:val="24"/>
          <w:szCs w:val="24"/>
        </w:rPr>
      </w:pPr>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2.6.18. Требования к организации пешеходных коммуникаций.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w:t>
      </w:r>
      <w:r w:rsidRPr="00A80688">
        <w:rPr>
          <w:rFonts w:ascii="Arial" w:hAnsi="Arial" w:cs="Arial"/>
          <w:sz w:val="24"/>
          <w:szCs w:val="24"/>
        </w:rPr>
        <w:lastRenderedPageBreak/>
        <w:t>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2.6.18.7. Пешеходные маршруты в составе общественных и приватных пространств необходимо проектировать хорошо </w:t>
      </w:r>
      <w:proofErr w:type="gramStart"/>
      <w:r w:rsidRPr="00A80688">
        <w:rPr>
          <w:rFonts w:ascii="Arial" w:hAnsi="Arial" w:cs="Arial"/>
          <w:sz w:val="24"/>
          <w:szCs w:val="24"/>
        </w:rPr>
        <w:t>просматриваемыми</w:t>
      </w:r>
      <w:proofErr w:type="gramEnd"/>
      <w:r w:rsidRPr="00A80688">
        <w:rPr>
          <w:rFonts w:ascii="Arial" w:hAnsi="Arial" w:cs="Arial"/>
          <w:sz w:val="24"/>
          <w:szCs w:val="24"/>
        </w:rPr>
        <w:t xml:space="preserve"> на всем протяжении из окон жилых домов.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923827" w:rsidRPr="00A80688" w:rsidRDefault="00923827" w:rsidP="00923827">
      <w:pPr>
        <w:pStyle w:val="ConsPlusNormal"/>
        <w:ind w:firstLine="540"/>
        <w:jc w:val="center"/>
        <w:rPr>
          <w:b/>
          <w:sz w:val="24"/>
          <w:szCs w:val="24"/>
          <w:lang w:eastAsia="en-US"/>
        </w:rPr>
      </w:pPr>
    </w:p>
    <w:p w:rsidR="00923827" w:rsidRPr="00A80688" w:rsidRDefault="00923827" w:rsidP="00923827">
      <w:pPr>
        <w:pStyle w:val="ConsPlusNormal"/>
        <w:ind w:firstLine="540"/>
        <w:jc w:val="center"/>
        <w:rPr>
          <w:b/>
          <w:sz w:val="24"/>
          <w:szCs w:val="24"/>
          <w:lang w:eastAsia="en-US"/>
        </w:rPr>
      </w:pPr>
      <w:r w:rsidRPr="00A80688">
        <w:rPr>
          <w:b/>
          <w:sz w:val="24"/>
          <w:szCs w:val="24"/>
          <w:lang w:eastAsia="en-US"/>
        </w:rPr>
        <w:t>3. Особые требования к доступности городской (сельской) среды для маломобильных групп населения</w:t>
      </w:r>
    </w:p>
    <w:p w:rsidR="00923827" w:rsidRPr="00A80688" w:rsidRDefault="00923827" w:rsidP="00923827">
      <w:pPr>
        <w:pStyle w:val="ConsPlusNormal"/>
        <w:ind w:firstLine="540"/>
        <w:jc w:val="both"/>
        <w:rPr>
          <w:color w:val="7030A0"/>
          <w:sz w:val="24"/>
          <w:szCs w:val="24"/>
        </w:rPr>
      </w:pP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w:t>
      </w:r>
      <w:r w:rsidRPr="00A80688">
        <w:rPr>
          <w:rFonts w:ascii="Arial" w:hAnsi="Arial" w:cs="Arial"/>
          <w:sz w:val="24"/>
          <w:szCs w:val="24"/>
          <w:lang w:eastAsia="en-US"/>
        </w:rPr>
        <w:t>в том числе</w:t>
      </w:r>
      <w:r w:rsidRPr="00A80688">
        <w:rPr>
          <w:rFonts w:ascii="Arial" w:hAnsi="Arial" w:cs="Arial"/>
          <w:bCs/>
          <w:sz w:val="24"/>
          <w:szCs w:val="24"/>
        </w:rPr>
        <w:t xml:space="preserve"> оснащение этих объектов элементами и техническими средствами, способствующими передвижению маломобильных групп населения.</w:t>
      </w:r>
    </w:p>
    <w:p w:rsidR="00923827" w:rsidRPr="00A80688" w:rsidRDefault="00923827" w:rsidP="00923827">
      <w:pPr>
        <w:pStyle w:val="ConsPlusNormal"/>
        <w:ind w:firstLine="540"/>
        <w:jc w:val="both"/>
        <w:rPr>
          <w:bCs/>
          <w:sz w:val="24"/>
          <w:szCs w:val="24"/>
        </w:rPr>
      </w:pPr>
      <w:r w:rsidRPr="00A80688">
        <w:rPr>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923827" w:rsidRPr="00A80688" w:rsidRDefault="00923827" w:rsidP="00923827">
      <w:pPr>
        <w:pStyle w:val="ConsPlusNormal"/>
        <w:ind w:firstLine="540"/>
        <w:jc w:val="center"/>
        <w:rPr>
          <w:b/>
          <w:sz w:val="24"/>
          <w:szCs w:val="24"/>
          <w:lang w:eastAsia="en-US"/>
        </w:rPr>
      </w:pPr>
    </w:p>
    <w:p w:rsidR="00923827" w:rsidRPr="00A80688" w:rsidRDefault="00923827" w:rsidP="00923827">
      <w:pPr>
        <w:pStyle w:val="ConsPlusNormal"/>
        <w:ind w:firstLine="540"/>
        <w:jc w:val="center"/>
        <w:rPr>
          <w:color w:val="7030A0"/>
          <w:sz w:val="24"/>
          <w:szCs w:val="24"/>
        </w:rPr>
      </w:pPr>
      <w:r w:rsidRPr="00A80688">
        <w:rPr>
          <w:b/>
          <w:sz w:val="24"/>
          <w:szCs w:val="24"/>
          <w:lang w:eastAsia="en-US"/>
        </w:rPr>
        <w:t>4. Порядок содержания и эксплуатации объектов благоустройства</w:t>
      </w:r>
    </w:p>
    <w:p w:rsidR="00923827" w:rsidRPr="00A80688" w:rsidRDefault="00923827" w:rsidP="00923827">
      <w:pPr>
        <w:pStyle w:val="ConsPlusNormal"/>
        <w:ind w:firstLine="540"/>
        <w:jc w:val="center"/>
        <w:rPr>
          <w:color w:val="7030A0"/>
          <w:sz w:val="24"/>
          <w:szCs w:val="24"/>
        </w:rPr>
      </w:pPr>
    </w:p>
    <w:p w:rsidR="00923827" w:rsidRPr="00A80688" w:rsidRDefault="00923827" w:rsidP="00923827">
      <w:pPr>
        <w:ind w:firstLine="540"/>
        <w:jc w:val="center"/>
        <w:rPr>
          <w:rFonts w:ascii="Arial" w:hAnsi="Arial" w:cs="Arial"/>
          <w:b/>
          <w:sz w:val="24"/>
          <w:szCs w:val="24"/>
          <w:lang w:eastAsia="en-US"/>
        </w:rPr>
      </w:pPr>
      <w:r w:rsidRPr="00A80688">
        <w:rPr>
          <w:rFonts w:ascii="Arial" w:hAnsi="Arial" w:cs="Arial"/>
          <w:b/>
          <w:sz w:val="24"/>
          <w:szCs w:val="24"/>
          <w:lang w:eastAsia="en-US"/>
        </w:rPr>
        <w:lastRenderedPageBreak/>
        <w:t>4.1. Уборка территории</w:t>
      </w:r>
    </w:p>
    <w:p w:rsidR="00923827" w:rsidRPr="00A80688" w:rsidRDefault="00923827" w:rsidP="00923827">
      <w:pPr>
        <w:ind w:firstLine="540"/>
        <w:jc w:val="center"/>
        <w:rPr>
          <w:rFonts w:ascii="Arial" w:hAnsi="Arial" w:cs="Arial"/>
          <w:b/>
          <w:sz w:val="24"/>
          <w:szCs w:val="24"/>
          <w:lang w:eastAsia="en-US"/>
        </w:rPr>
      </w:pPr>
    </w:p>
    <w:p w:rsidR="00923827" w:rsidRPr="00A80688" w:rsidRDefault="00923827" w:rsidP="00923827">
      <w:pPr>
        <w:ind w:firstLine="540"/>
        <w:jc w:val="both"/>
        <w:outlineLvl w:val="2"/>
        <w:rPr>
          <w:rFonts w:ascii="Arial" w:eastAsia="Calibri" w:hAnsi="Arial" w:cs="Arial"/>
          <w:bCs/>
          <w:sz w:val="24"/>
          <w:szCs w:val="24"/>
        </w:rPr>
      </w:pPr>
      <w:r w:rsidRPr="00A80688">
        <w:rPr>
          <w:rFonts w:ascii="Arial" w:hAnsi="Arial" w:cs="Arial"/>
          <w:bCs/>
          <w:sz w:val="24"/>
          <w:szCs w:val="24"/>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xml:space="preserve">4.1.2. </w:t>
      </w:r>
      <w:proofErr w:type="gramStart"/>
      <w:r w:rsidRPr="00A80688">
        <w:rPr>
          <w:rFonts w:ascii="Arial" w:hAnsi="Arial" w:cs="Arial"/>
          <w:bCs/>
          <w:sz w:val="24"/>
          <w:szCs w:val="24"/>
        </w:rPr>
        <w:t>Привлекать к осуществлению уборки прилегающей территории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путем включения в договор аренды требований об уборке прилегающей территории и определения ее границ, а также через соглашения с собственниками земельных участков.</w:t>
      </w:r>
      <w:proofErr w:type="gramEnd"/>
    </w:p>
    <w:p w:rsidR="00923827" w:rsidRPr="00A80688" w:rsidRDefault="00923827" w:rsidP="00923827">
      <w:pPr>
        <w:ind w:firstLine="540"/>
        <w:jc w:val="both"/>
        <w:rPr>
          <w:rFonts w:ascii="Arial" w:hAnsi="Arial" w:cs="Arial"/>
          <w:sz w:val="24"/>
          <w:szCs w:val="24"/>
        </w:rPr>
      </w:pPr>
      <w:r w:rsidRPr="00A80688">
        <w:rPr>
          <w:rFonts w:ascii="Arial" w:hAnsi="Arial" w:cs="Arial"/>
          <w:sz w:val="24"/>
          <w:szCs w:val="24"/>
        </w:rPr>
        <w:t>4.1.3. Границы прилегающих территорий, санитарно-защитной зоны (убираемой) определяются следующим образом:</w:t>
      </w:r>
    </w:p>
    <w:p w:rsidR="00923827" w:rsidRPr="00A80688" w:rsidRDefault="00923827" w:rsidP="00923827">
      <w:pPr>
        <w:ind w:firstLine="540"/>
        <w:jc w:val="both"/>
        <w:rPr>
          <w:rFonts w:ascii="Arial" w:hAnsi="Arial" w:cs="Arial"/>
          <w:sz w:val="24"/>
          <w:szCs w:val="24"/>
        </w:rPr>
      </w:pPr>
      <w:r w:rsidRPr="00A80688">
        <w:rPr>
          <w:rFonts w:ascii="Arial" w:hAnsi="Arial" w:cs="Arial"/>
          <w:sz w:val="24"/>
          <w:szCs w:val="24"/>
        </w:rPr>
        <w:t xml:space="preserve">- на улицах с двухсторонней застройкой - по длине занимаемого участка, включая половину перекрестка или разрыва между строениями разных собственников (пользователей), а по ширине - до оси проезжей части (не менее </w:t>
      </w:r>
      <w:smartTag w:uri="urn:schemas-microsoft-com:office:smarttags" w:element="metricconverter">
        <w:smartTagPr>
          <w:attr w:name="ProductID" w:val="10 метров"/>
        </w:smartTagPr>
        <w:r w:rsidRPr="00A80688">
          <w:rPr>
            <w:rFonts w:ascii="Arial" w:hAnsi="Arial" w:cs="Arial"/>
            <w:sz w:val="24"/>
            <w:szCs w:val="24"/>
          </w:rPr>
          <w:t>10 метров</w:t>
        </w:r>
      </w:smartTag>
      <w:r w:rsidRPr="00A80688">
        <w:rPr>
          <w:rFonts w:ascii="Arial" w:hAnsi="Arial" w:cs="Arial"/>
          <w:sz w:val="24"/>
          <w:szCs w:val="24"/>
        </w:rPr>
        <w:t>);</w:t>
      </w:r>
    </w:p>
    <w:p w:rsidR="00923827" w:rsidRPr="00A80688" w:rsidRDefault="00923827" w:rsidP="00923827">
      <w:pPr>
        <w:ind w:firstLine="540"/>
        <w:jc w:val="both"/>
        <w:rPr>
          <w:rFonts w:ascii="Arial" w:hAnsi="Arial" w:cs="Arial"/>
          <w:sz w:val="24"/>
          <w:szCs w:val="24"/>
        </w:rPr>
      </w:pPr>
      <w:r w:rsidRPr="00A80688">
        <w:rPr>
          <w:rFonts w:ascii="Arial" w:hAnsi="Arial" w:cs="Arial"/>
          <w:sz w:val="24"/>
          <w:szCs w:val="24"/>
        </w:rPr>
        <w:t xml:space="preserve">- на улицах с односторонней застройкой - по длине занимаемого участка, включая половину перекрестка или разрыва между строениями разных собственников (пользователей), а по ширине - на всю ширину улицы (не менее </w:t>
      </w:r>
      <w:smartTag w:uri="urn:schemas-microsoft-com:office:smarttags" w:element="metricconverter">
        <w:smartTagPr>
          <w:attr w:name="ProductID" w:val="10 метров"/>
        </w:smartTagPr>
        <w:r w:rsidRPr="00A80688">
          <w:rPr>
            <w:rFonts w:ascii="Arial" w:hAnsi="Arial" w:cs="Arial"/>
            <w:sz w:val="24"/>
            <w:szCs w:val="24"/>
          </w:rPr>
          <w:t>10 метров</w:t>
        </w:r>
      </w:smartTag>
      <w:r w:rsidRPr="00A80688">
        <w:rPr>
          <w:rFonts w:ascii="Arial" w:hAnsi="Arial" w:cs="Arial"/>
          <w:sz w:val="24"/>
          <w:szCs w:val="24"/>
        </w:rPr>
        <w:t>)</w:t>
      </w:r>
      <w:proofErr w:type="gramStart"/>
      <w:r w:rsidRPr="00A80688">
        <w:rPr>
          <w:rFonts w:ascii="Arial" w:hAnsi="Arial" w:cs="Arial"/>
          <w:sz w:val="24"/>
          <w:szCs w:val="24"/>
        </w:rPr>
        <w:t>;т</w:t>
      </w:r>
      <w:proofErr w:type="gramEnd"/>
    </w:p>
    <w:p w:rsidR="00923827" w:rsidRPr="00A80688" w:rsidRDefault="00923827" w:rsidP="00923827">
      <w:pPr>
        <w:ind w:firstLine="540"/>
        <w:jc w:val="both"/>
        <w:rPr>
          <w:rFonts w:ascii="Arial" w:hAnsi="Arial" w:cs="Arial"/>
          <w:sz w:val="24"/>
          <w:szCs w:val="24"/>
        </w:rPr>
      </w:pPr>
      <w:r w:rsidRPr="00A80688">
        <w:rPr>
          <w:rFonts w:ascii="Arial" w:hAnsi="Arial" w:cs="Arial"/>
          <w:sz w:val="24"/>
          <w:szCs w:val="24"/>
        </w:rPr>
        <w:t>Каждый собственник (пользователь) обязан производить выкашивание и уничтожение дикорастущей конопли, мака и растений, содержащих наркотические вещества с прилегающей (подведомственной)  территории всех форм собственности и санитарно – защитной зоны (убираемой), в рамках границ, определяемых настоящим подпунктом.</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4.1.4.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4.1.5. На территории сельсовета запрещается накапливать и размещать отходы производства и потребления в несанкционированных местах.</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13" w:history="1">
        <w:r w:rsidRPr="00A80688">
          <w:rPr>
            <w:rStyle w:val="aa"/>
            <w:rFonts w:ascii="Arial" w:hAnsi="Arial" w:cs="Arial"/>
            <w:bCs/>
            <w:sz w:val="24"/>
            <w:szCs w:val="24"/>
          </w:rPr>
          <w:t xml:space="preserve">пунктом 4.1.1. </w:t>
        </w:r>
      </w:hyperlink>
      <w:r w:rsidRPr="00A80688">
        <w:rPr>
          <w:rFonts w:ascii="Arial" w:hAnsi="Arial" w:cs="Arial"/>
          <w:bCs/>
          <w:sz w:val="24"/>
          <w:szCs w:val="24"/>
        </w:rPr>
        <w:t xml:space="preserve"> настоящих Правил благоустройства.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4.1.6. На территории общего пользования сельсовета запрещается сжигание отходов производства и потребления.</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на основании договора  со специализированной организацией.</w:t>
      </w:r>
    </w:p>
    <w:p w:rsidR="00923827" w:rsidRPr="00A80688" w:rsidRDefault="00923827" w:rsidP="00923827">
      <w:pPr>
        <w:pStyle w:val="s1"/>
        <w:shd w:val="clear" w:color="auto" w:fill="FFFFFF"/>
        <w:spacing w:before="0" w:beforeAutospacing="0" w:after="0" w:afterAutospacing="0" w:line="338" w:lineRule="atLeast"/>
        <w:rPr>
          <w:rFonts w:ascii="Arial" w:hAnsi="Arial" w:cs="Arial"/>
          <w:color w:val="000000" w:themeColor="text1"/>
        </w:rPr>
      </w:pPr>
      <w:r w:rsidRPr="00A80688">
        <w:rPr>
          <w:rFonts w:ascii="Arial" w:hAnsi="Arial" w:cs="Arial"/>
          <w:bCs/>
        </w:rPr>
        <w:t xml:space="preserve">         4.1.8. </w:t>
      </w:r>
      <w:r w:rsidRPr="00A80688">
        <w:rPr>
          <w:rStyle w:val="apple-converted-space"/>
          <w:rFonts w:ascii="Arial" w:hAnsi="Arial" w:cs="Arial"/>
          <w:color w:val="464C55"/>
        </w:rPr>
        <w:t> </w:t>
      </w:r>
      <w:r w:rsidRPr="00A80688">
        <w:rPr>
          <w:rFonts w:ascii="Arial" w:hAnsi="Arial" w:cs="Arial"/>
          <w:color w:val="000000" w:themeColor="text1"/>
        </w:rPr>
        <w:t>Вывоз крупногабаритных отходов обеспечивается в соответствии с</w:t>
      </w:r>
      <w:r w:rsidRPr="00A80688">
        <w:rPr>
          <w:rStyle w:val="apple-converted-space"/>
          <w:rFonts w:ascii="Arial" w:hAnsi="Arial" w:cs="Arial"/>
          <w:color w:val="000000" w:themeColor="text1"/>
        </w:rPr>
        <w:t> </w:t>
      </w:r>
      <w:hyperlink r:id="rId14" w:anchor="block_246" w:history="1">
        <w:r w:rsidRPr="00A80688">
          <w:rPr>
            <w:rStyle w:val="aa"/>
            <w:rFonts w:ascii="Arial" w:hAnsi="Arial" w:cs="Arial"/>
            <w:color w:val="000000" w:themeColor="text1"/>
            <w:u w:val="none"/>
          </w:rPr>
          <w:t>законодательством</w:t>
        </w:r>
      </w:hyperlink>
      <w:r w:rsidRPr="00A80688">
        <w:rPr>
          <w:rStyle w:val="apple-converted-space"/>
          <w:rFonts w:ascii="Arial" w:hAnsi="Arial" w:cs="Arial"/>
          <w:color w:val="000000" w:themeColor="text1"/>
        </w:rPr>
        <w:t> </w:t>
      </w:r>
      <w:r w:rsidRPr="00A80688">
        <w:rPr>
          <w:rFonts w:ascii="Arial" w:hAnsi="Arial" w:cs="Arial"/>
          <w:color w:val="000000" w:themeColor="text1"/>
        </w:rPr>
        <w:t xml:space="preserve">Российской Федерации региональным оператором, в том </w:t>
      </w:r>
      <w:r w:rsidRPr="00A80688">
        <w:rPr>
          <w:rFonts w:ascii="Arial" w:hAnsi="Arial" w:cs="Arial"/>
          <w:color w:val="000000" w:themeColor="text1"/>
        </w:rPr>
        <w:lastRenderedPageBreak/>
        <w:t>числе по заявкам потребителей, либо самостоятельно потребителями путем доставки крупногабаритных отходов на площадку для их складирования.</w:t>
      </w:r>
    </w:p>
    <w:p w:rsidR="00923827" w:rsidRPr="00A80688" w:rsidRDefault="00923827" w:rsidP="00923827">
      <w:pPr>
        <w:pStyle w:val="s1"/>
        <w:shd w:val="clear" w:color="auto" w:fill="FFFFFF"/>
        <w:spacing w:before="0" w:beforeAutospacing="0" w:after="300" w:afterAutospacing="0" w:line="338" w:lineRule="atLeast"/>
        <w:rPr>
          <w:rFonts w:ascii="Arial" w:hAnsi="Arial" w:cs="Arial"/>
          <w:color w:val="000000" w:themeColor="text1"/>
        </w:rPr>
      </w:pPr>
      <w:r w:rsidRPr="00A80688">
        <w:rPr>
          <w:rFonts w:ascii="Arial" w:hAnsi="Arial" w:cs="Arial"/>
          <w:color w:val="000000" w:themeColor="text1"/>
        </w:rPr>
        <w:t xml:space="preserve">       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rsidR="00923827" w:rsidRPr="00A80688" w:rsidRDefault="00923827" w:rsidP="00923827">
      <w:pPr>
        <w:jc w:val="both"/>
        <w:rPr>
          <w:rFonts w:ascii="Arial" w:hAnsi="Arial" w:cs="Arial"/>
          <w:sz w:val="24"/>
          <w:szCs w:val="24"/>
          <w:lang w:eastAsia="en-US"/>
        </w:rPr>
      </w:pPr>
      <w:r w:rsidRPr="00A80688">
        <w:rPr>
          <w:rFonts w:ascii="Arial" w:hAnsi="Arial" w:cs="Arial"/>
          <w:sz w:val="24"/>
          <w:szCs w:val="24"/>
          <w:lang w:eastAsia="en-US"/>
        </w:rPr>
        <w:t xml:space="preserve">         4.1.9.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4.1.10. Установка устройств наливных помоек, разлив помоев и нечистот за территорией домов и улиц, вынос отходов на уличные проезды запрещается.</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xml:space="preserve">4.1.11. </w:t>
      </w:r>
      <w:proofErr w:type="gramStart"/>
      <w:r w:rsidRPr="00A80688">
        <w:rPr>
          <w:rFonts w:ascii="Arial" w:hAnsi="Arial" w:cs="Arial"/>
          <w:bCs/>
          <w:sz w:val="24"/>
          <w:szCs w:val="24"/>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15" w:history="1">
        <w:r w:rsidRPr="00A80688">
          <w:rPr>
            <w:rStyle w:val="aa"/>
            <w:rFonts w:ascii="Arial" w:hAnsi="Arial" w:cs="Arial"/>
            <w:bCs/>
            <w:sz w:val="24"/>
            <w:szCs w:val="24"/>
          </w:rPr>
          <w:t>разделом</w:t>
        </w:r>
        <w:proofErr w:type="gramEnd"/>
        <w:r w:rsidRPr="00A80688">
          <w:rPr>
            <w:rStyle w:val="aa"/>
            <w:rFonts w:ascii="Arial" w:hAnsi="Arial" w:cs="Arial"/>
            <w:bCs/>
            <w:sz w:val="24"/>
            <w:szCs w:val="24"/>
          </w:rPr>
          <w:t xml:space="preserve"> 4</w:t>
        </w:r>
      </w:hyperlink>
      <w:r w:rsidRPr="00A80688">
        <w:rPr>
          <w:rFonts w:ascii="Arial" w:hAnsi="Arial" w:cs="Arial"/>
          <w:bCs/>
          <w:sz w:val="24"/>
          <w:szCs w:val="24"/>
        </w:rPr>
        <w:t xml:space="preserve"> настоящих Правил благоустройства.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16" w:history="1">
        <w:r w:rsidRPr="00A80688">
          <w:rPr>
            <w:rStyle w:val="aa"/>
            <w:rFonts w:ascii="Arial" w:hAnsi="Arial" w:cs="Arial"/>
            <w:bCs/>
            <w:sz w:val="24"/>
            <w:szCs w:val="24"/>
          </w:rPr>
          <w:t>пунктом 4.1.1</w:t>
        </w:r>
      </w:hyperlink>
      <w:r w:rsidRPr="00A80688">
        <w:rPr>
          <w:rFonts w:ascii="Arial" w:hAnsi="Arial" w:cs="Arial"/>
          <w:bCs/>
          <w:sz w:val="24"/>
          <w:szCs w:val="24"/>
        </w:rPr>
        <w:t xml:space="preserve"> настоящих Правил благоустройства.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xml:space="preserve">4.1.13.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A80688">
        <w:rPr>
          <w:rFonts w:ascii="Arial" w:hAnsi="Arial" w:cs="Arial"/>
          <w:bCs/>
          <w:sz w:val="24"/>
          <w:szCs w:val="24"/>
        </w:rPr>
        <w:t>мусоровозный</w:t>
      </w:r>
      <w:proofErr w:type="spellEnd"/>
      <w:r w:rsidRPr="00A80688">
        <w:rPr>
          <w:rFonts w:ascii="Arial" w:hAnsi="Arial" w:cs="Arial"/>
          <w:bCs/>
          <w:sz w:val="24"/>
          <w:szCs w:val="24"/>
        </w:rPr>
        <w:t xml:space="preserve"> транспорт, должно осуществляться работниками организации, осуществляющей вывоз отходов.</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Урны (баки) должны содержаться в исправном состоянии, очищаться по мере накопления мусора и не реже одного раза в месяц промываться и дезинфицироваться.</w:t>
      </w:r>
    </w:p>
    <w:p w:rsidR="00923827" w:rsidRPr="00A80688" w:rsidRDefault="00923827" w:rsidP="00923827">
      <w:pPr>
        <w:ind w:firstLine="540"/>
        <w:jc w:val="both"/>
        <w:rPr>
          <w:rFonts w:ascii="Arial" w:hAnsi="Arial" w:cs="Arial"/>
          <w:bCs/>
          <w:sz w:val="24"/>
          <w:szCs w:val="24"/>
        </w:rPr>
      </w:pPr>
      <w:r w:rsidRPr="00A80688">
        <w:rPr>
          <w:rFonts w:ascii="Arial" w:hAnsi="Arial" w:cs="Arial"/>
          <w:sz w:val="24"/>
          <w:szCs w:val="24"/>
        </w:rPr>
        <w:t xml:space="preserve">4.1.14. Площадки для установки </w:t>
      </w:r>
      <w:proofErr w:type="spellStart"/>
      <w:r w:rsidRPr="00A80688">
        <w:rPr>
          <w:rFonts w:ascii="Arial" w:hAnsi="Arial" w:cs="Arial"/>
          <w:sz w:val="24"/>
          <w:szCs w:val="24"/>
        </w:rPr>
        <w:t>мусоросборных</w:t>
      </w:r>
      <w:proofErr w:type="spellEnd"/>
      <w:r w:rsidRPr="00A80688">
        <w:rPr>
          <w:rFonts w:ascii="Arial" w:hAnsi="Arial" w:cs="Arial"/>
          <w:sz w:val="24"/>
          <w:szCs w:val="24"/>
        </w:rP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4.1.16. При уборке в ночное время следует принимать меры, предупреждающие шум.</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4.1.17.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lastRenderedPageBreak/>
        <w:t>4.1.18. Уборка и очистка конечных автобусных остановок, обеспечивает организация, эксплуатирующая данные объекты.</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4.1.19.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4.1.20.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4.1.21. Содержание и уборка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сельсовета.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4.1.22. Уборка мостов, пешеходных переходов, прилегающих к ним территорий производиться организациями, обслуживающие данные объекты.</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4.1.23.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4.1.24. Жидкие нечистоты необходимо вывозить по договорам или разовым заявкам организациям, имеющим специальный транспорт.</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4.1.25. Собственники помещений обязаны обеспечить круглогодичный подъезд непосредственно к мусоросборникам и выгребным ямам.</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xml:space="preserve">4.1.26.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Pr="00A80688">
        <w:rPr>
          <w:rFonts w:ascii="Arial" w:hAnsi="Arial" w:cs="Arial"/>
          <w:bCs/>
          <w:sz w:val="24"/>
          <w:szCs w:val="24"/>
        </w:rPr>
        <w:t>указанным</w:t>
      </w:r>
      <w:proofErr w:type="gramEnd"/>
      <w:r w:rsidRPr="00A80688">
        <w:rPr>
          <w:rFonts w:ascii="Arial" w:hAnsi="Arial" w:cs="Arial"/>
          <w:bCs/>
          <w:sz w:val="24"/>
          <w:szCs w:val="24"/>
        </w:rPr>
        <w:t xml:space="preserve"> в </w:t>
      </w:r>
      <w:hyperlink r:id="rId17" w:history="1">
        <w:r w:rsidRPr="00A80688">
          <w:rPr>
            <w:rStyle w:val="aa"/>
            <w:rFonts w:ascii="Arial" w:hAnsi="Arial" w:cs="Arial"/>
            <w:bCs/>
            <w:sz w:val="24"/>
            <w:szCs w:val="24"/>
          </w:rPr>
          <w:t>пункте 4.1.1</w:t>
        </w:r>
      </w:hyperlink>
      <w:r w:rsidRPr="00A80688">
        <w:rPr>
          <w:rFonts w:ascii="Arial" w:hAnsi="Arial" w:cs="Arial"/>
          <w:bCs/>
          <w:sz w:val="24"/>
          <w:szCs w:val="24"/>
        </w:rPr>
        <w:t xml:space="preserve"> настоящих Правил благоустройства.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4.1.27. Запрещается производить слив воды и сброс снега на тротуары, проезжую часть дороги.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4.1.28.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923827" w:rsidRPr="00A80688" w:rsidRDefault="00923827" w:rsidP="00923827">
      <w:pPr>
        <w:pStyle w:val="ConsPlusNormal"/>
        <w:ind w:firstLine="540"/>
        <w:jc w:val="both"/>
        <w:rPr>
          <w:bCs/>
          <w:sz w:val="24"/>
          <w:szCs w:val="24"/>
        </w:rPr>
      </w:pPr>
      <w:r w:rsidRPr="00A80688">
        <w:rPr>
          <w:bCs/>
          <w:sz w:val="24"/>
          <w:szCs w:val="24"/>
        </w:rPr>
        <w:t xml:space="preserve">4.1.29. Уборка и очистка территорий, отведенных для размещения и эксплуатации линий электропередач,  водопроводных и тепловых сетей, осуществляться силами и средствами организаций, эксплуатирующих указанные сети и линии электропередач. </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4.1.30.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Запрещается складирование нечистот на проезжую часть улиц, тротуары и газоны.</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4.1.31. Сбор брошенных на улицах предметов, создающих помехи дорожному движению, возлагается на организации, обслуживающие данные объекты.</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4.1.32. Органы местного самоуправления могут на добровольной основе привлекать граждан для выполнения работ по уборке, благоустройству и озеленению сельсовета.</w:t>
      </w:r>
    </w:p>
    <w:p w:rsidR="00923827" w:rsidRPr="00A80688" w:rsidRDefault="00923827" w:rsidP="00923827">
      <w:pPr>
        <w:ind w:firstLine="720"/>
        <w:jc w:val="both"/>
        <w:rPr>
          <w:rFonts w:ascii="Arial" w:hAnsi="Arial" w:cs="Arial"/>
          <w:color w:val="000000"/>
          <w:sz w:val="24"/>
          <w:szCs w:val="24"/>
        </w:rPr>
      </w:pPr>
      <w:r w:rsidRPr="00A80688">
        <w:rPr>
          <w:rFonts w:ascii="Arial" w:hAnsi="Arial" w:cs="Arial"/>
          <w:bCs/>
          <w:sz w:val="24"/>
          <w:szCs w:val="24"/>
        </w:rPr>
        <w:lastRenderedPageBreak/>
        <w:t>Привлечение граждан к выполнению работ по уборке, благоустройству и озеленению территории сельсовета осуществляется на основании постановления администрации сельсовета</w:t>
      </w:r>
      <w:r w:rsidRPr="00A80688">
        <w:rPr>
          <w:rFonts w:ascii="Arial" w:hAnsi="Arial" w:cs="Arial"/>
          <w:color w:val="000000"/>
          <w:sz w:val="24"/>
          <w:szCs w:val="24"/>
        </w:rPr>
        <w:t xml:space="preserve"> в порядке, предусмотренном действующим законодательством.</w:t>
      </w:r>
    </w:p>
    <w:p w:rsidR="00923827" w:rsidRPr="00A80688" w:rsidRDefault="00923827" w:rsidP="00923827">
      <w:pPr>
        <w:ind w:firstLine="720"/>
        <w:jc w:val="both"/>
        <w:rPr>
          <w:rFonts w:ascii="Arial" w:hAnsi="Arial" w:cs="Arial"/>
          <w:color w:val="000000"/>
          <w:sz w:val="24"/>
          <w:szCs w:val="24"/>
        </w:rPr>
      </w:pPr>
      <w:r w:rsidRPr="00A80688">
        <w:rPr>
          <w:rFonts w:ascii="Arial" w:hAnsi="Arial" w:cs="Arial"/>
          <w:color w:val="000000"/>
          <w:sz w:val="24"/>
          <w:szCs w:val="24"/>
        </w:rPr>
        <w:t>Для проведения повсеместной, добровольной, общественной уборки</w:t>
      </w:r>
      <w:r w:rsidRPr="00A80688">
        <w:rPr>
          <w:rFonts w:ascii="Arial" w:hAnsi="Arial" w:cs="Arial"/>
          <w:bCs/>
          <w:sz w:val="24"/>
          <w:szCs w:val="24"/>
        </w:rPr>
        <w:t xml:space="preserve">, благоустройству и озеленению территории сельсовета </w:t>
      </w:r>
      <w:r w:rsidRPr="00A80688">
        <w:rPr>
          <w:rFonts w:ascii="Arial" w:hAnsi="Arial" w:cs="Arial"/>
          <w:color w:val="000000"/>
          <w:sz w:val="24"/>
          <w:szCs w:val="24"/>
        </w:rPr>
        <w:t>устанавливается единый санитарный день – (последняя пятница апреля). Из-за природно-климатических условий сроки могут быть изменены постановлением администрации сельсовета.</w:t>
      </w:r>
    </w:p>
    <w:p w:rsidR="00923827" w:rsidRPr="00A80688" w:rsidRDefault="00923827" w:rsidP="00923827">
      <w:pPr>
        <w:ind w:firstLine="720"/>
        <w:jc w:val="both"/>
        <w:rPr>
          <w:rFonts w:ascii="Arial" w:hAnsi="Arial" w:cs="Arial"/>
          <w:color w:val="000000"/>
          <w:sz w:val="24"/>
          <w:szCs w:val="24"/>
        </w:rPr>
      </w:pPr>
      <w:r w:rsidRPr="00A80688">
        <w:rPr>
          <w:rFonts w:ascii="Arial" w:hAnsi="Arial" w:cs="Arial"/>
          <w:color w:val="000000"/>
          <w:sz w:val="24"/>
          <w:szCs w:val="24"/>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923827" w:rsidRPr="00A80688" w:rsidRDefault="00923827" w:rsidP="00923827">
      <w:pPr>
        <w:ind w:firstLine="540"/>
        <w:jc w:val="center"/>
        <w:rPr>
          <w:rFonts w:ascii="Arial" w:hAnsi="Arial" w:cs="Arial"/>
          <w:b/>
          <w:sz w:val="24"/>
          <w:szCs w:val="24"/>
          <w:lang w:eastAsia="en-US"/>
        </w:rPr>
      </w:pPr>
    </w:p>
    <w:p w:rsidR="00923827" w:rsidRPr="00A80688" w:rsidRDefault="00923827" w:rsidP="00923827">
      <w:pPr>
        <w:jc w:val="center"/>
        <w:outlineLvl w:val="2"/>
        <w:rPr>
          <w:rFonts w:ascii="Arial" w:eastAsia="Calibri" w:hAnsi="Arial" w:cs="Arial"/>
          <w:b/>
          <w:bCs/>
          <w:sz w:val="24"/>
          <w:szCs w:val="24"/>
        </w:rPr>
      </w:pPr>
    </w:p>
    <w:p w:rsidR="00923827" w:rsidRPr="00A80688" w:rsidRDefault="00923827" w:rsidP="00923827">
      <w:pPr>
        <w:jc w:val="center"/>
        <w:outlineLvl w:val="2"/>
        <w:rPr>
          <w:rFonts w:ascii="Arial" w:hAnsi="Arial" w:cs="Arial"/>
          <w:b/>
          <w:bCs/>
          <w:sz w:val="24"/>
          <w:szCs w:val="24"/>
        </w:rPr>
      </w:pPr>
      <w:r w:rsidRPr="00A80688">
        <w:rPr>
          <w:rFonts w:ascii="Arial" w:hAnsi="Arial" w:cs="Arial"/>
          <w:b/>
          <w:bCs/>
          <w:sz w:val="24"/>
          <w:szCs w:val="24"/>
        </w:rPr>
        <w:t>4.2. Особенности уборки территории в весенне-летний период</w:t>
      </w:r>
    </w:p>
    <w:p w:rsidR="00923827" w:rsidRPr="00A80688" w:rsidRDefault="00923827" w:rsidP="00923827">
      <w:pPr>
        <w:ind w:firstLine="540"/>
        <w:jc w:val="both"/>
        <w:rPr>
          <w:rFonts w:ascii="Arial" w:hAnsi="Arial" w:cs="Arial"/>
          <w:sz w:val="24"/>
          <w:szCs w:val="24"/>
          <w:lang w:eastAsia="en-US"/>
        </w:rPr>
      </w:pPr>
    </w:p>
    <w:p w:rsidR="00923827" w:rsidRPr="00A80688" w:rsidRDefault="00923827" w:rsidP="00923827">
      <w:pPr>
        <w:ind w:firstLine="540"/>
        <w:jc w:val="both"/>
        <w:rPr>
          <w:rFonts w:ascii="Arial" w:hAnsi="Arial" w:cs="Arial"/>
          <w:bCs/>
          <w:sz w:val="24"/>
          <w:szCs w:val="24"/>
          <w:lang w:eastAsia="en-US"/>
        </w:rPr>
      </w:pPr>
      <w:r w:rsidRPr="00A80688">
        <w:rPr>
          <w:rFonts w:ascii="Arial" w:hAnsi="Arial" w:cs="Arial"/>
          <w:bCs/>
          <w:sz w:val="24"/>
          <w:szCs w:val="24"/>
          <w:lang w:eastAsia="en-US"/>
        </w:rPr>
        <w:t xml:space="preserve">4.2.1. </w:t>
      </w:r>
      <w:r w:rsidRPr="00A80688">
        <w:rPr>
          <w:rFonts w:ascii="Arial" w:hAnsi="Arial" w:cs="Arial"/>
          <w:bCs/>
          <w:sz w:val="24"/>
          <w:szCs w:val="24"/>
        </w:rPr>
        <w:t xml:space="preserve">Весенне-летняя уборка территории производится с 15 апреля по 15 октября и предусматривает мойку, </w:t>
      </w:r>
      <w:proofErr w:type="gramStart"/>
      <w:r w:rsidRPr="00A80688">
        <w:rPr>
          <w:rFonts w:ascii="Arial" w:hAnsi="Arial" w:cs="Arial"/>
          <w:bCs/>
          <w:sz w:val="24"/>
          <w:szCs w:val="24"/>
        </w:rPr>
        <w:t>полив</w:t>
      </w:r>
      <w:proofErr w:type="gramEnd"/>
      <w:r w:rsidRPr="00A80688">
        <w:rPr>
          <w:rFonts w:ascii="Arial" w:hAnsi="Arial" w:cs="Arial"/>
          <w:bCs/>
          <w:sz w:val="24"/>
          <w:szCs w:val="24"/>
        </w:rPr>
        <w:t xml:space="preserve"> и подметание проезжей части улиц, тротуаров, площадей.</w:t>
      </w:r>
    </w:p>
    <w:p w:rsidR="00923827" w:rsidRPr="00A80688" w:rsidRDefault="00923827" w:rsidP="00923827">
      <w:pPr>
        <w:ind w:firstLine="540"/>
        <w:jc w:val="both"/>
        <w:rPr>
          <w:rFonts w:ascii="Arial" w:hAnsi="Arial" w:cs="Arial"/>
          <w:bCs/>
          <w:sz w:val="24"/>
          <w:szCs w:val="24"/>
          <w:lang w:eastAsia="en-US"/>
        </w:rPr>
      </w:pPr>
      <w:r w:rsidRPr="00A80688">
        <w:rPr>
          <w:rFonts w:ascii="Arial" w:hAnsi="Arial" w:cs="Arial"/>
          <w:bCs/>
          <w:sz w:val="24"/>
          <w:szCs w:val="24"/>
          <w:lang w:eastAsia="en-US"/>
        </w:rPr>
        <w:t xml:space="preserve">4.2.2. </w:t>
      </w:r>
      <w:r w:rsidRPr="00A80688">
        <w:rPr>
          <w:rFonts w:ascii="Arial" w:hAnsi="Arial" w:cs="Arial"/>
          <w:bCs/>
          <w:sz w:val="24"/>
          <w:szCs w:val="24"/>
        </w:rPr>
        <w:t>Мойке следует подвергать всю ширину проезжей части улиц и площадей.</w:t>
      </w:r>
    </w:p>
    <w:p w:rsidR="00923827" w:rsidRPr="00A80688" w:rsidRDefault="00923827" w:rsidP="00923827">
      <w:pPr>
        <w:ind w:firstLine="540"/>
        <w:jc w:val="both"/>
        <w:rPr>
          <w:rFonts w:ascii="Arial" w:hAnsi="Arial" w:cs="Arial"/>
          <w:bCs/>
          <w:sz w:val="24"/>
          <w:szCs w:val="24"/>
          <w:lang w:eastAsia="en-US"/>
        </w:rPr>
      </w:pPr>
      <w:r w:rsidRPr="00A80688">
        <w:rPr>
          <w:rFonts w:ascii="Arial" w:hAnsi="Arial" w:cs="Arial"/>
          <w:bCs/>
          <w:sz w:val="24"/>
          <w:szCs w:val="24"/>
          <w:lang w:eastAsia="en-US"/>
        </w:rPr>
        <w:t xml:space="preserve">4.2.3. </w:t>
      </w:r>
      <w:r w:rsidRPr="00A80688">
        <w:rPr>
          <w:rFonts w:ascii="Arial" w:hAnsi="Arial" w:cs="Arial"/>
          <w:bCs/>
          <w:sz w:val="24"/>
          <w:szCs w:val="24"/>
        </w:rPr>
        <w:t>Уборку лотков и бордюр от песка, пыли, мусора после мойки необходимо заканчивать к 7 часам утра.</w:t>
      </w:r>
    </w:p>
    <w:p w:rsidR="00923827" w:rsidRPr="00A80688" w:rsidRDefault="00923827" w:rsidP="00923827">
      <w:pPr>
        <w:ind w:firstLine="540"/>
        <w:jc w:val="both"/>
        <w:rPr>
          <w:rFonts w:ascii="Arial" w:hAnsi="Arial" w:cs="Arial"/>
          <w:bCs/>
          <w:sz w:val="24"/>
          <w:szCs w:val="24"/>
          <w:lang w:eastAsia="en-US"/>
        </w:rPr>
      </w:pPr>
      <w:r w:rsidRPr="00A80688">
        <w:rPr>
          <w:rFonts w:ascii="Arial" w:hAnsi="Arial" w:cs="Arial"/>
          <w:bCs/>
          <w:sz w:val="24"/>
          <w:szCs w:val="24"/>
          <w:lang w:eastAsia="en-US"/>
        </w:rPr>
        <w:t>4.2.4. Мойка и поливка тротуаров и дворовых территорий, зеленых насаждений и газонов производится силами организаций и собственниками помещений.</w:t>
      </w:r>
    </w:p>
    <w:p w:rsidR="00923827" w:rsidRPr="00A80688" w:rsidRDefault="00923827" w:rsidP="00923827">
      <w:pPr>
        <w:ind w:firstLine="540"/>
        <w:jc w:val="both"/>
        <w:rPr>
          <w:rFonts w:ascii="Arial" w:eastAsia="Calibri" w:hAnsi="Arial" w:cs="Arial"/>
          <w:bCs/>
          <w:sz w:val="24"/>
          <w:szCs w:val="24"/>
        </w:rPr>
      </w:pPr>
      <w:r w:rsidRPr="00A80688">
        <w:rPr>
          <w:rFonts w:ascii="Arial" w:hAnsi="Arial" w:cs="Arial"/>
          <w:bCs/>
          <w:sz w:val="24"/>
          <w:szCs w:val="24"/>
          <w:lang w:eastAsia="en-US"/>
        </w:rPr>
        <w:t xml:space="preserve">4.2.5. </w:t>
      </w:r>
      <w:r w:rsidRPr="00A80688">
        <w:rPr>
          <w:rFonts w:ascii="Arial" w:hAnsi="Arial" w:cs="Arial"/>
          <w:bCs/>
          <w:sz w:val="24"/>
          <w:szCs w:val="24"/>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923827" w:rsidRPr="00A80688" w:rsidRDefault="00923827" w:rsidP="00923827">
      <w:pPr>
        <w:ind w:firstLine="540"/>
        <w:jc w:val="both"/>
        <w:rPr>
          <w:rFonts w:ascii="Arial" w:hAnsi="Arial" w:cs="Arial"/>
          <w:bCs/>
          <w:sz w:val="24"/>
          <w:szCs w:val="24"/>
          <w:lang w:eastAsia="en-US"/>
        </w:rPr>
      </w:pPr>
      <w:r w:rsidRPr="00A80688">
        <w:rPr>
          <w:rFonts w:ascii="Arial" w:hAnsi="Arial" w:cs="Arial"/>
          <w:bCs/>
          <w:sz w:val="24"/>
          <w:szCs w:val="24"/>
          <w:lang w:eastAsia="en-US"/>
        </w:rPr>
        <w:t>4.2.6.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923827" w:rsidRPr="00A80688" w:rsidRDefault="00923827" w:rsidP="00923827">
      <w:pPr>
        <w:ind w:firstLine="540"/>
        <w:jc w:val="both"/>
        <w:rPr>
          <w:rFonts w:ascii="Arial" w:hAnsi="Arial" w:cs="Arial"/>
          <w:bCs/>
          <w:sz w:val="24"/>
          <w:szCs w:val="24"/>
          <w:lang w:eastAsia="en-US"/>
        </w:rPr>
      </w:pPr>
      <w:r w:rsidRPr="00A80688">
        <w:rPr>
          <w:rFonts w:ascii="Arial" w:hAnsi="Arial" w:cs="Arial"/>
          <w:sz w:val="24"/>
          <w:szCs w:val="24"/>
        </w:rPr>
        <w:t>Косьба травы в зонах зеленых насаждений производится по мере необходимости, но не реже двух раз в месяц.</w:t>
      </w:r>
    </w:p>
    <w:p w:rsidR="00923827" w:rsidRPr="00A80688" w:rsidRDefault="00923827" w:rsidP="00923827">
      <w:pPr>
        <w:ind w:firstLine="540"/>
        <w:jc w:val="center"/>
        <w:rPr>
          <w:rFonts w:ascii="Arial" w:hAnsi="Arial" w:cs="Arial"/>
          <w:sz w:val="24"/>
          <w:szCs w:val="24"/>
          <w:lang w:eastAsia="en-US"/>
        </w:rPr>
      </w:pPr>
    </w:p>
    <w:p w:rsidR="00923827" w:rsidRPr="00A80688" w:rsidRDefault="00923827" w:rsidP="00923827">
      <w:pPr>
        <w:jc w:val="center"/>
        <w:outlineLvl w:val="2"/>
        <w:rPr>
          <w:rFonts w:ascii="Arial" w:eastAsia="Calibri" w:hAnsi="Arial" w:cs="Arial"/>
          <w:b/>
          <w:bCs/>
          <w:sz w:val="24"/>
          <w:szCs w:val="24"/>
        </w:rPr>
      </w:pPr>
    </w:p>
    <w:p w:rsidR="00923827" w:rsidRPr="00A80688" w:rsidRDefault="00923827" w:rsidP="00923827">
      <w:pPr>
        <w:jc w:val="center"/>
        <w:outlineLvl w:val="2"/>
        <w:rPr>
          <w:rFonts w:ascii="Arial" w:hAnsi="Arial" w:cs="Arial"/>
          <w:b/>
          <w:bCs/>
          <w:sz w:val="24"/>
          <w:szCs w:val="24"/>
        </w:rPr>
      </w:pPr>
    </w:p>
    <w:p w:rsidR="00923827" w:rsidRPr="00A80688" w:rsidRDefault="00923827" w:rsidP="00923827">
      <w:pPr>
        <w:jc w:val="center"/>
        <w:outlineLvl w:val="2"/>
        <w:rPr>
          <w:rFonts w:ascii="Arial" w:hAnsi="Arial" w:cs="Arial"/>
          <w:b/>
          <w:bCs/>
          <w:sz w:val="24"/>
          <w:szCs w:val="24"/>
        </w:rPr>
      </w:pPr>
    </w:p>
    <w:p w:rsidR="00923827" w:rsidRPr="00A80688" w:rsidRDefault="00923827" w:rsidP="00923827">
      <w:pPr>
        <w:jc w:val="center"/>
        <w:outlineLvl w:val="2"/>
        <w:rPr>
          <w:rFonts w:ascii="Arial" w:hAnsi="Arial" w:cs="Arial"/>
          <w:b/>
          <w:bCs/>
          <w:sz w:val="24"/>
          <w:szCs w:val="24"/>
        </w:rPr>
      </w:pPr>
      <w:r w:rsidRPr="00A80688">
        <w:rPr>
          <w:rFonts w:ascii="Arial" w:hAnsi="Arial" w:cs="Arial"/>
          <w:b/>
          <w:bCs/>
          <w:sz w:val="24"/>
          <w:szCs w:val="24"/>
        </w:rPr>
        <w:t>4.3. Особенности уборки территории в осенне-зимний период</w:t>
      </w:r>
    </w:p>
    <w:p w:rsidR="00923827" w:rsidRPr="00A80688" w:rsidRDefault="00923827" w:rsidP="00923827">
      <w:pPr>
        <w:jc w:val="center"/>
        <w:outlineLvl w:val="2"/>
        <w:rPr>
          <w:rFonts w:ascii="Arial" w:hAnsi="Arial" w:cs="Arial"/>
          <w:b/>
          <w:bCs/>
          <w:sz w:val="24"/>
          <w:szCs w:val="24"/>
        </w:rPr>
      </w:pP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В зависимости от климатических условий постановлением Администрации Критовского сельсовета период осенне-зимней уборки может быть изменен.</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4.3.2. Укладка свежевыпавшего снега в валы и кучи разрешатся на всех улицах, площадях, набережных и скверах с последующей вывозкой.</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Складирование снега на территории зеленых насаждений, если это </w:t>
      </w:r>
      <w:proofErr w:type="gramStart"/>
      <w:r w:rsidRPr="00A80688">
        <w:rPr>
          <w:rFonts w:ascii="Arial" w:hAnsi="Arial" w:cs="Arial"/>
          <w:sz w:val="24"/>
          <w:szCs w:val="24"/>
          <w:lang w:eastAsia="en-US"/>
        </w:rPr>
        <w:t>наносит ущерб зеленым насаждениям запрещается</w:t>
      </w:r>
      <w:proofErr w:type="gramEnd"/>
      <w:r w:rsidRPr="00A80688">
        <w:rPr>
          <w:rFonts w:ascii="Arial" w:hAnsi="Arial" w:cs="Arial"/>
          <w:sz w:val="24"/>
          <w:szCs w:val="24"/>
          <w:lang w:eastAsia="en-US"/>
        </w:rPr>
        <w:t>.</w:t>
      </w:r>
    </w:p>
    <w:p w:rsidR="00923827" w:rsidRPr="00A80688" w:rsidRDefault="00923827" w:rsidP="00923827">
      <w:pPr>
        <w:ind w:firstLine="540"/>
        <w:jc w:val="both"/>
        <w:outlineLvl w:val="2"/>
        <w:rPr>
          <w:rFonts w:ascii="Arial" w:eastAsia="Calibri" w:hAnsi="Arial" w:cs="Arial"/>
          <w:bCs/>
          <w:sz w:val="24"/>
          <w:szCs w:val="24"/>
        </w:rPr>
      </w:pPr>
      <w:r w:rsidRPr="00A80688">
        <w:rPr>
          <w:rFonts w:ascii="Arial" w:hAnsi="Arial" w:cs="Arial"/>
          <w:bCs/>
          <w:sz w:val="24"/>
          <w:szCs w:val="24"/>
        </w:rPr>
        <w:lastRenderedPageBreak/>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4.3.4. Посыпка песком с примесью хлоридов, осуществляется немедленно с начала снегопада или появления гололеда.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Тротуары посыпаются сухим песком без хлоридов.</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Снег, сброшенный с крыш, подлежит немедленному вывозу.</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4.3.6. Все тротуары, дворы, лотки проезжей части улиц, площадей, набережных, рыночные площади и другие участки с асфальтовым покрытием очищается от снега и обледенелого наката под скребок и посыпается песком до 8 часов утра.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4.3.7. Вывоз снега разрешается только на специально отведенные места отвала, установленные Администрацией Критовского сельсовета.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Места отвала снега должны обеспечиваться удобными подъездами, необходимыми механизмами для складирования снега.</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bCs/>
          <w:sz w:val="24"/>
          <w:szCs w:val="24"/>
        </w:rPr>
        <w:t xml:space="preserve">4.3.8. Уборка и вывозка снега и льда с улиц, площадей, мостов, плотин, скверов производится с начала снегопада и осуществляется, в первую очередь, </w:t>
      </w:r>
      <w:r w:rsidRPr="00A80688">
        <w:rPr>
          <w:rFonts w:ascii="Arial" w:hAnsi="Arial" w:cs="Arial"/>
          <w:sz w:val="24"/>
          <w:szCs w:val="24"/>
          <w:lang w:eastAsia="en-US"/>
        </w:rPr>
        <w:t>с магистральных улиц, автобусных трасс, мостов, плотин для обеспечения бесперебойного движения транспорта во избежание наката.</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bCs/>
          <w:sz w:val="24"/>
          <w:szCs w:val="24"/>
        </w:rPr>
        <w:t>4.3.9.</w:t>
      </w:r>
      <w:r w:rsidRPr="00A80688">
        <w:rPr>
          <w:rFonts w:ascii="Arial" w:hAnsi="Arial" w:cs="Arial"/>
          <w:sz w:val="24"/>
          <w:szCs w:val="24"/>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A80688">
        <w:rPr>
          <w:rFonts w:ascii="Arial" w:hAnsi="Arial" w:cs="Arial"/>
          <w:sz w:val="24"/>
          <w:szCs w:val="24"/>
          <w:lang w:eastAsia="en-US"/>
        </w:rPr>
        <w:t>прибордюрных</w:t>
      </w:r>
      <w:proofErr w:type="spellEnd"/>
      <w:r w:rsidRPr="00A80688">
        <w:rPr>
          <w:rFonts w:ascii="Arial" w:hAnsi="Arial" w:cs="Arial"/>
          <w:sz w:val="24"/>
          <w:szCs w:val="24"/>
          <w:lang w:eastAsia="en-US"/>
        </w:rPr>
        <w:t xml:space="preserve"> лотков и расчистку въездов, пешеходных </w:t>
      </w:r>
      <w:proofErr w:type="gramStart"/>
      <w:r w:rsidRPr="00A80688">
        <w:rPr>
          <w:rFonts w:ascii="Arial" w:hAnsi="Arial" w:cs="Arial"/>
          <w:sz w:val="24"/>
          <w:szCs w:val="24"/>
          <w:lang w:eastAsia="en-US"/>
        </w:rPr>
        <w:t>переходов</w:t>
      </w:r>
      <w:proofErr w:type="gramEnd"/>
      <w:r w:rsidRPr="00A80688">
        <w:rPr>
          <w:rFonts w:ascii="Arial" w:hAnsi="Arial" w:cs="Arial"/>
          <w:sz w:val="24"/>
          <w:szCs w:val="24"/>
          <w:lang w:eastAsia="en-US"/>
        </w:rPr>
        <w:t xml:space="preserve"> как со стороны строений, так и с противоположной стороны проезда, если там нет других строений.</w:t>
      </w:r>
    </w:p>
    <w:p w:rsidR="00923827" w:rsidRPr="00A80688" w:rsidRDefault="00923827" w:rsidP="00923827">
      <w:pPr>
        <w:ind w:firstLine="540"/>
        <w:jc w:val="both"/>
        <w:rPr>
          <w:rFonts w:ascii="Arial" w:hAnsi="Arial" w:cs="Arial"/>
          <w:sz w:val="24"/>
          <w:szCs w:val="24"/>
          <w:lang w:eastAsia="en-US"/>
        </w:rPr>
      </w:pPr>
    </w:p>
    <w:p w:rsidR="00923827" w:rsidRPr="00A80688" w:rsidRDefault="00923827" w:rsidP="00923827">
      <w:pPr>
        <w:ind w:firstLine="540"/>
        <w:jc w:val="center"/>
        <w:rPr>
          <w:rFonts w:ascii="Arial" w:hAnsi="Arial" w:cs="Arial"/>
          <w:b/>
          <w:sz w:val="24"/>
          <w:szCs w:val="24"/>
          <w:lang w:eastAsia="en-US"/>
        </w:rPr>
      </w:pPr>
      <w:r w:rsidRPr="00A80688">
        <w:rPr>
          <w:rFonts w:ascii="Arial" w:hAnsi="Arial" w:cs="Arial"/>
          <w:b/>
          <w:sz w:val="24"/>
          <w:szCs w:val="24"/>
          <w:lang w:eastAsia="en-US"/>
        </w:rPr>
        <w:t>4.4. Порядок содержания элементов благоустройства</w:t>
      </w:r>
    </w:p>
    <w:p w:rsidR="00923827" w:rsidRPr="00A80688" w:rsidRDefault="00923827" w:rsidP="00923827">
      <w:pPr>
        <w:ind w:firstLine="540"/>
        <w:jc w:val="center"/>
        <w:rPr>
          <w:rFonts w:ascii="Arial" w:hAnsi="Arial" w:cs="Arial"/>
          <w:color w:val="FF0000"/>
          <w:sz w:val="24"/>
          <w:szCs w:val="24"/>
          <w:lang w:eastAsia="en-US"/>
        </w:rPr>
      </w:pPr>
    </w:p>
    <w:p w:rsidR="00923827" w:rsidRPr="00A80688" w:rsidRDefault="00923827" w:rsidP="00923827">
      <w:pPr>
        <w:ind w:firstLine="540"/>
        <w:jc w:val="both"/>
        <w:rPr>
          <w:rFonts w:ascii="Arial" w:eastAsia="Calibri" w:hAnsi="Arial" w:cs="Arial"/>
          <w:sz w:val="24"/>
          <w:szCs w:val="24"/>
        </w:rPr>
      </w:pPr>
      <w:r w:rsidRPr="00A80688">
        <w:rPr>
          <w:rFonts w:ascii="Arial" w:hAnsi="Arial" w:cs="Arial"/>
          <w:sz w:val="24"/>
          <w:szCs w:val="24"/>
        </w:rP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lastRenderedPageBreak/>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Проезды должны выходить на второстепенные улицы и оборудоваться шлагбаумами или воротами.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На строительных площадках должны быть предусмотрены у каждого выезда оборудованием для очистки колес транспортных средств.</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4.4.4. Физические или юридические лица при содержании малых архитектурных форм производят их ремонт и окраску.</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A80688">
        <w:rPr>
          <w:rFonts w:ascii="Arial" w:hAnsi="Arial" w:cs="Arial"/>
          <w:bCs/>
          <w:sz w:val="24"/>
          <w:szCs w:val="24"/>
        </w:rPr>
        <w:t>производится</w:t>
      </w:r>
      <w:proofErr w:type="gramEnd"/>
      <w:r w:rsidRPr="00A80688">
        <w:rPr>
          <w:rFonts w:ascii="Arial" w:hAnsi="Arial" w:cs="Arial"/>
          <w:bCs/>
          <w:sz w:val="24"/>
          <w:szCs w:val="24"/>
        </w:rPr>
        <w:t xml:space="preserve"> не реже одного раза в год.</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Критовского сельсовета.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Критовского сельсовета.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923827" w:rsidRPr="00A80688" w:rsidRDefault="00923827" w:rsidP="00923827">
      <w:pPr>
        <w:ind w:firstLine="540"/>
        <w:jc w:val="center"/>
        <w:rPr>
          <w:rFonts w:ascii="Arial" w:hAnsi="Arial" w:cs="Arial"/>
          <w:color w:val="FF0000"/>
          <w:sz w:val="24"/>
          <w:szCs w:val="24"/>
          <w:lang w:eastAsia="en-US"/>
        </w:rPr>
      </w:pPr>
    </w:p>
    <w:p w:rsidR="00923827" w:rsidRPr="00A80688" w:rsidRDefault="00923827" w:rsidP="00923827">
      <w:pPr>
        <w:ind w:firstLine="540"/>
        <w:jc w:val="center"/>
        <w:rPr>
          <w:rFonts w:ascii="Arial" w:hAnsi="Arial" w:cs="Arial"/>
          <w:color w:val="FF0000"/>
          <w:sz w:val="24"/>
          <w:szCs w:val="24"/>
          <w:lang w:eastAsia="en-US"/>
        </w:rPr>
      </w:pPr>
      <w:r w:rsidRPr="00A80688">
        <w:rPr>
          <w:rFonts w:ascii="Arial" w:hAnsi="Arial" w:cs="Arial"/>
          <w:b/>
          <w:sz w:val="24"/>
          <w:szCs w:val="24"/>
          <w:lang w:eastAsia="en-US"/>
        </w:rPr>
        <w:t>4.5. Работы по озеленению территории и содержанию зеленых насаждений</w:t>
      </w:r>
    </w:p>
    <w:p w:rsidR="00923827" w:rsidRPr="00A80688" w:rsidRDefault="00923827" w:rsidP="00923827">
      <w:pPr>
        <w:ind w:firstLine="540"/>
        <w:jc w:val="both"/>
        <w:rPr>
          <w:rFonts w:ascii="Arial" w:hAnsi="Arial" w:cs="Arial"/>
          <w:color w:val="FF0000"/>
          <w:sz w:val="24"/>
          <w:szCs w:val="24"/>
          <w:lang w:eastAsia="en-US"/>
        </w:rPr>
      </w:pPr>
    </w:p>
    <w:p w:rsidR="00923827" w:rsidRPr="00A80688" w:rsidRDefault="00923827" w:rsidP="00923827">
      <w:pPr>
        <w:ind w:firstLine="539"/>
        <w:jc w:val="both"/>
        <w:rPr>
          <w:rFonts w:ascii="Arial" w:hAnsi="Arial" w:cs="Arial"/>
          <w:sz w:val="24"/>
          <w:szCs w:val="24"/>
          <w:lang w:eastAsia="en-US"/>
        </w:rPr>
      </w:pPr>
      <w:r w:rsidRPr="00A80688">
        <w:rPr>
          <w:rFonts w:ascii="Arial" w:hAnsi="Arial" w:cs="Arial"/>
          <w:sz w:val="24"/>
          <w:szCs w:val="24"/>
          <w:lang w:eastAsia="en-US"/>
        </w:rPr>
        <w:t xml:space="preserve">4.5.1. Работы по содержанию и восстановлению парков, скверов, зеленых зон, содержание и охрану сельских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proofErr w:type="spellStart"/>
      <w:r w:rsidRPr="00A80688">
        <w:rPr>
          <w:rFonts w:ascii="Arial" w:hAnsi="Arial" w:cs="Arial"/>
          <w:sz w:val="24"/>
          <w:szCs w:val="24"/>
          <w:lang w:eastAsia="en-US"/>
        </w:rPr>
        <w:t>Критовском</w:t>
      </w:r>
      <w:proofErr w:type="spellEnd"/>
      <w:r w:rsidRPr="00A80688">
        <w:rPr>
          <w:rFonts w:ascii="Arial" w:hAnsi="Arial" w:cs="Arial"/>
          <w:sz w:val="24"/>
          <w:szCs w:val="24"/>
          <w:lang w:eastAsia="en-US"/>
        </w:rPr>
        <w:t xml:space="preserve"> сельсовете.</w:t>
      </w:r>
    </w:p>
    <w:p w:rsidR="00923827" w:rsidRPr="00A80688" w:rsidRDefault="00923827" w:rsidP="00923827">
      <w:pPr>
        <w:ind w:firstLine="539"/>
        <w:jc w:val="both"/>
        <w:rPr>
          <w:rFonts w:ascii="Arial" w:hAnsi="Arial" w:cs="Arial"/>
          <w:sz w:val="24"/>
          <w:szCs w:val="24"/>
          <w:lang w:eastAsia="en-US"/>
        </w:rPr>
      </w:pPr>
      <w:r w:rsidRPr="00A80688">
        <w:rPr>
          <w:rFonts w:ascii="Arial" w:hAnsi="Arial" w:cs="Arial"/>
          <w:bCs/>
          <w:sz w:val="24"/>
          <w:szCs w:val="24"/>
        </w:rPr>
        <w:t>Соответствующие работы осуществляются по договорам с Администрацией Критовского сельсовета в пределах средств, предусмотренных в бюджете Критовского сельсовета на эти цели.</w:t>
      </w:r>
    </w:p>
    <w:p w:rsidR="00923827" w:rsidRPr="00A80688" w:rsidRDefault="00923827" w:rsidP="00923827">
      <w:pPr>
        <w:ind w:firstLine="539"/>
        <w:jc w:val="both"/>
        <w:rPr>
          <w:rFonts w:ascii="Arial" w:hAnsi="Arial" w:cs="Arial"/>
          <w:sz w:val="24"/>
          <w:szCs w:val="24"/>
          <w:lang w:eastAsia="en-US"/>
        </w:rPr>
      </w:pPr>
    </w:p>
    <w:p w:rsidR="00923827" w:rsidRPr="00A80688" w:rsidRDefault="00923827" w:rsidP="00923827">
      <w:pPr>
        <w:ind w:firstLine="539"/>
        <w:jc w:val="both"/>
        <w:rPr>
          <w:rFonts w:ascii="Arial" w:hAnsi="Arial" w:cs="Arial"/>
          <w:sz w:val="24"/>
          <w:szCs w:val="24"/>
          <w:lang w:eastAsia="en-US"/>
        </w:rPr>
      </w:pPr>
      <w:r w:rsidRPr="00A80688">
        <w:rPr>
          <w:rFonts w:ascii="Arial" w:hAnsi="Arial" w:cs="Arial"/>
          <w:sz w:val="24"/>
          <w:szCs w:val="24"/>
          <w:lang w:eastAsia="en-US"/>
        </w:rPr>
        <w:t xml:space="preserve">4.5.2.  </w:t>
      </w:r>
      <w:r w:rsidRPr="00A80688">
        <w:rPr>
          <w:rFonts w:ascii="Arial" w:hAnsi="Arial" w:cs="Arial"/>
          <w:bCs/>
          <w:sz w:val="24"/>
          <w:szCs w:val="24"/>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lastRenderedPageBreak/>
        <w:t>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Критовского сельсовета.</w:t>
      </w:r>
    </w:p>
    <w:p w:rsidR="00923827" w:rsidRPr="00A80688" w:rsidRDefault="00923827" w:rsidP="00923827">
      <w:pPr>
        <w:ind w:firstLine="539"/>
        <w:jc w:val="both"/>
        <w:rPr>
          <w:rFonts w:ascii="Arial" w:hAnsi="Arial" w:cs="Arial"/>
          <w:sz w:val="24"/>
          <w:szCs w:val="24"/>
          <w:lang w:eastAsia="en-US"/>
        </w:rPr>
      </w:pPr>
      <w:r w:rsidRPr="00A80688">
        <w:rPr>
          <w:rFonts w:ascii="Arial" w:hAnsi="Arial" w:cs="Arial"/>
          <w:sz w:val="24"/>
          <w:szCs w:val="24"/>
          <w:lang w:eastAsia="en-US"/>
        </w:rPr>
        <w:t xml:space="preserve">4.5.4. Лицам, ответственным за </w:t>
      </w:r>
      <w:r w:rsidRPr="00A80688">
        <w:rPr>
          <w:rFonts w:ascii="Arial" w:hAnsi="Arial" w:cs="Arial"/>
          <w:b/>
          <w:sz w:val="24"/>
          <w:szCs w:val="24"/>
          <w:lang w:eastAsia="en-US"/>
        </w:rPr>
        <w:t>озеленение и содержание зеленых насаждений</w:t>
      </w:r>
      <w:r w:rsidRPr="00A80688">
        <w:rPr>
          <w:rFonts w:ascii="Arial" w:hAnsi="Arial" w:cs="Arial"/>
          <w:sz w:val="24"/>
          <w:szCs w:val="24"/>
          <w:lang w:eastAsia="en-US"/>
        </w:rPr>
        <w:t xml:space="preserve"> на соответствующей территории, необходимо:</w:t>
      </w:r>
    </w:p>
    <w:p w:rsidR="00923827" w:rsidRPr="00A80688" w:rsidRDefault="00923827" w:rsidP="00923827">
      <w:pPr>
        <w:ind w:firstLine="539"/>
        <w:jc w:val="both"/>
        <w:rPr>
          <w:rFonts w:ascii="Arial" w:hAnsi="Arial" w:cs="Arial"/>
          <w:sz w:val="24"/>
          <w:szCs w:val="24"/>
          <w:lang w:eastAsia="en-US"/>
        </w:rPr>
      </w:pPr>
      <w:r w:rsidRPr="00A80688">
        <w:rPr>
          <w:rFonts w:ascii="Arial" w:hAnsi="Arial" w:cs="Arial"/>
          <w:sz w:val="24"/>
          <w:szCs w:val="24"/>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23827" w:rsidRPr="00A80688" w:rsidRDefault="00923827" w:rsidP="00923827">
      <w:pPr>
        <w:ind w:firstLine="539"/>
        <w:jc w:val="both"/>
        <w:rPr>
          <w:rFonts w:ascii="Arial" w:hAnsi="Arial" w:cs="Arial"/>
          <w:sz w:val="24"/>
          <w:szCs w:val="24"/>
          <w:lang w:eastAsia="en-US"/>
        </w:rPr>
      </w:pPr>
      <w:r w:rsidRPr="00A80688">
        <w:rPr>
          <w:rFonts w:ascii="Arial" w:hAnsi="Arial" w:cs="Arial"/>
          <w:sz w:val="24"/>
          <w:szCs w:val="24"/>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23827" w:rsidRPr="00A80688" w:rsidRDefault="00923827" w:rsidP="00923827">
      <w:pPr>
        <w:ind w:firstLine="539"/>
        <w:jc w:val="both"/>
        <w:rPr>
          <w:rFonts w:ascii="Arial" w:hAnsi="Arial" w:cs="Arial"/>
          <w:sz w:val="24"/>
          <w:szCs w:val="24"/>
          <w:lang w:eastAsia="en-US"/>
        </w:rPr>
      </w:pPr>
      <w:r w:rsidRPr="00A80688">
        <w:rPr>
          <w:rFonts w:ascii="Arial" w:hAnsi="Arial" w:cs="Arial"/>
          <w:sz w:val="24"/>
          <w:szCs w:val="24"/>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923827" w:rsidRPr="00A80688" w:rsidRDefault="00923827" w:rsidP="00923827">
      <w:pPr>
        <w:ind w:firstLine="539"/>
        <w:jc w:val="both"/>
        <w:rPr>
          <w:rFonts w:ascii="Arial" w:hAnsi="Arial" w:cs="Arial"/>
          <w:sz w:val="24"/>
          <w:szCs w:val="24"/>
          <w:lang w:eastAsia="en-US"/>
        </w:rPr>
      </w:pPr>
      <w:r w:rsidRPr="00A80688">
        <w:rPr>
          <w:rFonts w:ascii="Arial" w:hAnsi="Arial" w:cs="Arial"/>
          <w:sz w:val="24"/>
          <w:szCs w:val="24"/>
          <w:lang w:eastAsia="en-US"/>
        </w:rPr>
        <w:t>- проводить своевременный ремонт ограждений зеленых насаждений.</w:t>
      </w:r>
    </w:p>
    <w:p w:rsidR="00923827" w:rsidRPr="00A80688" w:rsidRDefault="00923827" w:rsidP="00923827">
      <w:pPr>
        <w:ind w:firstLine="540"/>
        <w:jc w:val="both"/>
        <w:outlineLvl w:val="2"/>
        <w:rPr>
          <w:rFonts w:ascii="Arial" w:eastAsia="Calibri" w:hAnsi="Arial" w:cs="Arial"/>
          <w:bCs/>
          <w:sz w:val="24"/>
          <w:szCs w:val="24"/>
        </w:rPr>
      </w:pPr>
      <w:r w:rsidRPr="00A80688">
        <w:rPr>
          <w:rFonts w:ascii="Arial" w:hAnsi="Arial" w:cs="Arial"/>
          <w:bCs/>
          <w:sz w:val="24"/>
          <w:szCs w:val="24"/>
        </w:rPr>
        <w:t>4.5.5. Запрещается на площадях зеленых насаждений:</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ходить и лежать на газонах и в молодых лесных посадках;</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ломать деревья, кустарники, сучья и ветви, срывать листья и цветы, сбивать и собирать плоды;</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разбивать палатки и разводить костры;</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засорять газоны, цветники, дорожки и водоемы;</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портить скульптуры, скамейки, ограды;</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ездить на велосипедах, мотоциклах, лошадях, тракторах и автомашинах;</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парковать автотранспортные средства на газонах;</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осуществлять выпас скота;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производить строительные и ремонтные работы без ограждений насаждений щитами, гарантирующими защиту их от повреждений;</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xml:space="preserve">- обнажать корни деревьев на расстоянии ближе </w:t>
      </w:r>
      <w:smartTag w:uri="urn:schemas-microsoft-com:office:smarttags" w:element="metricconverter">
        <w:smartTagPr>
          <w:attr w:name="ProductID" w:val="1,5 м"/>
        </w:smartTagPr>
        <w:r w:rsidRPr="00A80688">
          <w:rPr>
            <w:rFonts w:ascii="Arial" w:hAnsi="Arial" w:cs="Arial"/>
            <w:bCs/>
            <w:sz w:val="24"/>
            <w:szCs w:val="24"/>
          </w:rPr>
          <w:t>1,5 м</w:t>
        </w:r>
      </w:smartTag>
      <w:r w:rsidRPr="00A80688">
        <w:rPr>
          <w:rFonts w:ascii="Arial" w:hAnsi="Arial" w:cs="Arial"/>
          <w:bCs/>
          <w:sz w:val="24"/>
          <w:szCs w:val="24"/>
        </w:rPr>
        <w:t xml:space="preserve"> от ствола и засыпать шейки деревьев землей или строительным мусором;</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добывать растительную землю, песок и производить другие раскопки;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выгуливать и отпускать с поводка собак в парках, лесопарках, скверах и иных территориях зеленых насаждений;</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сжигать листву и мусор на территории общего пользования Критовского сельсовета.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lastRenderedPageBreak/>
        <w:t>4.5.6. Запрещается самовольная вырубка деревьев и кустарников.</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Критовского сельсовета, производится только по письменному разрешению администрации Критовского сельсовета.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4.5.9. Выдача разрешения на снос деревьев и кустарников производится после оплаты восстановительной стоимости.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Если указанные насаждения подлежат пересадке, выдача разрешения производится без уплаты восстановительной стоимости.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Размер восстановительной стоимости зеленых насаждений и место посадок определяются администрацией Критовского сельсовета.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Восстановительная стоимость зеленых насаждений зачисляется в бюджет Критовского сельсовета.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Критовского сельсовета.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4.5.12. За незаконную вырубку или повреждение деревьев на территории Критовского сельсовета виновным лицам следует возмещать убытки.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proofErr w:type="spellStart"/>
      <w:r w:rsidRPr="00A80688">
        <w:rPr>
          <w:rFonts w:ascii="Arial" w:hAnsi="Arial" w:cs="Arial"/>
          <w:bCs/>
          <w:sz w:val="24"/>
          <w:szCs w:val="24"/>
        </w:rPr>
        <w:t>Критвоского</w:t>
      </w:r>
      <w:proofErr w:type="spellEnd"/>
      <w:r w:rsidRPr="00A80688">
        <w:rPr>
          <w:rFonts w:ascii="Arial" w:hAnsi="Arial" w:cs="Arial"/>
          <w:bCs/>
          <w:sz w:val="24"/>
          <w:szCs w:val="24"/>
        </w:rPr>
        <w:t xml:space="preserve"> сельсовета для принятия необходимых мер.</w:t>
      </w:r>
    </w:p>
    <w:p w:rsidR="00923827" w:rsidRPr="00A80688" w:rsidRDefault="00923827" w:rsidP="00923827">
      <w:pPr>
        <w:ind w:firstLine="540"/>
        <w:jc w:val="both"/>
        <w:rPr>
          <w:rFonts w:ascii="Arial" w:hAnsi="Arial" w:cs="Arial"/>
          <w:bCs/>
          <w:sz w:val="24"/>
          <w:szCs w:val="24"/>
        </w:rPr>
      </w:pPr>
      <w:r w:rsidRPr="00A80688">
        <w:rPr>
          <w:rFonts w:ascii="Arial" w:hAnsi="Arial" w:cs="Arial"/>
          <w:bCs/>
          <w:sz w:val="24"/>
          <w:szCs w:val="24"/>
        </w:rPr>
        <w:t xml:space="preserve">4.5.14. Снос деревьев, </w:t>
      </w:r>
      <w:r w:rsidRPr="00A80688">
        <w:rPr>
          <w:rFonts w:ascii="Arial" w:hAnsi="Arial" w:cs="Arial"/>
          <w:sz w:val="24"/>
          <w:szCs w:val="24"/>
          <w:lang w:eastAsia="en-US"/>
        </w:rPr>
        <w:t>кроме ценных пород деревьев,</w:t>
      </w:r>
      <w:r w:rsidRPr="00A80688">
        <w:rPr>
          <w:rFonts w:ascii="Arial" w:hAnsi="Arial" w:cs="Arial"/>
          <w:bCs/>
          <w:sz w:val="24"/>
          <w:szCs w:val="24"/>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923827" w:rsidRPr="00A80688" w:rsidRDefault="00923827" w:rsidP="00923827">
      <w:pPr>
        <w:ind w:firstLine="540"/>
        <w:jc w:val="both"/>
        <w:rPr>
          <w:rFonts w:ascii="Arial" w:hAnsi="Arial" w:cs="Arial"/>
          <w:sz w:val="24"/>
          <w:szCs w:val="24"/>
          <w:lang w:eastAsia="en-US"/>
        </w:rPr>
      </w:pPr>
    </w:p>
    <w:p w:rsidR="00923827" w:rsidRPr="00A80688" w:rsidRDefault="00923827" w:rsidP="00923827">
      <w:pPr>
        <w:ind w:firstLine="540"/>
        <w:jc w:val="center"/>
        <w:rPr>
          <w:rFonts w:ascii="Arial" w:hAnsi="Arial" w:cs="Arial"/>
          <w:color w:val="FF0000"/>
          <w:sz w:val="24"/>
          <w:szCs w:val="24"/>
          <w:lang w:eastAsia="en-US"/>
        </w:rPr>
      </w:pPr>
    </w:p>
    <w:p w:rsidR="00923827" w:rsidRPr="00A80688" w:rsidRDefault="00923827" w:rsidP="00923827">
      <w:pPr>
        <w:ind w:firstLine="540"/>
        <w:jc w:val="center"/>
        <w:rPr>
          <w:rFonts w:ascii="Arial" w:hAnsi="Arial" w:cs="Arial"/>
          <w:b/>
          <w:sz w:val="24"/>
          <w:szCs w:val="24"/>
          <w:lang w:eastAsia="en-US"/>
        </w:rPr>
      </w:pPr>
      <w:r w:rsidRPr="00A80688">
        <w:rPr>
          <w:rFonts w:ascii="Arial" w:hAnsi="Arial" w:cs="Arial"/>
          <w:b/>
          <w:sz w:val="24"/>
          <w:szCs w:val="24"/>
          <w:lang w:eastAsia="en-US"/>
        </w:rPr>
        <w:t>4.6. Содержание и эксплуатация дорог</w:t>
      </w:r>
    </w:p>
    <w:p w:rsidR="00923827" w:rsidRPr="00A80688" w:rsidRDefault="00923827" w:rsidP="00923827">
      <w:pPr>
        <w:ind w:firstLine="540"/>
        <w:jc w:val="center"/>
        <w:rPr>
          <w:rFonts w:ascii="Arial" w:hAnsi="Arial" w:cs="Arial"/>
          <w:b/>
          <w:sz w:val="24"/>
          <w:szCs w:val="24"/>
          <w:lang w:eastAsia="en-US"/>
        </w:rPr>
      </w:pPr>
    </w:p>
    <w:p w:rsidR="00923827" w:rsidRPr="00A80688" w:rsidRDefault="00923827" w:rsidP="00923827">
      <w:pPr>
        <w:ind w:firstLine="540"/>
        <w:jc w:val="both"/>
        <w:outlineLvl w:val="2"/>
        <w:rPr>
          <w:rFonts w:ascii="Arial" w:eastAsia="Calibri" w:hAnsi="Arial" w:cs="Arial"/>
          <w:bCs/>
          <w:sz w:val="24"/>
          <w:szCs w:val="24"/>
        </w:rPr>
      </w:pPr>
      <w:r w:rsidRPr="00A80688">
        <w:rPr>
          <w:rFonts w:ascii="Arial" w:hAnsi="Arial" w:cs="Arial"/>
          <w:bCs/>
          <w:sz w:val="24"/>
          <w:szCs w:val="24"/>
        </w:rPr>
        <w:t xml:space="preserve">4.6.1. </w:t>
      </w:r>
      <w:proofErr w:type="gramStart"/>
      <w:r w:rsidRPr="00A80688">
        <w:rPr>
          <w:rFonts w:ascii="Arial" w:hAnsi="Arial" w:cs="Arial"/>
          <w:bCs/>
          <w:sz w:val="24"/>
          <w:szCs w:val="24"/>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Критовского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Критовского сельсовета в соответствии с планом капитальных вложений.</w:t>
      </w:r>
      <w:proofErr w:type="gramEnd"/>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Критовского сельсовета.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23827" w:rsidRPr="00A80688" w:rsidRDefault="00923827" w:rsidP="00923827">
      <w:pPr>
        <w:ind w:firstLine="540"/>
        <w:jc w:val="both"/>
        <w:rPr>
          <w:rFonts w:ascii="Arial" w:hAnsi="Arial" w:cs="Arial"/>
          <w:b/>
          <w:sz w:val="24"/>
          <w:szCs w:val="24"/>
          <w:lang w:eastAsia="en-US"/>
        </w:rPr>
      </w:pPr>
      <w:r w:rsidRPr="00A80688">
        <w:rPr>
          <w:rFonts w:ascii="Arial" w:hAnsi="Arial" w:cs="Arial"/>
          <w:bCs/>
          <w:sz w:val="24"/>
          <w:szCs w:val="24"/>
        </w:rPr>
        <w:lastRenderedPageBreak/>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923827" w:rsidRPr="00A80688" w:rsidRDefault="00923827" w:rsidP="00923827">
      <w:pPr>
        <w:ind w:firstLine="540"/>
        <w:jc w:val="center"/>
        <w:rPr>
          <w:rFonts w:ascii="Arial" w:hAnsi="Arial" w:cs="Arial"/>
          <w:b/>
          <w:sz w:val="24"/>
          <w:szCs w:val="24"/>
          <w:lang w:eastAsia="en-US"/>
        </w:rPr>
      </w:pPr>
      <w:r w:rsidRPr="00A80688">
        <w:rPr>
          <w:rFonts w:ascii="Arial" w:hAnsi="Arial" w:cs="Arial"/>
          <w:color w:val="FF0000"/>
          <w:sz w:val="24"/>
          <w:szCs w:val="24"/>
          <w:lang w:eastAsia="en-US"/>
        </w:rPr>
        <w:br/>
      </w:r>
      <w:r w:rsidRPr="00A80688">
        <w:rPr>
          <w:rFonts w:ascii="Arial" w:hAnsi="Arial" w:cs="Arial"/>
          <w:b/>
          <w:sz w:val="24"/>
          <w:szCs w:val="24"/>
          <w:lang w:eastAsia="en-US"/>
        </w:rPr>
        <w:t>4.7. Освещение территории</w:t>
      </w:r>
    </w:p>
    <w:p w:rsidR="00923827" w:rsidRPr="00A80688" w:rsidRDefault="00923827" w:rsidP="00923827">
      <w:pPr>
        <w:ind w:firstLine="540"/>
        <w:jc w:val="both"/>
        <w:rPr>
          <w:rFonts w:ascii="Arial" w:hAnsi="Arial" w:cs="Arial"/>
          <w:color w:val="FF0000"/>
          <w:sz w:val="24"/>
          <w:szCs w:val="24"/>
          <w:lang w:eastAsia="en-US"/>
        </w:rPr>
      </w:pPr>
    </w:p>
    <w:p w:rsidR="00923827" w:rsidRPr="00A80688" w:rsidRDefault="00923827" w:rsidP="00923827">
      <w:pPr>
        <w:ind w:firstLine="540"/>
        <w:jc w:val="both"/>
        <w:outlineLvl w:val="2"/>
        <w:rPr>
          <w:rFonts w:ascii="Arial" w:eastAsia="Calibri" w:hAnsi="Arial" w:cs="Arial"/>
          <w:bCs/>
          <w:sz w:val="24"/>
          <w:szCs w:val="24"/>
        </w:rPr>
      </w:pPr>
      <w:r w:rsidRPr="00A80688">
        <w:rPr>
          <w:rFonts w:ascii="Arial" w:hAnsi="Arial" w:cs="Arial"/>
          <w:bCs/>
          <w:sz w:val="24"/>
          <w:szCs w:val="24"/>
        </w:rPr>
        <w:t>4.7.1. Улицы, дороги, площади,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Критовского сельсовета.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Обязанность по освещению данных объектов возлагается на их собственников или уполномоченных собственником лиц.</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xml:space="preserve">4.7.2. Освещение территории </w:t>
      </w:r>
      <w:proofErr w:type="spellStart"/>
      <w:r w:rsidRPr="00A80688">
        <w:rPr>
          <w:rFonts w:ascii="Arial" w:hAnsi="Arial" w:cs="Arial"/>
          <w:bCs/>
          <w:sz w:val="24"/>
          <w:szCs w:val="24"/>
        </w:rPr>
        <w:t>Критовского</w:t>
      </w:r>
      <w:proofErr w:type="spellEnd"/>
      <w:r w:rsidRPr="00A80688">
        <w:rPr>
          <w:rFonts w:ascii="Arial" w:hAnsi="Arial" w:cs="Arial"/>
          <w:bCs/>
          <w:sz w:val="24"/>
          <w:szCs w:val="24"/>
        </w:rPr>
        <w:t xml:space="preserve"> сельсовета осуществляется </w:t>
      </w:r>
      <w:proofErr w:type="spellStart"/>
      <w:r w:rsidRPr="00A80688">
        <w:rPr>
          <w:rFonts w:ascii="Arial" w:hAnsi="Arial" w:cs="Arial"/>
          <w:bCs/>
          <w:sz w:val="24"/>
          <w:szCs w:val="24"/>
        </w:rPr>
        <w:t>энергоснабжающей</w:t>
      </w:r>
      <w:proofErr w:type="spellEnd"/>
      <w:r w:rsidRPr="00A80688">
        <w:rPr>
          <w:rFonts w:ascii="Arial" w:hAnsi="Arial" w:cs="Arial"/>
          <w:bCs/>
          <w:sz w:val="24"/>
          <w:szCs w:val="24"/>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923827" w:rsidRPr="00A80688" w:rsidRDefault="00923827" w:rsidP="00923827">
      <w:pPr>
        <w:ind w:firstLine="540"/>
        <w:jc w:val="both"/>
        <w:rPr>
          <w:rFonts w:ascii="Arial" w:hAnsi="Arial" w:cs="Arial"/>
          <w:color w:val="FF0000"/>
          <w:sz w:val="24"/>
          <w:szCs w:val="24"/>
          <w:lang w:eastAsia="en-US"/>
        </w:rPr>
      </w:pPr>
      <w:r w:rsidRPr="00A80688">
        <w:rPr>
          <w:rFonts w:ascii="Arial" w:hAnsi="Arial" w:cs="Arial"/>
          <w:bCs/>
          <w:sz w:val="24"/>
          <w:szCs w:val="24"/>
        </w:rPr>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w:t>
      </w:r>
      <w:r w:rsidRPr="00A80688">
        <w:rPr>
          <w:rFonts w:ascii="Arial" w:hAnsi="Arial" w:cs="Arial"/>
          <w:bCs/>
          <w:i/>
          <w:sz w:val="24"/>
          <w:szCs w:val="24"/>
        </w:rPr>
        <w:t xml:space="preserve"> </w:t>
      </w:r>
      <w:r w:rsidRPr="00A80688">
        <w:rPr>
          <w:rFonts w:ascii="Arial" w:hAnsi="Arial" w:cs="Arial"/>
          <w:bCs/>
          <w:sz w:val="24"/>
          <w:szCs w:val="24"/>
        </w:rPr>
        <w:t>администрацией Критовского сельсовета.</w:t>
      </w:r>
    </w:p>
    <w:p w:rsidR="00923827" w:rsidRPr="00A80688" w:rsidRDefault="00923827" w:rsidP="00923827">
      <w:pPr>
        <w:ind w:firstLine="540"/>
        <w:jc w:val="both"/>
        <w:rPr>
          <w:rFonts w:ascii="Arial" w:hAnsi="Arial" w:cs="Arial"/>
          <w:color w:val="FF0000"/>
          <w:sz w:val="24"/>
          <w:szCs w:val="24"/>
          <w:lang w:eastAsia="en-US"/>
        </w:rPr>
      </w:pPr>
    </w:p>
    <w:p w:rsidR="00923827" w:rsidRPr="00A80688" w:rsidRDefault="00923827" w:rsidP="00923827">
      <w:pPr>
        <w:jc w:val="center"/>
        <w:outlineLvl w:val="2"/>
        <w:rPr>
          <w:rFonts w:ascii="Arial" w:eastAsia="Calibri" w:hAnsi="Arial" w:cs="Arial"/>
          <w:b/>
          <w:bCs/>
          <w:sz w:val="24"/>
          <w:szCs w:val="24"/>
        </w:rPr>
      </w:pPr>
      <w:r w:rsidRPr="00A80688">
        <w:rPr>
          <w:rFonts w:ascii="Arial" w:hAnsi="Arial" w:cs="Arial"/>
          <w:b/>
          <w:bCs/>
          <w:sz w:val="24"/>
          <w:szCs w:val="24"/>
        </w:rPr>
        <w:t>4.8. Проведение работ при строительстве, ремонте,</w:t>
      </w:r>
    </w:p>
    <w:p w:rsidR="00923827" w:rsidRPr="00A80688" w:rsidRDefault="00923827" w:rsidP="00923827">
      <w:pPr>
        <w:jc w:val="center"/>
        <w:outlineLvl w:val="2"/>
        <w:rPr>
          <w:rFonts w:ascii="Arial" w:hAnsi="Arial" w:cs="Arial"/>
          <w:b/>
          <w:bCs/>
          <w:sz w:val="24"/>
          <w:szCs w:val="24"/>
        </w:rPr>
      </w:pPr>
      <w:r w:rsidRPr="00A80688">
        <w:rPr>
          <w:rFonts w:ascii="Arial" w:hAnsi="Arial" w:cs="Arial"/>
          <w:b/>
          <w:bCs/>
          <w:sz w:val="24"/>
          <w:szCs w:val="24"/>
        </w:rPr>
        <w:t>реконструкции коммуникаций</w:t>
      </w:r>
    </w:p>
    <w:p w:rsidR="00923827" w:rsidRPr="00A80688" w:rsidRDefault="00923827" w:rsidP="00923827">
      <w:pPr>
        <w:ind w:firstLine="540"/>
        <w:jc w:val="both"/>
        <w:outlineLvl w:val="2"/>
        <w:rPr>
          <w:rFonts w:ascii="Arial" w:hAnsi="Arial" w:cs="Arial"/>
          <w:b/>
          <w:bCs/>
          <w:sz w:val="24"/>
          <w:szCs w:val="24"/>
        </w:rPr>
      </w:pP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Критовского сельсовета.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Аварийные работы должны начинаться владельцем сетей по телефонограмме или по уведомлению администрации Критовского сельсовета с последующим оформлением разрешения в 3-дневный срок.</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4.8.2. Разрешение на производство работ по строительству, реконструкции, ремонту коммуникаций выдается администрацией Критовского сельсовета при предъявлении: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схемы движения транспорта и пешеходов, согласованной с государственной инспекцией по безопасности дорожного движения;</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условий производства работ, согласованных с администрацией Критовского сельсовета;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4.8.3. При реконструкции действующих подземных коммуникаций их следует выносить из-под проезжей части магистральных улиц.</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lastRenderedPageBreak/>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xml:space="preserve">4.8.5. К прокладке подземных коммуникаций под проезжей частью улиц, проездами, а также под тротуарами должны допускаться </w:t>
      </w:r>
      <w:proofErr w:type="spellStart"/>
      <w:r w:rsidRPr="00A80688">
        <w:rPr>
          <w:rFonts w:ascii="Arial" w:hAnsi="Arial" w:cs="Arial"/>
          <w:bCs/>
          <w:sz w:val="24"/>
          <w:szCs w:val="24"/>
        </w:rPr>
        <w:t>соответствующией</w:t>
      </w:r>
      <w:proofErr w:type="spellEnd"/>
      <w:r w:rsidRPr="00A80688">
        <w:rPr>
          <w:rFonts w:ascii="Arial" w:hAnsi="Arial" w:cs="Arial"/>
          <w:bCs/>
          <w:sz w:val="24"/>
          <w:szCs w:val="24"/>
        </w:rPr>
        <w:t xml:space="preserve"> организации при условии восстановления проезжей части автодороги (тротуара) на полную ширину, независимо от ширины траншеи.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Не допускается применение кирпича в конструкциях, подземных коммуникациях, расположенных под проезжей частью.</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Критовского сельсовета о намеченных работах по прокладке коммуникаций с указанием предполагаемых сроков производства работ.</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Критовского сельсовета.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4.8.8. До начала производства работ по разрытию необходимо:</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установить дорожные знаки в соответствии с согласованной схемой;</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Ограждение должно быть сплошным и надежным, предотвращающим попадание посторонних на стройплощадку.</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A80688">
          <w:rPr>
            <w:rFonts w:ascii="Arial" w:hAnsi="Arial" w:cs="Arial"/>
            <w:bCs/>
            <w:sz w:val="24"/>
            <w:szCs w:val="24"/>
          </w:rPr>
          <w:t>200 метров</w:t>
        </w:r>
      </w:smartTag>
      <w:r w:rsidRPr="00A80688">
        <w:rPr>
          <w:rFonts w:ascii="Arial" w:hAnsi="Arial" w:cs="Arial"/>
          <w:bCs/>
          <w:sz w:val="24"/>
          <w:szCs w:val="24"/>
        </w:rPr>
        <w:t xml:space="preserve"> друг от друга.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4.8.9.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xml:space="preserve">4.8.10. Разрешение на производство работ следует хранить на месте работ и предъявлять по первому требованию лиц, осуществляющих </w:t>
      </w:r>
      <w:proofErr w:type="gramStart"/>
      <w:r w:rsidRPr="00A80688">
        <w:rPr>
          <w:rFonts w:ascii="Arial" w:hAnsi="Arial" w:cs="Arial"/>
          <w:bCs/>
          <w:sz w:val="24"/>
          <w:szCs w:val="24"/>
        </w:rPr>
        <w:t>контроль за</w:t>
      </w:r>
      <w:proofErr w:type="gramEnd"/>
      <w:r w:rsidRPr="00A80688">
        <w:rPr>
          <w:rFonts w:ascii="Arial" w:hAnsi="Arial" w:cs="Arial"/>
          <w:bCs/>
          <w:sz w:val="24"/>
          <w:szCs w:val="24"/>
        </w:rPr>
        <w:t xml:space="preserve"> выполнением Правил эксплуатации.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4.8.11. В разрешении необходимо устанавливать сроки и условия производства работ.</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Особые условия подлежат неукоснительному соблюдению строительной организацией, производящей земляные работы.</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xml:space="preserve">4.8.13.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A80688">
        <w:rPr>
          <w:rFonts w:ascii="Arial" w:hAnsi="Arial" w:cs="Arial"/>
          <w:bCs/>
          <w:sz w:val="24"/>
          <w:szCs w:val="24"/>
        </w:rPr>
        <w:t>топооснове</w:t>
      </w:r>
      <w:proofErr w:type="spellEnd"/>
      <w:r w:rsidRPr="00A80688">
        <w:rPr>
          <w:rFonts w:ascii="Arial" w:hAnsi="Arial" w:cs="Arial"/>
          <w:bCs/>
          <w:sz w:val="24"/>
          <w:szCs w:val="24"/>
        </w:rPr>
        <w:t>.</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lastRenderedPageBreak/>
        <w:t>4.8.14.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Бордюр разбирается, складируется на месте производства работ для дальнейшей установки.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При производстве работ на улицах, застроенных территориях грунт должен немедленно вывозиться.</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При необходимости строительная организация может обеспечивать планировку грунта на отвале.</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4.8.15. Траншеи под проезжей частью и тротуарами должны засыпаться песком и песчаным фундаментом с послойным уплотнением и поливкой водой.</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Траншеи на газонах необходимо засыпать местным грунтом с уплотнением, восстановлением плодородного слоя и посевом травы.</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xml:space="preserve">4.8.18. При засыпке траншеи некондиционным грунтом без необходимого уплотнения или иных нарушениях правил производства земляных </w:t>
      </w:r>
      <w:proofErr w:type="gramStart"/>
      <w:r w:rsidRPr="00A80688">
        <w:rPr>
          <w:rFonts w:ascii="Arial" w:hAnsi="Arial" w:cs="Arial"/>
          <w:bCs/>
          <w:sz w:val="24"/>
          <w:szCs w:val="24"/>
        </w:rPr>
        <w:t>работ</w:t>
      </w:r>
      <w:proofErr w:type="gramEnd"/>
      <w:r w:rsidRPr="00A80688">
        <w:rPr>
          <w:rFonts w:ascii="Arial" w:hAnsi="Arial" w:cs="Arial"/>
          <w:bCs/>
          <w:sz w:val="24"/>
          <w:szCs w:val="24"/>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923827" w:rsidRPr="00A80688" w:rsidRDefault="00923827" w:rsidP="00923827">
      <w:pPr>
        <w:ind w:firstLine="540"/>
        <w:jc w:val="both"/>
        <w:rPr>
          <w:rFonts w:ascii="Arial" w:hAnsi="Arial" w:cs="Arial"/>
          <w:bCs/>
          <w:sz w:val="24"/>
          <w:szCs w:val="24"/>
        </w:rPr>
      </w:pPr>
      <w:r w:rsidRPr="00A80688">
        <w:rPr>
          <w:rFonts w:ascii="Arial" w:hAnsi="Arial" w:cs="Arial"/>
          <w:bCs/>
          <w:sz w:val="24"/>
          <w:szCs w:val="24"/>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923827" w:rsidRPr="00A80688" w:rsidRDefault="00923827" w:rsidP="00923827">
      <w:pPr>
        <w:ind w:firstLine="540"/>
        <w:jc w:val="both"/>
        <w:rPr>
          <w:rFonts w:ascii="Arial" w:hAnsi="Arial" w:cs="Arial"/>
          <w:bCs/>
          <w:sz w:val="24"/>
          <w:szCs w:val="24"/>
        </w:rPr>
      </w:pPr>
    </w:p>
    <w:p w:rsidR="00923827" w:rsidRPr="00A80688" w:rsidRDefault="00923827" w:rsidP="00923827">
      <w:pPr>
        <w:jc w:val="center"/>
        <w:outlineLvl w:val="2"/>
        <w:rPr>
          <w:rFonts w:ascii="Arial" w:hAnsi="Arial" w:cs="Arial"/>
          <w:b/>
          <w:bCs/>
          <w:sz w:val="24"/>
          <w:szCs w:val="24"/>
        </w:rPr>
      </w:pPr>
      <w:r w:rsidRPr="00A80688">
        <w:rPr>
          <w:rFonts w:ascii="Arial" w:hAnsi="Arial" w:cs="Arial"/>
          <w:b/>
          <w:bCs/>
          <w:sz w:val="24"/>
          <w:szCs w:val="24"/>
        </w:rPr>
        <w:t>4.9. Праздничное оформление территории Критовского сельсовета</w:t>
      </w:r>
    </w:p>
    <w:p w:rsidR="00923827" w:rsidRPr="00A80688" w:rsidRDefault="00923827" w:rsidP="00923827">
      <w:pPr>
        <w:jc w:val="center"/>
        <w:outlineLvl w:val="2"/>
        <w:rPr>
          <w:rFonts w:ascii="Arial" w:hAnsi="Arial" w:cs="Arial"/>
          <w:bCs/>
          <w:sz w:val="24"/>
          <w:szCs w:val="24"/>
        </w:rPr>
      </w:pP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4.9.1. Праздничное оформление территории Критовского сельсовета осуществляется по решению администрации Критовского сельсовета на период проведения государственных праздников и праздников, проводимых сельсоветом, мероприятий, связанных со знаменательными событиями.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Оформление зданий, сооружений осуществляется их владельцами в рамках концепции праздничного оформления территории Критовского сельсовета.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Критовского сельсовета в пределах средств, предусмотренных на эти цели в бюджете Критовского сельсовета.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xml:space="preserve">4.9.3. </w:t>
      </w:r>
      <w:proofErr w:type="gramStart"/>
      <w:r w:rsidRPr="00A80688">
        <w:rPr>
          <w:rFonts w:ascii="Arial" w:hAnsi="Arial" w:cs="Arial"/>
          <w:bCs/>
          <w:sz w:val="24"/>
          <w:szCs w:val="24"/>
        </w:rPr>
        <w:t xml:space="preserve">Праздничное оформление может включать: вывеску национальных флагов, лозунгов, гирлянд, панно, установку декоративных элементов и </w:t>
      </w:r>
      <w:r w:rsidRPr="00A80688">
        <w:rPr>
          <w:rFonts w:ascii="Arial" w:hAnsi="Arial" w:cs="Arial"/>
          <w:bCs/>
          <w:sz w:val="24"/>
          <w:szCs w:val="24"/>
        </w:rPr>
        <w:lastRenderedPageBreak/>
        <w:t>композиций, стендов, киосков, трибун, эстрад, а также устройство праздничной иллюминации.</w:t>
      </w:r>
      <w:proofErr w:type="gramEnd"/>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A80688">
        <w:rPr>
          <w:rFonts w:ascii="Arial" w:hAnsi="Arial" w:cs="Arial"/>
          <w:bCs/>
          <w:sz w:val="24"/>
          <w:szCs w:val="24"/>
        </w:rPr>
        <w:t>утверждаемыми</w:t>
      </w:r>
      <w:proofErr w:type="gramEnd"/>
      <w:r w:rsidRPr="00A80688">
        <w:rPr>
          <w:rFonts w:ascii="Arial" w:hAnsi="Arial" w:cs="Arial"/>
          <w:bCs/>
          <w:sz w:val="24"/>
          <w:szCs w:val="24"/>
        </w:rPr>
        <w:t xml:space="preserve"> администрацией Критовского сельсовета.</w:t>
      </w:r>
    </w:p>
    <w:p w:rsidR="00923827" w:rsidRPr="00A80688" w:rsidRDefault="00923827" w:rsidP="00923827">
      <w:pPr>
        <w:ind w:firstLine="540"/>
        <w:jc w:val="both"/>
        <w:rPr>
          <w:rFonts w:ascii="Arial" w:hAnsi="Arial" w:cs="Arial"/>
          <w:color w:val="FF0000"/>
          <w:sz w:val="24"/>
          <w:szCs w:val="24"/>
          <w:lang w:eastAsia="en-US"/>
        </w:rPr>
      </w:pPr>
      <w:r w:rsidRPr="00A80688">
        <w:rPr>
          <w:rFonts w:ascii="Arial" w:hAnsi="Arial" w:cs="Arial"/>
          <w:bCs/>
          <w:sz w:val="24"/>
          <w:szCs w:val="24"/>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B172F" w:rsidRPr="00BB172F" w:rsidRDefault="00BB172F" w:rsidP="00BB172F">
      <w:pPr>
        <w:jc w:val="both"/>
        <w:rPr>
          <w:rFonts w:ascii="Arial" w:hAnsi="Arial" w:cs="Arial"/>
          <w:b/>
          <w:color w:val="000000"/>
          <w:sz w:val="24"/>
          <w:szCs w:val="24"/>
        </w:rPr>
      </w:pPr>
      <w:r w:rsidRPr="00BB172F">
        <w:rPr>
          <w:rFonts w:ascii="Arial" w:hAnsi="Arial" w:cs="Arial"/>
          <w:b/>
          <w:color w:val="000000"/>
          <w:sz w:val="24"/>
          <w:szCs w:val="24"/>
        </w:rPr>
        <w:t>4.10. Выпас и прогон сельскохозяйственных животных</w:t>
      </w:r>
      <w:r>
        <w:rPr>
          <w:rFonts w:ascii="Arial" w:hAnsi="Arial" w:cs="Arial"/>
          <w:b/>
          <w:color w:val="000000"/>
          <w:sz w:val="24"/>
          <w:szCs w:val="24"/>
        </w:rPr>
        <w:t xml:space="preserve"> на территории </w:t>
      </w:r>
      <w:proofErr w:type="spellStart"/>
      <w:r>
        <w:rPr>
          <w:rFonts w:ascii="Arial" w:hAnsi="Arial" w:cs="Arial"/>
          <w:b/>
          <w:color w:val="000000"/>
          <w:sz w:val="24"/>
          <w:szCs w:val="24"/>
        </w:rPr>
        <w:t>Критовского</w:t>
      </w:r>
      <w:proofErr w:type="spellEnd"/>
      <w:r w:rsidRPr="00BB172F">
        <w:rPr>
          <w:rFonts w:ascii="Arial" w:hAnsi="Arial" w:cs="Arial"/>
          <w:b/>
          <w:color w:val="000000"/>
          <w:sz w:val="24"/>
          <w:szCs w:val="24"/>
        </w:rPr>
        <w:t xml:space="preserve"> сельсовета</w:t>
      </w:r>
    </w:p>
    <w:p w:rsidR="00BB172F" w:rsidRPr="00BB172F" w:rsidRDefault="00BB172F" w:rsidP="00BB172F">
      <w:pPr>
        <w:rPr>
          <w:rFonts w:ascii="Arial" w:hAnsi="Arial" w:cs="Arial"/>
          <w:color w:val="000000"/>
          <w:sz w:val="24"/>
          <w:szCs w:val="24"/>
        </w:rPr>
      </w:pPr>
      <w:r w:rsidRPr="00BB172F">
        <w:rPr>
          <w:rFonts w:ascii="Arial" w:hAnsi="Arial" w:cs="Arial"/>
          <w:b/>
          <w:bCs/>
          <w:color w:val="000000"/>
          <w:sz w:val="24"/>
          <w:szCs w:val="24"/>
        </w:rPr>
        <w:t xml:space="preserve">        4.10.1. Основные понятия</w:t>
      </w:r>
    </w:p>
    <w:p w:rsidR="00BB172F" w:rsidRPr="00BB172F" w:rsidRDefault="00BB172F" w:rsidP="00BB172F">
      <w:pPr>
        <w:rPr>
          <w:rFonts w:ascii="Arial" w:hAnsi="Arial" w:cs="Arial"/>
          <w:color w:val="000000"/>
          <w:sz w:val="24"/>
          <w:szCs w:val="24"/>
        </w:rPr>
      </w:pPr>
      <w:r w:rsidRPr="00BB172F">
        <w:rPr>
          <w:rFonts w:ascii="Arial" w:hAnsi="Arial" w:cs="Arial"/>
          <w:color w:val="000000"/>
          <w:sz w:val="24"/>
          <w:szCs w:val="24"/>
        </w:rPr>
        <w:t xml:space="preserve">        В настоящем пункте применяются следующие понятия:</w:t>
      </w:r>
      <w:r w:rsidRPr="00BB172F">
        <w:rPr>
          <w:rFonts w:ascii="Arial" w:hAnsi="Arial" w:cs="Arial"/>
          <w:color w:val="000000"/>
          <w:sz w:val="24"/>
          <w:szCs w:val="24"/>
        </w:rPr>
        <w:br/>
        <w:t xml:space="preserve">         сельскохозяйственные животные — лошади, крупный рогатый скот, овцы, козы и другие животные, содержащиеся в личных подсобных хозяйствах, крестьянских (фермерских) хозяйствах и у юридических лиц, используемые в целях производства животноводческой продукции, необходимым условием содержания которых является выпас;</w:t>
      </w:r>
      <w:r w:rsidRPr="00BB172F">
        <w:rPr>
          <w:rFonts w:ascii="Arial" w:hAnsi="Arial" w:cs="Arial"/>
          <w:color w:val="000000"/>
          <w:sz w:val="24"/>
          <w:szCs w:val="24"/>
        </w:rPr>
        <w:br/>
        <w:t xml:space="preserve">      </w:t>
      </w:r>
      <w:proofErr w:type="gramStart"/>
      <w:r w:rsidRPr="00BB172F">
        <w:rPr>
          <w:rFonts w:ascii="Arial" w:hAnsi="Arial" w:cs="Arial"/>
          <w:color w:val="000000"/>
          <w:sz w:val="24"/>
          <w:szCs w:val="24"/>
        </w:rPr>
        <w:t>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w:t>
      </w:r>
      <w:r w:rsidRPr="00BB172F">
        <w:rPr>
          <w:rFonts w:ascii="Arial" w:hAnsi="Arial" w:cs="Arial"/>
          <w:color w:val="000000"/>
          <w:sz w:val="24"/>
          <w:szCs w:val="24"/>
        </w:rPr>
        <w:br/>
        <w:t xml:space="preserve">      прогон сельскохозяйственных животных — передвижение сельскохозяйственных животных от мест их содержания до места выпаса и обратно;</w:t>
      </w:r>
      <w:r w:rsidRPr="00BB172F">
        <w:rPr>
          <w:rFonts w:ascii="Arial" w:hAnsi="Arial" w:cs="Arial"/>
          <w:color w:val="000000"/>
          <w:sz w:val="24"/>
          <w:szCs w:val="24"/>
        </w:rPr>
        <w:br/>
        <w:t xml:space="preserve">       маршрут прогона сельскохозяйственных животных — путь передвижения сельскохозяйственных животных от места их содержания до места выпаса и обратно;</w:t>
      </w:r>
      <w:proofErr w:type="gramEnd"/>
      <w:r w:rsidRPr="00BB172F">
        <w:rPr>
          <w:rFonts w:ascii="Arial" w:hAnsi="Arial" w:cs="Arial"/>
          <w:color w:val="000000"/>
          <w:sz w:val="24"/>
          <w:szCs w:val="24"/>
        </w:rPr>
        <w:br/>
        <w:t xml:space="preserve">     </w:t>
      </w:r>
      <w:proofErr w:type="gramStart"/>
      <w:r w:rsidRPr="00BB172F">
        <w:rPr>
          <w:rFonts w:ascii="Arial" w:hAnsi="Arial" w:cs="Arial"/>
          <w:color w:val="000000"/>
          <w:sz w:val="24"/>
          <w:szCs w:val="24"/>
        </w:rPr>
        <w:t>выпас сельскохозяйственных животных — контролируемое владельцами либо иными лицами, определенными владельцами, пребывание сельскохозяйственных животных на пастбище в специально отведенных местах (в том числе огороженных);</w:t>
      </w:r>
      <w:r w:rsidRPr="00BB172F">
        <w:rPr>
          <w:rFonts w:ascii="Arial" w:hAnsi="Arial" w:cs="Arial"/>
          <w:color w:val="000000"/>
          <w:sz w:val="24"/>
          <w:szCs w:val="24"/>
        </w:rPr>
        <w:br/>
        <w:t xml:space="preserve">      специально отведенные места — территория пастбища, предназначенная для выпаса сельскохозяйственных животных;</w:t>
      </w:r>
      <w:r w:rsidRPr="00BB172F">
        <w:rPr>
          <w:rFonts w:ascii="Arial" w:hAnsi="Arial" w:cs="Arial"/>
          <w:color w:val="000000"/>
          <w:sz w:val="24"/>
          <w:szCs w:val="24"/>
        </w:rPr>
        <w:br/>
        <w:t xml:space="preserve">      безнадзорные сельскохозяйственные животные — сельскохозяйственные животные, бесконтрольно пребывающие вне специально отведенных для выпаса мест либо бесконтрольно передвигающиеся по территории населенного пункта;</w:t>
      </w:r>
      <w:proofErr w:type="gramEnd"/>
      <w:r w:rsidRPr="00BB172F">
        <w:rPr>
          <w:rFonts w:ascii="Arial" w:hAnsi="Arial" w:cs="Arial"/>
          <w:color w:val="000000"/>
          <w:sz w:val="24"/>
          <w:szCs w:val="24"/>
        </w:rPr>
        <w:br/>
        <w:t xml:space="preserve">      пастбище — земли в составе земель сельскохозяйственного назначения с травянистой растительностью, используемые в соответствии с законодательством для пастьбы сельскохозяйственных животных;</w:t>
      </w:r>
      <w:r w:rsidRPr="00BB172F">
        <w:rPr>
          <w:rFonts w:ascii="Arial" w:hAnsi="Arial" w:cs="Arial"/>
          <w:color w:val="000000"/>
          <w:sz w:val="24"/>
          <w:szCs w:val="24"/>
        </w:rPr>
        <w:br/>
        <w:t xml:space="preserve">      пастух — лицо, заключившее с владельцами сельскохозяйственных животных коллективные или индивидуальные договоры на оказание услуг по выпасу и прогону сельскохозяйственных животных.</w:t>
      </w:r>
      <w:r w:rsidRPr="00BB172F">
        <w:rPr>
          <w:rFonts w:ascii="Arial" w:hAnsi="Arial" w:cs="Arial"/>
          <w:color w:val="000000"/>
          <w:sz w:val="24"/>
          <w:szCs w:val="24"/>
        </w:rPr>
        <w:br/>
      </w:r>
    </w:p>
    <w:p w:rsidR="00BB172F" w:rsidRPr="00BB172F" w:rsidRDefault="00BB172F" w:rsidP="00BB172F">
      <w:pPr>
        <w:rPr>
          <w:rFonts w:ascii="Arial" w:hAnsi="Arial" w:cs="Arial"/>
          <w:b/>
          <w:bCs/>
          <w:color w:val="000000"/>
          <w:sz w:val="24"/>
          <w:szCs w:val="24"/>
        </w:rPr>
      </w:pPr>
      <w:r w:rsidRPr="00BB172F">
        <w:rPr>
          <w:rFonts w:ascii="Arial" w:hAnsi="Arial" w:cs="Arial"/>
          <w:b/>
          <w:bCs/>
          <w:color w:val="000000"/>
          <w:sz w:val="24"/>
          <w:szCs w:val="24"/>
        </w:rPr>
        <w:t xml:space="preserve">      4.10.2. Определение специально отведенных мест выпаса и маршрута прогона сельскохозяйственных животных на территории </w:t>
      </w:r>
      <w:proofErr w:type="spellStart"/>
      <w:r>
        <w:rPr>
          <w:rFonts w:ascii="Arial" w:hAnsi="Arial" w:cs="Arial"/>
          <w:b/>
          <w:bCs/>
          <w:color w:val="000000"/>
          <w:sz w:val="24"/>
          <w:szCs w:val="24"/>
        </w:rPr>
        <w:t>Критовского</w:t>
      </w:r>
      <w:proofErr w:type="spellEnd"/>
      <w:r>
        <w:rPr>
          <w:rFonts w:ascii="Arial" w:hAnsi="Arial" w:cs="Arial"/>
          <w:b/>
          <w:bCs/>
          <w:color w:val="000000"/>
          <w:sz w:val="24"/>
          <w:szCs w:val="24"/>
        </w:rPr>
        <w:t xml:space="preserve"> </w:t>
      </w:r>
      <w:r w:rsidRPr="00BB172F">
        <w:rPr>
          <w:rFonts w:ascii="Arial" w:hAnsi="Arial" w:cs="Arial"/>
          <w:b/>
          <w:bCs/>
          <w:color w:val="000000"/>
          <w:sz w:val="24"/>
          <w:szCs w:val="24"/>
        </w:rPr>
        <w:t xml:space="preserve">сельсовета  </w:t>
      </w:r>
    </w:p>
    <w:p w:rsidR="00BB172F" w:rsidRPr="00BB172F" w:rsidRDefault="00BB172F" w:rsidP="00BB172F">
      <w:pPr>
        <w:rPr>
          <w:rFonts w:ascii="Arial" w:hAnsi="Arial" w:cs="Arial"/>
          <w:color w:val="000000"/>
          <w:sz w:val="24"/>
          <w:szCs w:val="24"/>
        </w:rPr>
      </w:pPr>
      <w:r w:rsidRPr="00BB172F">
        <w:rPr>
          <w:rFonts w:ascii="Arial" w:hAnsi="Arial" w:cs="Arial"/>
          <w:color w:val="000000"/>
          <w:sz w:val="24"/>
          <w:szCs w:val="24"/>
        </w:rPr>
        <w:t xml:space="preserve">      На земельных участках, находящихся в муниципальной собственности </w:t>
      </w:r>
      <w:proofErr w:type="spellStart"/>
      <w:r>
        <w:rPr>
          <w:rFonts w:ascii="Arial" w:hAnsi="Arial" w:cs="Arial"/>
          <w:color w:val="000000"/>
          <w:sz w:val="24"/>
          <w:szCs w:val="24"/>
        </w:rPr>
        <w:t>Критовского</w:t>
      </w:r>
      <w:proofErr w:type="spellEnd"/>
      <w:r w:rsidRPr="00BB172F">
        <w:rPr>
          <w:rFonts w:ascii="Arial" w:hAnsi="Arial" w:cs="Arial"/>
          <w:color w:val="000000"/>
          <w:sz w:val="24"/>
          <w:szCs w:val="24"/>
        </w:rPr>
        <w:t xml:space="preserve"> сельсовета, специально отведенные места выпаса сельскохозяйственных животных определяются  администрацией </w:t>
      </w:r>
      <w:proofErr w:type="spellStart"/>
      <w:r>
        <w:rPr>
          <w:rFonts w:ascii="Arial" w:hAnsi="Arial" w:cs="Arial"/>
          <w:color w:val="000000"/>
          <w:sz w:val="24"/>
          <w:szCs w:val="24"/>
        </w:rPr>
        <w:t>Критовского</w:t>
      </w:r>
      <w:proofErr w:type="spellEnd"/>
      <w:r w:rsidRPr="00BB172F">
        <w:rPr>
          <w:rFonts w:ascii="Arial" w:hAnsi="Arial" w:cs="Arial"/>
          <w:color w:val="000000"/>
          <w:sz w:val="24"/>
          <w:szCs w:val="24"/>
        </w:rPr>
        <w:t xml:space="preserve"> сельсовета.</w:t>
      </w:r>
      <w:r w:rsidRPr="00BB172F">
        <w:rPr>
          <w:rFonts w:ascii="Arial" w:hAnsi="Arial" w:cs="Arial"/>
          <w:color w:val="000000"/>
          <w:sz w:val="24"/>
          <w:szCs w:val="24"/>
        </w:rPr>
        <w:br/>
        <w:t xml:space="preserve">       Маршруты прогона сельскохозяйственных животных определяются администрацией </w:t>
      </w:r>
      <w:proofErr w:type="spellStart"/>
      <w:r>
        <w:rPr>
          <w:rFonts w:ascii="Arial" w:hAnsi="Arial" w:cs="Arial"/>
          <w:color w:val="000000"/>
          <w:sz w:val="24"/>
          <w:szCs w:val="24"/>
        </w:rPr>
        <w:t>Критовского</w:t>
      </w:r>
      <w:proofErr w:type="spellEnd"/>
      <w:r w:rsidRPr="00BB172F">
        <w:rPr>
          <w:rFonts w:ascii="Arial" w:hAnsi="Arial" w:cs="Arial"/>
          <w:color w:val="000000"/>
          <w:sz w:val="24"/>
          <w:szCs w:val="24"/>
        </w:rPr>
        <w:t xml:space="preserve"> сельсовета.</w:t>
      </w:r>
    </w:p>
    <w:p w:rsidR="00BB172F" w:rsidRPr="00BB172F" w:rsidRDefault="00BB172F" w:rsidP="00BB172F">
      <w:pPr>
        <w:rPr>
          <w:rFonts w:ascii="Arial" w:hAnsi="Arial" w:cs="Arial"/>
          <w:b/>
          <w:bCs/>
          <w:color w:val="000000"/>
          <w:sz w:val="24"/>
          <w:szCs w:val="24"/>
        </w:rPr>
      </w:pPr>
      <w:r w:rsidRPr="00BB172F">
        <w:rPr>
          <w:rFonts w:ascii="Arial" w:hAnsi="Arial" w:cs="Arial"/>
          <w:color w:val="000000"/>
          <w:sz w:val="24"/>
          <w:szCs w:val="24"/>
        </w:rPr>
        <w:lastRenderedPageBreak/>
        <w:t xml:space="preserve">       Не допускается выпас сельскохозяйственных животных вне установленных для данных целей местах.</w:t>
      </w:r>
      <w:r w:rsidRPr="00BB172F">
        <w:rPr>
          <w:rFonts w:ascii="Arial" w:hAnsi="Arial" w:cs="Arial"/>
          <w:color w:val="000000"/>
          <w:sz w:val="24"/>
          <w:szCs w:val="24"/>
        </w:rPr>
        <w:br/>
      </w:r>
    </w:p>
    <w:p w:rsidR="00BB172F" w:rsidRPr="00BB172F" w:rsidRDefault="00BB172F" w:rsidP="00BB172F">
      <w:pPr>
        <w:rPr>
          <w:rFonts w:ascii="Arial" w:hAnsi="Arial" w:cs="Arial"/>
          <w:b/>
          <w:bCs/>
          <w:color w:val="000000"/>
          <w:sz w:val="24"/>
          <w:szCs w:val="24"/>
        </w:rPr>
      </w:pPr>
      <w:r w:rsidRPr="00BB172F">
        <w:rPr>
          <w:rFonts w:ascii="Arial" w:hAnsi="Arial" w:cs="Arial"/>
          <w:b/>
          <w:bCs/>
          <w:color w:val="000000"/>
          <w:sz w:val="24"/>
          <w:szCs w:val="24"/>
        </w:rPr>
        <w:t xml:space="preserve">        4.10.3. Требования к порядку выпаса и прогона сельскохозяйственных животных на территории </w:t>
      </w:r>
      <w:proofErr w:type="spellStart"/>
      <w:r>
        <w:rPr>
          <w:rFonts w:ascii="Arial" w:hAnsi="Arial" w:cs="Arial"/>
          <w:b/>
          <w:bCs/>
          <w:color w:val="000000"/>
          <w:sz w:val="24"/>
          <w:szCs w:val="24"/>
        </w:rPr>
        <w:t>Критовского</w:t>
      </w:r>
      <w:proofErr w:type="spellEnd"/>
      <w:r w:rsidRPr="00BB172F">
        <w:rPr>
          <w:rFonts w:ascii="Arial" w:hAnsi="Arial" w:cs="Arial"/>
          <w:b/>
          <w:bCs/>
          <w:color w:val="000000"/>
          <w:sz w:val="24"/>
          <w:szCs w:val="24"/>
        </w:rPr>
        <w:t xml:space="preserve"> сельсовета</w:t>
      </w:r>
    </w:p>
    <w:p w:rsidR="00923827" w:rsidRDefault="00BB172F" w:rsidP="00BB172F">
      <w:pPr>
        <w:ind w:firstLine="540"/>
        <w:jc w:val="both"/>
        <w:rPr>
          <w:rFonts w:ascii="Arial" w:hAnsi="Arial" w:cs="Arial"/>
          <w:color w:val="000000"/>
          <w:sz w:val="24"/>
          <w:szCs w:val="24"/>
        </w:rPr>
      </w:pPr>
      <w:r w:rsidRPr="00BB172F">
        <w:rPr>
          <w:rFonts w:ascii="Arial" w:hAnsi="Arial" w:cs="Arial"/>
          <w:color w:val="000000"/>
          <w:sz w:val="24"/>
          <w:szCs w:val="24"/>
        </w:rPr>
        <w:t xml:space="preserve">        Поголовье сельскохозяйственных животных в период выпаса должно быть организовано его владельцами в стада для выпаса с назначением пастуха.           Выпас сельскохозяйственных животных без надзора владельца сельскохозяйственных животных либо пастуха не допускается. В случае невозможности организации выпаса и прогона поголовья сельскохозяйственных животных в стаде под контролем пастуха либо выпаса единичных сельскохозяйственных животных под контролем пастуха владельцы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r w:rsidRPr="00BB172F">
        <w:rPr>
          <w:rFonts w:ascii="Arial" w:hAnsi="Arial" w:cs="Arial"/>
          <w:color w:val="000000"/>
          <w:sz w:val="24"/>
          <w:szCs w:val="24"/>
        </w:rPr>
        <w:br/>
        <w:t xml:space="preserve">        Выпас сельскохозяйственных животных организованными стадами осуществляется на огороженных территориях либо на неогороженных территориях (пастбищах), отведенных для этих целей.</w:t>
      </w:r>
      <w:r w:rsidRPr="00BB172F">
        <w:rPr>
          <w:rFonts w:ascii="Arial" w:hAnsi="Arial" w:cs="Arial"/>
          <w:color w:val="000000"/>
          <w:sz w:val="24"/>
          <w:szCs w:val="24"/>
        </w:rPr>
        <w:br/>
        <w:t xml:space="preserve">       Прогон сельскохозяйственных животных до мест сбора в стада осуществляется владельцами либо уполномоченными ими иными лицами  до мест выпаса — пастухами в соответствии с планом прогона сельскохозяйственных животных.</w:t>
      </w:r>
    </w:p>
    <w:p w:rsidR="00BB172F" w:rsidRPr="00BB172F" w:rsidRDefault="00BB172F" w:rsidP="00BB172F">
      <w:pPr>
        <w:ind w:firstLine="540"/>
        <w:jc w:val="both"/>
        <w:rPr>
          <w:rFonts w:ascii="Arial" w:hAnsi="Arial" w:cs="Arial"/>
          <w:color w:val="FF0000"/>
          <w:sz w:val="24"/>
          <w:szCs w:val="24"/>
          <w:lang w:eastAsia="en-US"/>
        </w:rPr>
      </w:pPr>
      <w:r>
        <w:rPr>
          <w:rFonts w:ascii="Arial" w:hAnsi="Arial" w:cs="Arial"/>
          <w:color w:val="000000"/>
          <w:sz w:val="24"/>
          <w:szCs w:val="24"/>
        </w:rPr>
        <w:t xml:space="preserve">( раздел 4.10 введен решением </w:t>
      </w:r>
      <w:proofErr w:type="spellStart"/>
      <w:r>
        <w:rPr>
          <w:rFonts w:ascii="Arial" w:hAnsi="Arial" w:cs="Arial"/>
          <w:color w:val="000000"/>
          <w:sz w:val="24"/>
          <w:szCs w:val="24"/>
        </w:rPr>
        <w:t>Критовского</w:t>
      </w:r>
      <w:proofErr w:type="spellEnd"/>
      <w:r>
        <w:rPr>
          <w:rFonts w:ascii="Arial" w:hAnsi="Arial" w:cs="Arial"/>
          <w:color w:val="000000"/>
          <w:sz w:val="24"/>
          <w:szCs w:val="24"/>
        </w:rPr>
        <w:t xml:space="preserve"> сельского Совета депутатов №  от</w:t>
      </w:r>
      <w:proofErr w:type="gramStart"/>
      <w:r>
        <w:rPr>
          <w:rFonts w:ascii="Arial" w:hAnsi="Arial" w:cs="Arial"/>
          <w:color w:val="000000"/>
          <w:sz w:val="24"/>
          <w:szCs w:val="24"/>
        </w:rPr>
        <w:t xml:space="preserve">   )</w:t>
      </w:r>
      <w:proofErr w:type="gramEnd"/>
    </w:p>
    <w:p w:rsidR="00923827" w:rsidRPr="00A80688" w:rsidRDefault="00923827" w:rsidP="00923827">
      <w:pPr>
        <w:ind w:firstLine="540"/>
        <w:jc w:val="center"/>
        <w:rPr>
          <w:rFonts w:ascii="Arial" w:hAnsi="Arial" w:cs="Arial"/>
          <w:b/>
          <w:sz w:val="24"/>
          <w:szCs w:val="24"/>
          <w:lang w:eastAsia="en-US"/>
        </w:rPr>
      </w:pPr>
      <w:r w:rsidRPr="00A80688">
        <w:rPr>
          <w:rFonts w:ascii="Arial" w:hAnsi="Arial" w:cs="Arial"/>
          <w:b/>
          <w:sz w:val="24"/>
          <w:szCs w:val="24"/>
          <w:lang w:eastAsia="en-US"/>
        </w:rPr>
        <w:t xml:space="preserve">5. Порядок </w:t>
      </w:r>
      <w:proofErr w:type="gramStart"/>
      <w:r w:rsidRPr="00A80688">
        <w:rPr>
          <w:rFonts w:ascii="Arial" w:hAnsi="Arial" w:cs="Arial"/>
          <w:b/>
          <w:sz w:val="24"/>
          <w:szCs w:val="24"/>
          <w:lang w:eastAsia="en-US"/>
        </w:rPr>
        <w:t>контроля за</w:t>
      </w:r>
      <w:proofErr w:type="gramEnd"/>
      <w:r w:rsidRPr="00A80688">
        <w:rPr>
          <w:rFonts w:ascii="Arial" w:hAnsi="Arial" w:cs="Arial"/>
          <w:b/>
          <w:sz w:val="24"/>
          <w:szCs w:val="24"/>
          <w:lang w:eastAsia="en-US"/>
        </w:rPr>
        <w:t xml:space="preserve"> соблюдением правил благоустройства</w:t>
      </w:r>
    </w:p>
    <w:p w:rsidR="00923827" w:rsidRPr="00A80688" w:rsidRDefault="00923827" w:rsidP="00923827">
      <w:pPr>
        <w:ind w:firstLine="540"/>
        <w:jc w:val="both"/>
        <w:rPr>
          <w:rFonts w:ascii="Arial" w:hAnsi="Arial" w:cs="Arial"/>
          <w:color w:val="FF0000"/>
          <w:sz w:val="24"/>
          <w:szCs w:val="24"/>
          <w:lang w:eastAsia="en-US"/>
        </w:rPr>
      </w:pPr>
    </w:p>
    <w:p w:rsidR="00923827" w:rsidRPr="00A80688" w:rsidRDefault="00923827" w:rsidP="00923827">
      <w:pPr>
        <w:ind w:firstLine="540"/>
        <w:jc w:val="both"/>
        <w:rPr>
          <w:rFonts w:ascii="Arial" w:hAnsi="Arial" w:cs="Arial"/>
          <w:bCs/>
          <w:sz w:val="24"/>
          <w:szCs w:val="24"/>
          <w:lang w:eastAsia="en-US"/>
        </w:rPr>
      </w:pPr>
      <w:r w:rsidRPr="00A80688">
        <w:rPr>
          <w:rFonts w:ascii="Arial" w:hAnsi="Arial" w:cs="Arial"/>
          <w:bCs/>
          <w:sz w:val="24"/>
          <w:szCs w:val="24"/>
          <w:lang w:eastAsia="en-US"/>
        </w:rPr>
        <w:t xml:space="preserve">5.1. </w:t>
      </w:r>
      <w:proofErr w:type="gramStart"/>
      <w:r w:rsidRPr="00A80688">
        <w:rPr>
          <w:rFonts w:ascii="Arial" w:hAnsi="Arial" w:cs="Arial"/>
          <w:bCs/>
          <w:sz w:val="24"/>
          <w:szCs w:val="24"/>
          <w:lang w:eastAsia="en-US"/>
        </w:rPr>
        <w:t>Контроль за</w:t>
      </w:r>
      <w:proofErr w:type="gramEnd"/>
      <w:r w:rsidRPr="00A80688">
        <w:rPr>
          <w:rFonts w:ascii="Arial" w:hAnsi="Arial" w:cs="Arial"/>
          <w:bCs/>
          <w:sz w:val="24"/>
          <w:szCs w:val="24"/>
          <w:lang w:eastAsia="en-US"/>
        </w:rPr>
        <w:t xml:space="preserve"> соблюдением настоящих Правил осуществляется администрацией Критовского сельсовета в соответствии с административным регламентом осуществления муниципального контроля в сфере благоустройства.</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5.2. </w:t>
      </w:r>
      <w:proofErr w:type="gramStart"/>
      <w:r w:rsidRPr="00A80688">
        <w:rPr>
          <w:rFonts w:ascii="Arial" w:hAnsi="Arial" w:cs="Arial"/>
          <w:sz w:val="24"/>
          <w:szCs w:val="24"/>
          <w:lang w:eastAsia="en-US"/>
        </w:rPr>
        <w:t xml:space="preserve">Полномочия по осуществлению муниципального </w:t>
      </w:r>
      <w:r w:rsidRPr="00A80688">
        <w:rPr>
          <w:rFonts w:ascii="Arial" w:hAnsi="Arial" w:cs="Arial"/>
          <w:bCs/>
          <w:sz w:val="24"/>
          <w:szCs w:val="24"/>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A80688">
        <w:rPr>
          <w:rFonts w:ascii="Arial" w:hAnsi="Arial" w:cs="Arial"/>
          <w:sz w:val="24"/>
          <w:szCs w:val="24"/>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923827" w:rsidRPr="00A80688" w:rsidRDefault="00923827" w:rsidP="00923827">
      <w:pPr>
        <w:ind w:firstLine="567"/>
        <w:jc w:val="both"/>
        <w:rPr>
          <w:rFonts w:ascii="Arial" w:eastAsia="Calibri" w:hAnsi="Arial" w:cs="Arial"/>
          <w:color w:val="000000"/>
          <w:sz w:val="24"/>
          <w:szCs w:val="24"/>
        </w:rPr>
      </w:pPr>
      <w:r w:rsidRPr="00A80688">
        <w:rPr>
          <w:rFonts w:ascii="Arial" w:hAnsi="Arial" w:cs="Arial"/>
          <w:color w:val="000000"/>
          <w:sz w:val="24"/>
          <w:szCs w:val="24"/>
        </w:rPr>
        <w:t>5.1 Физические и юридические лица обязаны соблюдать чистоту и порядок на территории Критовского сельсовета.</w:t>
      </w:r>
    </w:p>
    <w:p w:rsidR="00923827" w:rsidRPr="00A80688" w:rsidRDefault="00923827" w:rsidP="00923827">
      <w:pPr>
        <w:ind w:firstLine="567"/>
        <w:jc w:val="both"/>
        <w:rPr>
          <w:rFonts w:ascii="Arial" w:hAnsi="Arial" w:cs="Arial"/>
          <w:color w:val="000000"/>
          <w:sz w:val="24"/>
          <w:szCs w:val="24"/>
        </w:rPr>
      </w:pPr>
      <w:r w:rsidRPr="00A80688">
        <w:rPr>
          <w:rFonts w:ascii="Arial" w:hAnsi="Arial" w:cs="Arial"/>
          <w:color w:val="000000"/>
          <w:sz w:val="24"/>
          <w:szCs w:val="24"/>
        </w:rPr>
        <w:t>5.2. Юридические лица и индивидуальные предприниматели обязаны заключить соглашения с органом местного самоуправления муниципального образования Критовский сельсовет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не позднее 2020 года за счет средств указанных лиц;</w:t>
      </w:r>
    </w:p>
    <w:p w:rsidR="00923827" w:rsidRPr="00A80688" w:rsidRDefault="00923827" w:rsidP="00923827">
      <w:pPr>
        <w:ind w:firstLine="567"/>
        <w:jc w:val="both"/>
        <w:rPr>
          <w:rFonts w:ascii="Arial" w:hAnsi="Arial" w:cs="Arial"/>
          <w:color w:val="000000"/>
          <w:sz w:val="24"/>
          <w:szCs w:val="24"/>
        </w:rPr>
      </w:pPr>
      <w:r w:rsidRPr="00A80688">
        <w:rPr>
          <w:rFonts w:ascii="Arial" w:hAnsi="Arial" w:cs="Arial"/>
          <w:color w:val="000000"/>
          <w:sz w:val="24"/>
          <w:szCs w:val="24"/>
        </w:rPr>
        <w:t>5.3. Собственники (пользователи) индивидуальных жилых домов и земельных участков, предоставленных для их размещения,</w:t>
      </w:r>
      <w:r w:rsidRPr="00A80688">
        <w:rPr>
          <w:rFonts w:ascii="Arial" w:hAnsi="Arial" w:cs="Arial"/>
          <w:sz w:val="24"/>
          <w:szCs w:val="24"/>
        </w:rPr>
        <w:t xml:space="preserve"> </w:t>
      </w:r>
      <w:r w:rsidRPr="00A80688">
        <w:rPr>
          <w:rFonts w:ascii="Arial" w:hAnsi="Arial" w:cs="Arial"/>
          <w:color w:val="000000"/>
          <w:sz w:val="24"/>
          <w:szCs w:val="24"/>
        </w:rPr>
        <w:t>обязаны заключить соглашения с органом местного самоуправления муниципального образования Критовский сельсовет об их благоустройстве  не позднее 2020 года в соответствии с требованиями настоящих правил благоустройства.</w:t>
      </w:r>
    </w:p>
    <w:p w:rsidR="00923827" w:rsidRPr="00A80688" w:rsidRDefault="00923827" w:rsidP="00923827">
      <w:pPr>
        <w:ind w:firstLine="567"/>
        <w:jc w:val="both"/>
        <w:rPr>
          <w:rFonts w:ascii="Arial" w:hAnsi="Arial" w:cs="Arial"/>
          <w:color w:val="000000"/>
          <w:sz w:val="24"/>
          <w:szCs w:val="24"/>
        </w:rPr>
      </w:pPr>
      <w:r w:rsidRPr="00A80688">
        <w:rPr>
          <w:rFonts w:ascii="Arial" w:hAnsi="Arial" w:cs="Arial"/>
          <w:color w:val="000000"/>
          <w:sz w:val="24"/>
          <w:szCs w:val="24"/>
        </w:rPr>
        <w:t>5.4. В случае выявления фактов нарушений настоящих Правил благоустройства, уполномоченные должностные лица вправе:</w:t>
      </w:r>
    </w:p>
    <w:p w:rsidR="00923827" w:rsidRPr="00A80688" w:rsidRDefault="00923827" w:rsidP="00923827">
      <w:pPr>
        <w:ind w:firstLine="567"/>
        <w:jc w:val="both"/>
        <w:rPr>
          <w:rFonts w:ascii="Arial" w:hAnsi="Arial" w:cs="Arial"/>
          <w:color w:val="000000"/>
          <w:sz w:val="24"/>
          <w:szCs w:val="24"/>
        </w:rPr>
      </w:pPr>
      <w:r w:rsidRPr="00A80688">
        <w:rPr>
          <w:rFonts w:ascii="Arial" w:hAnsi="Arial" w:cs="Arial"/>
          <w:color w:val="000000"/>
          <w:sz w:val="24"/>
          <w:szCs w:val="24"/>
        </w:rPr>
        <w:lastRenderedPageBreak/>
        <w:t>- составить протокол об административном правонарушении в порядке, установленном действующим законодательством;</w:t>
      </w:r>
    </w:p>
    <w:p w:rsidR="00923827" w:rsidRPr="00A80688" w:rsidRDefault="00923827" w:rsidP="00923827">
      <w:pPr>
        <w:ind w:firstLine="567"/>
        <w:jc w:val="both"/>
        <w:rPr>
          <w:rFonts w:ascii="Arial" w:hAnsi="Arial" w:cs="Arial"/>
          <w:color w:val="000000"/>
          <w:sz w:val="24"/>
          <w:szCs w:val="24"/>
        </w:rPr>
      </w:pPr>
      <w:r w:rsidRPr="00A80688">
        <w:rPr>
          <w:rFonts w:ascii="Arial" w:hAnsi="Arial" w:cs="Arial"/>
          <w:color w:val="000000"/>
          <w:sz w:val="24"/>
          <w:szCs w:val="24"/>
        </w:rPr>
        <w:t xml:space="preserve">- обратиться в суд с заявлением (исковым заявлением) о признании </w:t>
      </w:r>
      <w:proofErr w:type="gramStart"/>
      <w:r w:rsidRPr="00A80688">
        <w:rPr>
          <w:rFonts w:ascii="Arial" w:hAnsi="Arial" w:cs="Arial"/>
          <w:color w:val="000000"/>
          <w:sz w:val="24"/>
          <w:szCs w:val="24"/>
        </w:rPr>
        <w:t>незаконными</w:t>
      </w:r>
      <w:proofErr w:type="gramEnd"/>
      <w:r w:rsidRPr="00A80688">
        <w:rPr>
          <w:rFonts w:ascii="Arial" w:hAnsi="Arial" w:cs="Arial"/>
          <w:color w:val="000000"/>
          <w:sz w:val="24"/>
          <w:szCs w:val="24"/>
        </w:rPr>
        <w:t xml:space="preserve"> действий (бездействия) физических и (или) юридических лиц, нарушающих настоящие Правил благоустройства, и о возмещении ущерба.</w:t>
      </w:r>
    </w:p>
    <w:p w:rsidR="00923827" w:rsidRPr="00A80688" w:rsidRDefault="00923827" w:rsidP="00923827">
      <w:pPr>
        <w:ind w:firstLine="567"/>
        <w:jc w:val="both"/>
        <w:rPr>
          <w:rFonts w:ascii="Arial" w:hAnsi="Arial" w:cs="Arial"/>
          <w:color w:val="000000"/>
          <w:sz w:val="24"/>
          <w:szCs w:val="24"/>
        </w:rPr>
      </w:pPr>
      <w:r w:rsidRPr="00A80688">
        <w:rPr>
          <w:rFonts w:ascii="Arial" w:hAnsi="Arial" w:cs="Arial"/>
          <w:color w:val="000000"/>
          <w:sz w:val="24"/>
          <w:szCs w:val="24"/>
        </w:rPr>
        <w:t>5.5. Лица, допустившие нарушение настоящих Правил благоустройства, несут ответственность в соответствии с действующим законодательством.</w:t>
      </w:r>
    </w:p>
    <w:p w:rsidR="00923827" w:rsidRPr="00A80688" w:rsidRDefault="00923827" w:rsidP="00923827">
      <w:pPr>
        <w:ind w:firstLine="567"/>
        <w:jc w:val="both"/>
        <w:rPr>
          <w:rFonts w:ascii="Arial" w:hAnsi="Arial" w:cs="Arial"/>
          <w:color w:val="000000"/>
          <w:sz w:val="24"/>
          <w:szCs w:val="24"/>
        </w:rPr>
      </w:pPr>
      <w:r w:rsidRPr="00A80688">
        <w:rPr>
          <w:rFonts w:ascii="Arial" w:hAnsi="Arial" w:cs="Arial"/>
          <w:color w:val="000000"/>
          <w:sz w:val="24"/>
          <w:szCs w:val="24"/>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923827" w:rsidRPr="00A80688" w:rsidRDefault="00923827" w:rsidP="00923827">
      <w:pPr>
        <w:ind w:firstLine="567"/>
        <w:jc w:val="both"/>
        <w:rPr>
          <w:rFonts w:ascii="Arial" w:hAnsi="Arial" w:cs="Arial"/>
          <w:color w:val="FF0000"/>
          <w:sz w:val="24"/>
          <w:szCs w:val="24"/>
          <w:lang w:eastAsia="en-US"/>
        </w:rPr>
      </w:pPr>
      <w:r w:rsidRPr="00A80688">
        <w:rPr>
          <w:rFonts w:ascii="Arial" w:hAnsi="Arial" w:cs="Arial"/>
          <w:color w:val="000000"/>
          <w:sz w:val="24"/>
          <w:szCs w:val="24"/>
        </w:rPr>
        <w:t>5.6.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Pr="00A80688">
        <w:rPr>
          <w:rFonts w:ascii="Arial" w:hAnsi="Arial" w:cs="Arial"/>
          <w:sz w:val="24"/>
          <w:szCs w:val="24"/>
        </w:rPr>
        <w:t>2.10.2008 № 7-2161 «</w:t>
      </w:r>
      <w:r w:rsidRPr="00A80688">
        <w:rPr>
          <w:rFonts w:ascii="Arial" w:hAnsi="Arial" w:cs="Arial"/>
          <w:bCs/>
          <w:sz w:val="24"/>
          <w:szCs w:val="24"/>
        </w:rPr>
        <w:t>Об административных правонарушениях».</w:t>
      </w:r>
    </w:p>
    <w:p w:rsidR="00923827" w:rsidRPr="00A80688" w:rsidRDefault="00923827" w:rsidP="00923827">
      <w:pPr>
        <w:pStyle w:val="ConsPlusNormal"/>
        <w:ind w:firstLine="540"/>
        <w:jc w:val="both"/>
        <w:rPr>
          <w:rFonts w:eastAsia="Calibri"/>
          <w:sz w:val="24"/>
          <w:szCs w:val="24"/>
        </w:rPr>
      </w:pPr>
    </w:p>
    <w:p w:rsidR="00923827" w:rsidRPr="00A80688" w:rsidRDefault="00923827" w:rsidP="00923827">
      <w:pPr>
        <w:jc w:val="center"/>
        <w:outlineLvl w:val="0"/>
        <w:rPr>
          <w:rFonts w:ascii="Arial" w:hAnsi="Arial" w:cs="Arial"/>
          <w:b/>
          <w:sz w:val="24"/>
          <w:szCs w:val="24"/>
          <w:lang w:eastAsia="en-US"/>
        </w:rPr>
      </w:pPr>
      <w:r w:rsidRPr="00A80688">
        <w:rPr>
          <w:rFonts w:ascii="Arial" w:hAnsi="Arial" w:cs="Arial"/>
          <w:b/>
          <w:sz w:val="24"/>
          <w:szCs w:val="24"/>
          <w:lang w:eastAsia="en-US"/>
        </w:rPr>
        <w:t xml:space="preserve">6. Порядок и механизмы общественного участия </w:t>
      </w:r>
    </w:p>
    <w:p w:rsidR="00923827" w:rsidRPr="00A80688" w:rsidRDefault="00923827" w:rsidP="00923827">
      <w:pPr>
        <w:jc w:val="center"/>
        <w:outlineLvl w:val="0"/>
        <w:rPr>
          <w:rFonts w:ascii="Arial" w:hAnsi="Arial" w:cs="Arial"/>
          <w:b/>
          <w:sz w:val="24"/>
          <w:szCs w:val="24"/>
          <w:lang w:eastAsia="en-US"/>
        </w:rPr>
      </w:pPr>
      <w:r w:rsidRPr="00A80688">
        <w:rPr>
          <w:rFonts w:ascii="Arial" w:hAnsi="Arial" w:cs="Arial"/>
          <w:b/>
          <w:sz w:val="24"/>
          <w:szCs w:val="24"/>
          <w:lang w:eastAsia="en-US"/>
        </w:rPr>
        <w:t>в процессе благоустройства</w:t>
      </w:r>
    </w:p>
    <w:p w:rsidR="00923827" w:rsidRPr="00A80688" w:rsidRDefault="00923827" w:rsidP="00923827">
      <w:pPr>
        <w:jc w:val="both"/>
        <w:rPr>
          <w:rFonts w:ascii="Arial" w:hAnsi="Arial" w:cs="Arial"/>
          <w:sz w:val="24"/>
          <w:szCs w:val="24"/>
          <w:lang w:eastAsia="en-US"/>
        </w:rPr>
      </w:pP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6.2 Информирование о задачах и проектах в сфере благоустройства и комплексного развития городской (сельской) среды осуществляется по средствам размещения соответствующей информации на </w:t>
      </w:r>
      <w:r w:rsidRPr="00A80688">
        <w:rPr>
          <w:rFonts w:ascii="Arial" w:hAnsi="Arial" w:cs="Arial"/>
          <w:sz w:val="24"/>
          <w:szCs w:val="24"/>
        </w:rPr>
        <w:t xml:space="preserve">официальном сайте  </w:t>
      </w:r>
      <w:proofErr w:type="spellStart"/>
      <w:r w:rsidRPr="00A80688">
        <w:rPr>
          <w:rFonts w:ascii="Arial" w:hAnsi="Arial" w:cs="Arial"/>
          <w:sz w:val="24"/>
          <w:szCs w:val="24"/>
        </w:rPr>
        <w:t>Боготольского</w:t>
      </w:r>
      <w:proofErr w:type="spellEnd"/>
      <w:r w:rsidRPr="00A80688">
        <w:rPr>
          <w:rFonts w:ascii="Arial" w:hAnsi="Arial" w:cs="Arial"/>
          <w:sz w:val="24"/>
          <w:szCs w:val="24"/>
        </w:rPr>
        <w:t xml:space="preserve"> района </w:t>
      </w:r>
      <w:hyperlink r:id="rId18" w:history="1">
        <w:r w:rsidRPr="00A80688">
          <w:rPr>
            <w:rStyle w:val="aa"/>
            <w:rFonts w:ascii="Arial" w:hAnsi="Arial" w:cs="Arial"/>
            <w:sz w:val="24"/>
            <w:szCs w:val="24"/>
            <w:lang w:val="en-US"/>
          </w:rPr>
          <w:t>www</w:t>
        </w:r>
        <w:r w:rsidRPr="00A80688">
          <w:rPr>
            <w:rStyle w:val="aa"/>
            <w:rFonts w:ascii="Arial" w:hAnsi="Arial" w:cs="Arial"/>
            <w:sz w:val="24"/>
            <w:szCs w:val="24"/>
          </w:rPr>
          <w:t>.</w:t>
        </w:r>
        <w:proofErr w:type="spellStart"/>
        <w:r w:rsidRPr="00A80688">
          <w:rPr>
            <w:rStyle w:val="aa"/>
            <w:rFonts w:ascii="Arial" w:hAnsi="Arial" w:cs="Arial"/>
            <w:sz w:val="24"/>
            <w:szCs w:val="24"/>
            <w:lang w:val="en-US"/>
          </w:rPr>
          <w:t>bogotol</w:t>
        </w:r>
        <w:proofErr w:type="spellEnd"/>
        <w:r w:rsidRPr="00A80688">
          <w:rPr>
            <w:rStyle w:val="aa"/>
            <w:rFonts w:ascii="Arial" w:hAnsi="Arial" w:cs="Arial"/>
            <w:sz w:val="24"/>
            <w:szCs w:val="24"/>
          </w:rPr>
          <w:t>-</w:t>
        </w:r>
      </w:hyperlink>
      <w:r w:rsidRPr="00A80688">
        <w:rPr>
          <w:rFonts w:ascii="Arial" w:hAnsi="Arial" w:cs="Arial"/>
          <w:sz w:val="24"/>
          <w:szCs w:val="24"/>
          <w:lang w:val="en-US"/>
        </w:rPr>
        <w:t>r</w:t>
      </w:r>
      <w:r w:rsidRPr="00A80688">
        <w:rPr>
          <w:rFonts w:ascii="Arial" w:hAnsi="Arial" w:cs="Arial"/>
          <w:sz w:val="24"/>
          <w:szCs w:val="24"/>
        </w:rPr>
        <w:t>.</w:t>
      </w:r>
      <w:proofErr w:type="spellStart"/>
      <w:r w:rsidRPr="00A80688">
        <w:rPr>
          <w:rFonts w:ascii="Arial" w:hAnsi="Arial" w:cs="Arial"/>
          <w:sz w:val="24"/>
          <w:szCs w:val="24"/>
          <w:lang w:val="en-US"/>
        </w:rPr>
        <w:t>ru</w:t>
      </w:r>
      <w:proofErr w:type="spellEnd"/>
      <w:r w:rsidRPr="00A80688">
        <w:rPr>
          <w:rFonts w:ascii="Arial" w:hAnsi="Arial" w:cs="Arial"/>
          <w:sz w:val="24"/>
          <w:szCs w:val="24"/>
        </w:rPr>
        <w:t>. на странице Критовского сельсовета</w:t>
      </w:r>
      <w:r w:rsidRPr="00A80688">
        <w:rPr>
          <w:rFonts w:ascii="Arial" w:hAnsi="Arial" w:cs="Arial"/>
          <w:sz w:val="24"/>
          <w:szCs w:val="24"/>
          <w:lang w:eastAsia="en-US"/>
        </w:rPr>
        <w:t xml:space="preserve"> (далее - сеть Интернет).</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6.3. В сети Интернет размещается в свободном доступе проектную и конкурсную документацию, с возможностью публичного комментирования и обсуждения материалов проектов.</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6.4.Общественное участие в процессе благоустройства территории реализуется в следующих формах:</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а) совместное определение целей и задач по развитию территории, инвентаризация проблем и потенциалов среды;</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б) определение основных видов активностей;</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г) консультации в выборе типов покрытий, с учетом функционального зонирования территории;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д) консультации по предполагаемым типам озеленения;</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е) консультации по предполагаемым типам освещения и осветительного оборудования;</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lastRenderedPageBreak/>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Информирование осуществляется путем:</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а) использования информационного </w:t>
      </w:r>
      <w:proofErr w:type="spellStart"/>
      <w:r w:rsidRPr="00A80688">
        <w:rPr>
          <w:rFonts w:ascii="Arial" w:hAnsi="Arial" w:cs="Arial"/>
          <w:sz w:val="24"/>
          <w:szCs w:val="24"/>
          <w:lang w:eastAsia="en-US"/>
        </w:rPr>
        <w:t>интернет-ресурса</w:t>
      </w:r>
      <w:proofErr w:type="spellEnd"/>
      <w:r w:rsidRPr="00A80688">
        <w:rPr>
          <w:rFonts w:ascii="Arial" w:hAnsi="Arial" w:cs="Arial"/>
          <w:sz w:val="24"/>
          <w:szCs w:val="24"/>
          <w:lang w:eastAsia="en-US"/>
        </w:rPr>
        <w:t xml:space="preserve"> на </w:t>
      </w:r>
      <w:r w:rsidRPr="00A80688">
        <w:rPr>
          <w:rFonts w:ascii="Arial" w:hAnsi="Arial" w:cs="Arial"/>
          <w:sz w:val="24"/>
          <w:szCs w:val="24"/>
        </w:rPr>
        <w:t xml:space="preserve">официальном сайте  </w:t>
      </w:r>
      <w:proofErr w:type="spellStart"/>
      <w:r w:rsidRPr="00A80688">
        <w:rPr>
          <w:rFonts w:ascii="Arial" w:hAnsi="Arial" w:cs="Arial"/>
          <w:sz w:val="24"/>
          <w:szCs w:val="24"/>
        </w:rPr>
        <w:t>Боготольского</w:t>
      </w:r>
      <w:proofErr w:type="spellEnd"/>
      <w:r w:rsidRPr="00A80688">
        <w:rPr>
          <w:rFonts w:ascii="Arial" w:hAnsi="Arial" w:cs="Arial"/>
          <w:sz w:val="24"/>
          <w:szCs w:val="24"/>
        </w:rPr>
        <w:t xml:space="preserve"> района </w:t>
      </w:r>
      <w:hyperlink r:id="rId19" w:history="1">
        <w:r w:rsidRPr="00A80688">
          <w:rPr>
            <w:rStyle w:val="aa"/>
            <w:rFonts w:ascii="Arial" w:hAnsi="Arial" w:cs="Arial"/>
            <w:sz w:val="24"/>
            <w:szCs w:val="24"/>
            <w:lang w:val="en-US"/>
          </w:rPr>
          <w:t>www</w:t>
        </w:r>
        <w:r w:rsidRPr="00A80688">
          <w:rPr>
            <w:rStyle w:val="aa"/>
            <w:rFonts w:ascii="Arial" w:hAnsi="Arial" w:cs="Arial"/>
            <w:sz w:val="24"/>
            <w:szCs w:val="24"/>
          </w:rPr>
          <w:t>.</w:t>
        </w:r>
        <w:proofErr w:type="spellStart"/>
        <w:r w:rsidRPr="00A80688">
          <w:rPr>
            <w:rStyle w:val="aa"/>
            <w:rFonts w:ascii="Arial" w:hAnsi="Arial" w:cs="Arial"/>
            <w:sz w:val="24"/>
            <w:szCs w:val="24"/>
            <w:lang w:val="en-US"/>
          </w:rPr>
          <w:t>bogotol</w:t>
        </w:r>
        <w:proofErr w:type="spellEnd"/>
        <w:r w:rsidRPr="00A80688">
          <w:rPr>
            <w:rStyle w:val="aa"/>
            <w:rFonts w:ascii="Arial" w:hAnsi="Arial" w:cs="Arial"/>
            <w:sz w:val="24"/>
            <w:szCs w:val="24"/>
          </w:rPr>
          <w:t>-</w:t>
        </w:r>
      </w:hyperlink>
      <w:r w:rsidRPr="00A80688">
        <w:rPr>
          <w:rFonts w:ascii="Arial" w:hAnsi="Arial" w:cs="Arial"/>
          <w:sz w:val="24"/>
          <w:szCs w:val="24"/>
          <w:lang w:val="en-US"/>
        </w:rPr>
        <w:t>r</w:t>
      </w:r>
      <w:r w:rsidRPr="00A80688">
        <w:rPr>
          <w:rFonts w:ascii="Arial" w:hAnsi="Arial" w:cs="Arial"/>
          <w:sz w:val="24"/>
          <w:szCs w:val="24"/>
        </w:rPr>
        <w:t>.</w:t>
      </w:r>
      <w:proofErr w:type="spellStart"/>
      <w:r w:rsidRPr="00A80688">
        <w:rPr>
          <w:rFonts w:ascii="Arial" w:hAnsi="Arial" w:cs="Arial"/>
          <w:sz w:val="24"/>
          <w:szCs w:val="24"/>
          <w:lang w:val="en-US"/>
        </w:rPr>
        <w:t>ru</w:t>
      </w:r>
      <w:proofErr w:type="spellEnd"/>
      <w:r w:rsidRPr="00A80688">
        <w:rPr>
          <w:rFonts w:ascii="Arial" w:hAnsi="Arial" w:cs="Arial"/>
          <w:sz w:val="24"/>
          <w:szCs w:val="24"/>
        </w:rPr>
        <w:t>. на странице Критовского сельсовета</w:t>
      </w:r>
      <w:r w:rsidRPr="00A80688">
        <w:rPr>
          <w:rFonts w:ascii="Arial" w:hAnsi="Arial" w:cs="Arial"/>
          <w:sz w:val="24"/>
          <w:szCs w:val="24"/>
          <w:lang w:eastAsia="en-US"/>
        </w:rPr>
        <w:t xml:space="preserve"> в целях сбора информации и регулярном информировании о ходе проекта, с публикацией отчетов по итогам проведения общественных обсуждений;</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б) трансляции и (или) опубликования информации средствами массовой информации;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д) индивидуальных приглашений участников встречи лично, по электронной почте или по телефону;</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ж) использование социальных сетей и </w:t>
      </w:r>
      <w:proofErr w:type="spellStart"/>
      <w:r w:rsidRPr="00A80688">
        <w:rPr>
          <w:rFonts w:ascii="Arial" w:hAnsi="Arial" w:cs="Arial"/>
          <w:sz w:val="24"/>
          <w:szCs w:val="24"/>
          <w:lang w:eastAsia="en-US"/>
        </w:rPr>
        <w:t>интернет-ресурсов</w:t>
      </w:r>
      <w:proofErr w:type="spellEnd"/>
      <w:r w:rsidRPr="00A80688">
        <w:rPr>
          <w:rFonts w:ascii="Arial" w:hAnsi="Arial" w:cs="Arial"/>
          <w:sz w:val="24"/>
          <w:szCs w:val="24"/>
          <w:lang w:eastAsia="en-US"/>
        </w:rPr>
        <w:t xml:space="preserve"> для обеспечения донесения информации до различных общественных объединений и профессиональных сообществ;</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lastRenderedPageBreak/>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A80688">
          <w:rPr>
            <w:rFonts w:ascii="Arial" w:hAnsi="Arial" w:cs="Arial"/>
            <w:sz w:val="24"/>
            <w:szCs w:val="24"/>
            <w:lang w:eastAsia="en-US"/>
          </w:rPr>
          <w:t>2014 г</w:t>
        </w:r>
      </w:smartTag>
      <w:r w:rsidRPr="00A80688">
        <w:rPr>
          <w:rFonts w:ascii="Arial" w:hAnsi="Arial" w:cs="Arial"/>
          <w:sz w:val="24"/>
          <w:szCs w:val="24"/>
          <w:lang w:eastAsia="en-US"/>
        </w:rPr>
        <w:t>. № 212-ФЗ «Об основах общественного контроля в Российской Федерации».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6.7. </w:t>
      </w:r>
      <w:proofErr w:type="gramStart"/>
      <w:r w:rsidRPr="00A80688">
        <w:rPr>
          <w:rFonts w:ascii="Arial" w:hAnsi="Arial" w:cs="Arial"/>
          <w:sz w:val="24"/>
          <w:szCs w:val="24"/>
          <w:lang w:eastAsia="en-US"/>
        </w:rPr>
        <w:t>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A80688">
        <w:rPr>
          <w:rFonts w:ascii="Arial" w:hAnsi="Arial" w:cs="Arial"/>
          <w:sz w:val="24"/>
          <w:szCs w:val="24"/>
          <w:lang w:eastAsia="en-US"/>
        </w:rPr>
        <w:t>воркшопов</w:t>
      </w:r>
      <w:proofErr w:type="spellEnd"/>
      <w:r w:rsidRPr="00A80688">
        <w:rPr>
          <w:rFonts w:ascii="Arial" w:hAnsi="Arial" w:cs="Arial"/>
          <w:sz w:val="24"/>
          <w:szCs w:val="24"/>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w:t>
      </w:r>
      <w:proofErr w:type="gramEnd"/>
      <w:r w:rsidRPr="00A80688">
        <w:rPr>
          <w:rFonts w:ascii="Arial" w:hAnsi="Arial" w:cs="Arial"/>
          <w:sz w:val="24"/>
          <w:szCs w:val="24"/>
          <w:lang w:eastAsia="en-US"/>
        </w:rPr>
        <w:t>, сочинения, пожелания, макеты), проведение оценки эксплуатации территории.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6.9. Общественный контроль является одним из механизмов общественного участия.</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A80688">
        <w:rPr>
          <w:rFonts w:ascii="Arial" w:hAnsi="Arial" w:cs="Arial"/>
          <w:sz w:val="24"/>
          <w:szCs w:val="24"/>
          <w:lang w:eastAsia="en-US"/>
        </w:rPr>
        <w:t>о-</w:t>
      </w:r>
      <w:proofErr w:type="gramEnd"/>
      <w:r w:rsidRPr="00A80688">
        <w:rPr>
          <w:rFonts w:ascii="Arial" w:hAnsi="Arial" w:cs="Arial"/>
          <w:sz w:val="24"/>
          <w:szCs w:val="24"/>
          <w:lang w:eastAsia="en-US"/>
        </w:rPr>
        <w:t xml:space="preserve">, </w:t>
      </w:r>
      <w:proofErr w:type="spellStart"/>
      <w:r w:rsidRPr="00A80688">
        <w:rPr>
          <w:rFonts w:ascii="Arial" w:hAnsi="Arial" w:cs="Arial"/>
          <w:sz w:val="24"/>
          <w:szCs w:val="24"/>
          <w:lang w:eastAsia="en-US"/>
        </w:rPr>
        <w:t>видеофиксации</w:t>
      </w:r>
      <w:proofErr w:type="spellEnd"/>
      <w:r w:rsidRPr="00A80688">
        <w:rPr>
          <w:rFonts w:ascii="Arial" w:hAnsi="Arial" w:cs="Arial"/>
          <w:sz w:val="24"/>
          <w:szCs w:val="24"/>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923827" w:rsidRPr="00A80688" w:rsidRDefault="00923827" w:rsidP="00923827">
      <w:pPr>
        <w:rPr>
          <w:rFonts w:ascii="Arial" w:eastAsia="Calibri" w:hAnsi="Arial" w:cs="Arial"/>
          <w:sz w:val="24"/>
          <w:szCs w:val="24"/>
        </w:rPr>
      </w:pPr>
    </w:p>
    <w:p w:rsidR="00923827" w:rsidRPr="00A80688" w:rsidRDefault="00923827" w:rsidP="004532BD">
      <w:pPr>
        <w:rPr>
          <w:rFonts w:ascii="Arial" w:hAnsi="Arial" w:cs="Arial"/>
          <w:sz w:val="24"/>
          <w:szCs w:val="24"/>
        </w:rPr>
      </w:pPr>
    </w:p>
    <w:sectPr w:rsidR="00923827" w:rsidRPr="00A80688" w:rsidSect="00CF32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936B8"/>
    <w:multiLevelType w:val="multilevel"/>
    <w:tmpl w:val="EDB0347E"/>
    <w:lvl w:ilvl="0">
      <w:start w:val="1"/>
      <w:numFmt w:val="decimal"/>
      <w:lvlText w:val="%1."/>
      <w:lvlJc w:val="left"/>
      <w:pPr>
        <w:ind w:left="465" w:hanging="465"/>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1">
    <w:nsid w:val="321F79A7"/>
    <w:multiLevelType w:val="multilevel"/>
    <w:tmpl w:val="4126A6B6"/>
    <w:lvl w:ilvl="0">
      <w:start w:val="1"/>
      <w:numFmt w:val="decimal"/>
      <w:lvlText w:val="%1."/>
      <w:lvlJc w:val="left"/>
      <w:pPr>
        <w:ind w:left="1069" w:hanging="360"/>
      </w:pPr>
      <w:rPr>
        <w:rFonts w:eastAsia="Times New Roman" w:hint="default"/>
      </w:rPr>
    </w:lvl>
    <w:lvl w:ilvl="1">
      <w:start w:val="4"/>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3E1606A4"/>
    <w:multiLevelType w:val="hybridMultilevel"/>
    <w:tmpl w:val="C21A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C7116F"/>
    <w:multiLevelType w:val="hybridMultilevel"/>
    <w:tmpl w:val="BD922928"/>
    <w:lvl w:ilvl="0" w:tplc="881074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EF72924"/>
    <w:multiLevelType w:val="multilevel"/>
    <w:tmpl w:val="0BD2CB4E"/>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EF6AA8"/>
    <w:rsid w:val="00125B75"/>
    <w:rsid w:val="00132CAF"/>
    <w:rsid w:val="00152AFF"/>
    <w:rsid w:val="001E4164"/>
    <w:rsid w:val="00217648"/>
    <w:rsid w:val="002416F1"/>
    <w:rsid w:val="003121CB"/>
    <w:rsid w:val="00351C1D"/>
    <w:rsid w:val="00352EB8"/>
    <w:rsid w:val="003602B6"/>
    <w:rsid w:val="003C0E6C"/>
    <w:rsid w:val="003D1756"/>
    <w:rsid w:val="00424866"/>
    <w:rsid w:val="004532BD"/>
    <w:rsid w:val="004B2B17"/>
    <w:rsid w:val="00517A30"/>
    <w:rsid w:val="005F754C"/>
    <w:rsid w:val="00630189"/>
    <w:rsid w:val="0068317B"/>
    <w:rsid w:val="006A5F89"/>
    <w:rsid w:val="006C6010"/>
    <w:rsid w:val="006E5B86"/>
    <w:rsid w:val="006E767B"/>
    <w:rsid w:val="007B3CCB"/>
    <w:rsid w:val="00815C00"/>
    <w:rsid w:val="008A1429"/>
    <w:rsid w:val="008A14F1"/>
    <w:rsid w:val="008E4ED4"/>
    <w:rsid w:val="00923827"/>
    <w:rsid w:val="009374B5"/>
    <w:rsid w:val="00955D4E"/>
    <w:rsid w:val="00991726"/>
    <w:rsid w:val="00A05ED3"/>
    <w:rsid w:val="00A43867"/>
    <w:rsid w:val="00A80688"/>
    <w:rsid w:val="00AA0D2A"/>
    <w:rsid w:val="00AC1401"/>
    <w:rsid w:val="00B12D78"/>
    <w:rsid w:val="00B4378D"/>
    <w:rsid w:val="00B94CD5"/>
    <w:rsid w:val="00BB172F"/>
    <w:rsid w:val="00C0029B"/>
    <w:rsid w:val="00C349FD"/>
    <w:rsid w:val="00C56CEA"/>
    <w:rsid w:val="00C67282"/>
    <w:rsid w:val="00C679A4"/>
    <w:rsid w:val="00C84B95"/>
    <w:rsid w:val="00CF329A"/>
    <w:rsid w:val="00D52ACB"/>
    <w:rsid w:val="00D64B3D"/>
    <w:rsid w:val="00D92CFF"/>
    <w:rsid w:val="00DA1548"/>
    <w:rsid w:val="00DC622D"/>
    <w:rsid w:val="00DE16B4"/>
    <w:rsid w:val="00DE60A0"/>
    <w:rsid w:val="00EC5E6B"/>
    <w:rsid w:val="00EF6AA8"/>
    <w:rsid w:val="00F11192"/>
    <w:rsid w:val="00FC7A31"/>
    <w:rsid w:val="00FC7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A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923827"/>
    <w:pPr>
      <w:keepNext/>
      <w:overflowPunct/>
      <w:autoSpaceDE/>
      <w:autoSpaceDN/>
      <w:adjustRightInd/>
      <w:ind w:left="-567" w:right="-766"/>
      <w:jc w:val="center"/>
      <w:textAlignment w:val="auto"/>
      <w:outlineLvl w:val="0"/>
    </w:pPr>
    <w:rPr>
      <w:rFonts w:eastAsia="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532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link w:val="a4"/>
    <w:qFormat/>
    <w:rsid w:val="004532BD"/>
    <w:pPr>
      <w:spacing w:after="0" w:line="240" w:lineRule="auto"/>
    </w:pPr>
    <w:rPr>
      <w:rFonts w:eastAsiaTheme="minorEastAsia"/>
      <w:lang w:eastAsia="ru-RU"/>
    </w:rPr>
  </w:style>
  <w:style w:type="paragraph" w:styleId="a5">
    <w:name w:val="Body Text"/>
    <w:basedOn w:val="a"/>
    <w:link w:val="a6"/>
    <w:semiHidden/>
    <w:rsid w:val="004532BD"/>
    <w:pPr>
      <w:overflowPunct/>
      <w:autoSpaceDE/>
      <w:autoSpaceDN/>
      <w:adjustRightInd/>
      <w:spacing w:after="120"/>
      <w:textAlignment w:val="auto"/>
    </w:pPr>
  </w:style>
  <w:style w:type="character" w:customStyle="1" w:styleId="a6">
    <w:name w:val="Основной текст Знак"/>
    <w:basedOn w:val="a0"/>
    <w:link w:val="a5"/>
    <w:semiHidden/>
    <w:rsid w:val="004532BD"/>
    <w:rPr>
      <w:rFonts w:ascii="Times New Roman" w:eastAsia="Times New Roman" w:hAnsi="Times New Roman" w:cs="Times New Roman"/>
      <w:sz w:val="20"/>
      <w:szCs w:val="20"/>
      <w:lang w:eastAsia="ru-RU"/>
    </w:rPr>
  </w:style>
  <w:style w:type="paragraph" w:customStyle="1" w:styleId="ConsNormal">
    <w:name w:val="ConsNormal"/>
    <w:rsid w:val="004532BD"/>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character" w:customStyle="1" w:styleId="a4">
    <w:name w:val="Без интервала Знак"/>
    <w:basedOn w:val="a0"/>
    <w:link w:val="a3"/>
    <w:rsid w:val="004532BD"/>
    <w:rPr>
      <w:rFonts w:eastAsiaTheme="minorEastAsia"/>
      <w:lang w:eastAsia="ru-RU"/>
    </w:rPr>
  </w:style>
  <w:style w:type="paragraph" w:styleId="a7">
    <w:name w:val="List Paragraph"/>
    <w:basedOn w:val="a"/>
    <w:uiPriority w:val="34"/>
    <w:qFormat/>
    <w:rsid w:val="004532BD"/>
    <w:pPr>
      <w:overflowPunct/>
      <w:autoSpaceDE/>
      <w:autoSpaceDN/>
      <w:adjustRightInd/>
      <w:ind w:left="720"/>
      <w:contextualSpacing/>
      <w:textAlignment w:val="auto"/>
    </w:pPr>
    <w:rPr>
      <w:sz w:val="24"/>
      <w:szCs w:val="24"/>
    </w:rPr>
  </w:style>
  <w:style w:type="paragraph" w:customStyle="1" w:styleId="formattext">
    <w:name w:val="formattext"/>
    <w:basedOn w:val="a"/>
    <w:rsid w:val="004532BD"/>
    <w:pPr>
      <w:overflowPunct/>
      <w:autoSpaceDE/>
      <w:autoSpaceDN/>
      <w:adjustRightInd/>
      <w:spacing w:before="100" w:beforeAutospacing="1" w:after="100" w:afterAutospacing="1"/>
      <w:textAlignment w:val="auto"/>
    </w:pPr>
    <w:rPr>
      <w:sz w:val="24"/>
      <w:szCs w:val="24"/>
    </w:rPr>
  </w:style>
  <w:style w:type="paragraph" w:styleId="a8">
    <w:name w:val="Balloon Text"/>
    <w:basedOn w:val="a"/>
    <w:link w:val="a9"/>
    <w:uiPriority w:val="99"/>
    <w:semiHidden/>
    <w:unhideWhenUsed/>
    <w:rsid w:val="00FC7DE0"/>
    <w:rPr>
      <w:rFonts w:ascii="Tahoma" w:hAnsi="Tahoma" w:cs="Tahoma"/>
      <w:sz w:val="16"/>
      <w:szCs w:val="16"/>
    </w:rPr>
  </w:style>
  <w:style w:type="character" w:customStyle="1" w:styleId="a9">
    <w:name w:val="Текст выноски Знак"/>
    <w:basedOn w:val="a0"/>
    <w:link w:val="a8"/>
    <w:uiPriority w:val="99"/>
    <w:semiHidden/>
    <w:rsid w:val="00FC7DE0"/>
    <w:rPr>
      <w:rFonts w:ascii="Tahoma" w:eastAsia="Times New Roman" w:hAnsi="Tahoma" w:cs="Tahoma"/>
      <w:sz w:val="16"/>
      <w:szCs w:val="16"/>
      <w:lang w:eastAsia="ru-RU"/>
    </w:rPr>
  </w:style>
  <w:style w:type="character" w:styleId="aa">
    <w:name w:val="Hyperlink"/>
    <w:rsid w:val="00D52ACB"/>
    <w:rPr>
      <w:rFonts w:cs="Times New Roman"/>
      <w:color w:val="0000FF"/>
      <w:u w:val="single"/>
    </w:rPr>
  </w:style>
  <w:style w:type="paragraph" w:customStyle="1" w:styleId="s1">
    <w:name w:val="s_1"/>
    <w:basedOn w:val="a"/>
    <w:rsid w:val="00D52AC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D52ACB"/>
  </w:style>
  <w:style w:type="character" w:customStyle="1" w:styleId="10">
    <w:name w:val="Заголовок 1 Знак"/>
    <w:basedOn w:val="a0"/>
    <w:link w:val="1"/>
    <w:rsid w:val="00923827"/>
    <w:rPr>
      <w:rFonts w:ascii="Times New Roman" w:eastAsia="Calibri" w:hAnsi="Times New Roman" w:cs="Times New Roman"/>
      <w:sz w:val="28"/>
      <w:szCs w:val="20"/>
      <w:lang w:eastAsia="ru-RU"/>
    </w:rPr>
  </w:style>
  <w:style w:type="paragraph" w:customStyle="1" w:styleId="ConsPlusTitle">
    <w:name w:val="ConsPlusTitle"/>
    <w:rsid w:val="00923827"/>
    <w:pPr>
      <w:autoSpaceDE w:val="0"/>
      <w:autoSpaceDN w:val="0"/>
      <w:adjustRightInd w:val="0"/>
      <w:spacing w:after="0" w:line="240" w:lineRule="auto"/>
    </w:pPr>
    <w:rPr>
      <w:rFonts w:ascii="Arial" w:eastAsia="Calibri" w:hAnsi="Arial" w:cs="Arial"/>
      <w:b/>
      <w:bCs/>
      <w:sz w:val="20"/>
      <w:szCs w:val="20"/>
      <w:lang w:eastAsia="ru-RU"/>
    </w:rPr>
  </w:style>
  <w:style w:type="character" w:customStyle="1" w:styleId="ab">
    <w:name w:val="Цветовое выделение"/>
    <w:uiPriority w:val="99"/>
    <w:rsid w:val="001E4164"/>
    <w:rPr>
      <w:b/>
      <w:bCs/>
      <w:color w:val="26282F"/>
    </w:rPr>
  </w:style>
  <w:style w:type="paragraph" w:styleId="ac">
    <w:name w:val="Normal (Web)"/>
    <w:basedOn w:val="a"/>
    <w:uiPriority w:val="99"/>
    <w:unhideWhenUsed/>
    <w:rsid w:val="001E4164"/>
    <w:pPr>
      <w:overflowPunct/>
      <w:autoSpaceDE/>
      <w:autoSpaceDN/>
      <w:adjustRightInd/>
      <w:spacing w:before="100" w:beforeAutospacing="1" w:after="100" w:afterAutospacing="1"/>
      <w:textAlignment w:val="auto"/>
    </w:pPr>
    <w:rPr>
      <w:sz w:val="24"/>
      <w:szCs w:val="24"/>
    </w:rPr>
  </w:style>
  <w:style w:type="character" w:customStyle="1" w:styleId="11">
    <w:name w:val="Гиперссылка1"/>
    <w:basedOn w:val="a0"/>
    <w:rsid w:val="001E41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7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F38AE4D2-0425-4CAE-A352-4229778FED79" TargetMode="External"/><Relationship Id="rId13" Type="http://schemas.openxmlformats.org/officeDocument/2006/relationships/hyperlink" Target="consultantplus://offline/ref=740D0E4968F96D1AFACDF12EE401C2A487D50597B68718DE7FA8BC44408DE542576F02F7F4F0DA9140A6I" TargetMode="External"/><Relationship Id="rId18" Type="http://schemas.openxmlformats.org/officeDocument/2006/relationships/hyperlink" Target="http://www.bogoto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pravo-search.minjust.ru:8080/bigs/showDocument.html?id=96E20C02-1B12-465A-B64C-24AA92270007" TargetMode="External"/><Relationship Id="rId12" Type="http://schemas.openxmlformats.org/officeDocument/2006/relationships/hyperlink" Target="http://pravo-search.minjust.ru:8080/bigs/showDocument.html?id=F38AE4D2-0425-4CAE-A352-4229778FED79" TargetMode="External"/><Relationship Id="rId17" Type="http://schemas.openxmlformats.org/officeDocument/2006/relationships/hyperlink" Target="consultantplus://offline/ref=740D0E4968F96D1AFACDF12EE401C2A487D50597B68718DE7FA8BC44408DE542576F02F7F4F0DA9140A6I" TargetMode="External"/><Relationship Id="rId2" Type="http://schemas.openxmlformats.org/officeDocument/2006/relationships/styles" Target="styles.xml"/><Relationship Id="rId16" Type="http://schemas.openxmlformats.org/officeDocument/2006/relationships/hyperlink" Target="consultantplus://offline/ref=740D0E4968F96D1AFACDF12EE401C2A487D50597B68718DE7FA8BC44408DE542576F02F7F4F0DA9140A6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ravo-search.minjust.ru:8080/bigs/showDocument.html?id=9CF2F1C3-393D-4051-A52D-9923B0E51C0C" TargetMode="External"/><Relationship Id="rId11" Type="http://schemas.openxmlformats.org/officeDocument/2006/relationships/hyperlink" Target="http://pravo-search.minjust.ru:8080/bigs/showDocument.html?id=96E20C02-1B12-465A-B64C-24AA92270007" TargetMode="External"/><Relationship Id="rId5" Type="http://schemas.openxmlformats.org/officeDocument/2006/relationships/webSettings" Target="webSettings.xml"/><Relationship Id="rId15" Type="http://schemas.openxmlformats.org/officeDocument/2006/relationships/hyperlink" Target="consultantplus://offline/ref=740D0E4968F96D1AFACDF12EE401C2A487D50597B68718DE7FA8BC44408DE542576F02F7F4F0DA9040A1I" TargetMode="External"/><Relationship Id="rId10" Type="http://schemas.openxmlformats.org/officeDocument/2006/relationships/hyperlink" Target="http://pravo-search.minjust.ru:8080/bigs/showDocument.html?id=9CF2F1C3-393D-4051-A52D-9923B0E51C0C" TargetMode="External"/><Relationship Id="rId19" Type="http://schemas.openxmlformats.org/officeDocument/2006/relationships/hyperlink" Target="http://www.bogotol-" TargetMode="External"/><Relationship Id="rId4" Type="http://schemas.openxmlformats.org/officeDocument/2006/relationships/settings" Target="settings.xml"/><Relationship Id="rId9" Type="http://schemas.openxmlformats.org/officeDocument/2006/relationships/hyperlink" Target="http://www.bogotol-r.ru" TargetMode="External"/><Relationship Id="rId14" Type="http://schemas.openxmlformats.org/officeDocument/2006/relationships/hyperlink" Target="https://base.garant.ru/12112084/bd6b2fd2afacdc4c68f6b8e2571b5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38</Pages>
  <Words>16606</Words>
  <Characters>94659</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43</cp:revision>
  <cp:lastPrinted>2021-09-30T04:37:00Z</cp:lastPrinted>
  <dcterms:created xsi:type="dcterms:W3CDTF">2019-06-13T06:59:00Z</dcterms:created>
  <dcterms:modified xsi:type="dcterms:W3CDTF">2021-10-11T06:51:00Z</dcterms:modified>
</cp:coreProperties>
</file>