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D" w:rsidRPr="002F443A" w:rsidRDefault="0025276D" w:rsidP="0025276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Бо</w:t>
      </w:r>
      <w:r w:rsidR="008C2542"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льшекосу</w:t>
      </w:r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льского</w:t>
      </w:r>
      <w:proofErr w:type="spellEnd"/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25276D" w:rsidRDefault="0025276D" w:rsidP="002527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bCs/>
          <w:sz w:val="24"/>
          <w:szCs w:val="24"/>
        </w:rPr>
        <w:t>Бо</w:t>
      </w:r>
      <w:r w:rsidR="008C2542">
        <w:rPr>
          <w:rFonts w:ascii="Arial" w:hAnsi="Arial" w:cs="Arial"/>
          <w:bCs/>
          <w:sz w:val="24"/>
          <w:szCs w:val="24"/>
        </w:rPr>
        <w:t>льшая</w:t>
      </w:r>
      <w:proofErr w:type="gramEnd"/>
      <w:r w:rsidR="008C2542">
        <w:rPr>
          <w:rFonts w:ascii="Arial" w:hAnsi="Arial" w:cs="Arial"/>
          <w:bCs/>
          <w:sz w:val="24"/>
          <w:szCs w:val="24"/>
        </w:rPr>
        <w:t xml:space="preserve"> Косуль</w:t>
      </w:r>
    </w:p>
    <w:p w:rsidR="0025276D" w:rsidRDefault="002F443A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05.03.</w:t>
      </w:r>
      <w:r w:rsidR="00725166">
        <w:rPr>
          <w:rFonts w:ascii="Arial" w:hAnsi="Arial" w:cs="Arial"/>
          <w:sz w:val="24"/>
          <w:szCs w:val="24"/>
        </w:rPr>
        <w:t>2020г.</w:t>
      </w:r>
      <w:r w:rsidR="0025276D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72516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5276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16-п</w:t>
      </w:r>
    </w:p>
    <w:p w:rsidR="0025276D" w:rsidRDefault="0025276D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</w:t>
      </w:r>
      <w:r w:rsidR="008C2542">
        <w:rPr>
          <w:rFonts w:ascii="Arial" w:hAnsi="Arial" w:cs="Arial"/>
          <w:sz w:val="24"/>
          <w:szCs w:val="24"/>
        </w:rPr>
        <w:t>льшекосуль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8C2542">
        <w:rPr>
          <w:rFonts w:ascii="Arial" w:hAnsi="Arial" w:cs="Arial"/>
          <w:sz w:val="24"/>
          <w:szCs w:val="24"/>
        </w:rPr>
        <w:t>06.02.2018 № 4-п</w:t>
      </w:r>
      <w:r>
        <w:rPr>
          <w:rFonts w:ascii="Arial" w:hAnsi="Arial" w:cs="Arial"/>
          <w:sz w:val="24"/>
          <w:szCs w:val="24"/>
        </w:rPr>
        <w:t xml:space="preserve">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5276D" w:rsidRDefault="0025276D" w:rsidP="0025276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91E86">
        <w:rPr>
          <w:rFonts w:ascii="Arial" w:hAnsi="Arial" w:cs="Arial"/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</w:t>
      </w:r>
      <w:r w:rsidR="00D05883">
        <w:rPr>
          <w:rFonts w:ascii="Arial" w:hAnsi="Arial" w:cs="Arial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 внесены изменения в части 6 статьи 27.1 Федерального закона от 02.03.2007 № 25-ФЗ «О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 Устав</w:t>
      </w:r>
      <w:r w:rsidR="008C2542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Пункт </w:t>
      </w:r>
      <w:r w:rsidR="001D100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Федерации», утверждённый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</w:t>
      </w:r>
      <w:r w:rsidR="008C2542">
        <w:rPr>
          <w:rFonts w:ascii="Arial" w:hAnsi="Arial" w:cs="Arial"/>
          <w:sz w:val="24"/>
          <w:szCs w:val="24"/>
        </w:rPr>
        <w:t>льшекосульского</w:t>
      </w:r>
      <w:proofErr w:type="spellEnd"/>
      <w:r w:rsidR="008C2542">
        <w:rPr>
          <w:rFonts w:ascii="Arial" w:hAnsi="Arial" w:cs="Arial"/>
          <w:sz w:val="24"/>
          <w:szCs w:val="24"/>
        </w:rPr>
        <w:t xml:space="preserve"> сельсовета от 06</w:t>
      </w:r>
      <w:r>
        <w:rPr>
          <w:rFonts w:ascii="Arial" w:hAnsi="Arial" w:cs="Arial"/>
          <w:sz w:val="24"/>
          <w:szCs w:val="24"/>
        </w:rPr>
        <w:t>.0</w:t>
      </w:r>
      <w:r w:rsidR="008C25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.2018 № </w:t>
      </w:r>
      <w:r w:rsidR="008C2542">
        <w:rPr>
          <w:rFonts w:ascii="Arial" w:hAnsi="Arial" w:cs="Arial"/>
          <w:sz w:val="24"/>
          <w:szCs w:val="24"/>
        </w:rPr>
        <w:t>4-п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1D1004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05883" w:rsidRPr="00D05883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5" w:anchor="100289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статьями 14.1</w:t>
        </w:r>
      </w:hyperlink>
      <w:r w:rsidR="00D05883" w:rsidRPr="002F443A">
        <w:rPr>
          <w:rFonts w:ascii="Arial" w:hAnsi="Arial" w:cs="Arial"/>
          <w:sz w:val="24"/>
          <w:szCs w:val="24"/>
        </w:rPr>
        <w:t xml:space="preserve">, </w:t>
      </w:r>
      <w:hyperlink r:id="rId6" w:anchor="000041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15</w:t>
        </w:r>
      </w:hyperlink>
      <w:r w:rsidR="00D05883" w:rsidRPr="002F443A">
        <w:rPr>
          <w:rFonts w:ascii="Arial" w:hAnsi="Arial" w:cs="Arial"/>
          <w:sz w:val="24"/>
          <w:szCs w:val="24"/>
        </w:rPr>
        <w:t xml:space="preserve"> и </w:t>
      </w:r>
      <w:hyperlink r:id="rId7" w:anchor="100221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27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Arial" w:hAnsi="Arial" w:cs="Arial"/>
          <w:bCs/>
          <w:sz w:val="24"/>
          <w:szCs w:val="24"/>
        </w:rPr>
        <w:t>».</w:t>
      </w:r>
    </w:p>
    <w:p w:rsidR="008D7817" w:rsidRDefault="008D7817" w:rsidP="00C94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Отменить постановление от 28.01.2019 № 3-п « О внесении изменений</w:t>
      </w:r>
      <w:r w:rsidRPr="008D7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2F443A">
        <w:rPr>
          <w:rFonts w:ascii="Arial" w:hAnsi="Arial" w:cs="Arial"/>
          <w:sz w:val="24"/>
          <w:szCs w:val="24"/>
        </w:rPr>
        <w:t xml:space="preserve">06.02.2018 № 4-п </w:t>
      </w:r>
      <w:r>
        <w:rPr>
          <w:rFonts w:ascii="Arial" w:hAnsi="Arial" w:cs="Arial"/>
          <w:sz w:val="24"/>
          <w:szCs w:val="24"/>
        </w:rPr>
        <w:t xml:space="preserve">« </w:t>
      </w:r>
      <w:r w:rsidR="002F443A"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взысканий, предусмотренных ФЗ от 02.03.2007 № 25-ФЗ « О муниципальной службе в Российской Федерации</w:t>
      </w:r>
      <w:r w:rsidR="00D442B7">
        <w:rPr>
          <w:rFonts w:ascii="Arial" w:hAnsi="Arial" w:cs="Arial"/>
          <w:sz w:val="24"/>
          <w:szCs w:val="24"/>
        </w:rPr>
        <w:t>»</w:t>
      </w:r>
      <w:r w:rsidR="002F44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 редакции постановления № 51-п от 10.10.2018г)</w:t>
      </w:r>
    </w:p>
    <w:p w:rsidR="00725166" w:rsidRPr="00725166" w:rsidRDefault="00725166" w:rsidP="0072516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5276D" w:rsidRDefault="00725166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25276D">
        <w:rPr>
          <w:rFonts w:ascii="Arial" w:hAnsi="Arial" w:cs="Arial"/>
          <w:sz w:val="24"/>
          <w:szCs w:val="24"/>
        </w:rPr>
        <w:t>.</w:t>
      </w:r>
      <w:r w:rsidR="0025276D">
        <w:rPr>
          <w:rFonts w:ascii="Arial" w:eastAsiaTheme="minorEastAsia" w:hAnsi="Arial" w:cs="Arial"/>
          <w:sz w:val="24"/>
          <w:lang w:eastAsia="ru-RU"/>
        </w:rPr>
        <w:t>Настоящее постановление</w:t>
      </w: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 w:rsidR="0025276D">
        <w:rPr>
          <w:rFonts w:ascii="Arial" w:eastAsiaTheme="minorEastAsia" w:hAnsi="Arial" w:cs="Arial"/>
          <w:sz w:val="24"/>
          <w:lang w:eastAsia="ru-RU"/>
        </w:rPr>
        <w:t xml:space="preserve">разместить  на официальном сайте  </w:t>
      </w:r>
      <w:proofErr w:type="spellStart"/>
      <w:r w:rsidR="0025276D">
        <w:rPr>
          <w:rFonts w:ascii="Arial" w:eastAsiaTheme="minorEastAsia" w:hAnsi="Arial" w:cs="Arial"/>
          <w:sz w:val="24"/>
          <w:lang w:eastAsia="ru-RU"/>
        </w:rPr>
        <w:t>Боготольского</w:t>
      </w:r>
      <w:proofErr w:type="spellEnd"/>
      <w:r w:rsidR="0025276D">
        <w:rPr>
          <w:rFonts w:ascii="Arial" w:eastAsiaTheme="minorEastAsia" w:hAnsi="Arial" w:cs="Arial"/>
          <w:sz w:val="24"/>
          <w:lang w:eastAsia="ru-RU"/>
        </w:rPr>
        <w:t xml:space="preserve"> района в сети Интернет </w:t>
      </w:r>
      <w:hyperlink r:id="rId8" w:history="1"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 w:rsidR="0025276D">
        <w:rPr>
          <w:rFonts w:ascii="Arial" w:eastAsiaTheme="minorEastAsia" w:hAnsi="Arial" w:cs="Arial"/>
          <w:sz w:val="24"/>
          <w:lang w:eastAsia="ru-RU"/>
        </w:rPr>
        <w:t xml:space="preserve">, на странице  </w:t>
      </w:r>
      <w:proofErr w:type="spellStart"/>
      <w:r w:rsidR="0025276D">
        <w:rPr>
          <w:rFonts w:ascii="Arial" w:eastAsiaTheme="minorEastAsia" w:hAnsi="Arial" w:cs="Arial"/>
          <w:sz w:val="24"/>
          <w:lang w:eastAsia="ru-RU"/>
        </w:rPr>
        <w:t>Бо</w:t>
      </w:r>
      <w:r w:rsidR="008C2542">
        <w:rPr>
          <w:rFonts w:ascii="Arial" w:eastAsiaTheme="minorEastAsia" w:hAnsi="Arial" w:cs="Arial"/>
          <w:sz w:val="24"/>
          <w:lang w:eastAsia="ru-RU"/>
        </w:rPr>
        <w:t>льшекосу</w:t>
      </w:r>
      <w:r w:rsidR="0025276D">
        <w:rPr>
          <w:rFonts w:ascii="Arial" w:eastAsiaTheme="minorEastAsia" w:hAnsi="Arial" w:cs="Arial"/>
          <w:sz w:val="24"/>
          <w:lang w:eastAsia="ru-RU"/>
        </w:rPr>
        <w:t>льского</w:t>
      </w:r>
      <w:proofErr w:type="spellEnd"/>
      <w:r w:rsidR="0025276D">
        <w:rPr>
          <w:rFonts w:ascii="Arial" w:eastAsiaTheme="minorEastAsia" w:hAnsi="Arial" w:cs="Arial"/>
          <w:sz w:val="24"/>
          <w:lang w:eastAsia="ru-RU"/>
        </w:rPr>
        <w:t xml:space="preserve"> сельсовета.                                                     </w:t>
      </w:r>
    </w:p>
    <w:p w:rsidR="0025276D" w:rsidRPr="00725166" w:rsidRDefault="0025276D" w:rsidP="0072516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 w:rsidR="007251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725166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его </w:t>
      </w:r>
      <w:r w:rsidR="00725166">
        <w:rPr>
          <w:rFonts w:ascii="Arial" w:hAnsi="Arial" w:cs="Arial"/>
          <w:sz w:val="24"/>
          <w:szCs w:val="24"/>
        </w:rPr>
        <w:t xml:space="preserve">официального </w:t>
      </w:r>
      <w:r w:rsidR="008C2542">
        <w:rPr>
          <w:rFonts w:ascii="Arial" w:hAnsi="Arial" w:cs="Arial"/>
          <w:sz w:val="24"/>
          <w:szCs w:val="24"/>
        </w:rPr>
        <w:t xml:space="preserve">обнародования </w:t>
      </w:r>
      <w:r w:rsidR="00725166">
        <w:rPr>
          <w:rFonts w:ascii="Arial" w:hAnsi="Arial" w:cs="Arial"/>
          <w:sz w:val="24"/>
          <w:szCs w:val="24"/>
        </w:rPr>
        <w:t>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276D" w:rsidRDefault="00725166" w:rsidP="008D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5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76D">
        <w:rPr>
          <w:rFonts w:ascii="Arial" w:hAnsi="Arial" w:cs="Arial"/>
          <w:sz w:val="24"/>
          <w:szCs w:val="24"/>
        </w:rPr>
        <w:t>Бо</w:t>
      </w:r>
      <w:r w:rsidR="005B5DDD">
        <w:rPr>
          <w:rFonts w:ascii="Arial" w:hAnsi="Arial" w:cs="Arial"/>
          <w:sz w:val="24"/>
          <w:szCs w:val="24"/>
        </w:rPr>
        <w:t>льшекосул</w:t>
      </w:r>
      <w:r w:rsidR="0025276D">
        <w:rPr>
          <w:rFonts w:ascii="Arial" w:hAnsi="Arial" w:cs="Arial"/>
          <w:sz w:val="24"/>
          <w:szCs w:val="24"/>
        </w:rPr>
        <w:t>ьского</w:t>
      </w:r>
      <w:proofErr w:type="spellEnd"/>
      <w:r w:rsidR="0025276D">
        <w:rPr>
          <w:rFonts w:ascii="Arial" w:hAnsi="Arial" w:cs="Arial"/>
          <w:sz w:val="24"/>
          <w:szCs w:val="24"/>
        </w:rPr>
        <w:t xml:space="preserve"> сельсовета</w:t>
      </w:r>
      <w:r w:rsidR="0025276D">
        <w:rPr>
          <w:rFonts w:ascii="Arial" w:hAnsi="Arial" w:cs="Arial"/>
          <w:sz w:val="24"/>
          <w:szCs w:val="24"/>
        </w:rPr>
        <w:tab/>
        <w:t xml:space="preserve">              </w:t>
      </w:r>
      <w:r w:rsidR="005B5D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Т. Ф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 w:rsidR="00D05883">
        <w:rPr>
          <w:rFonts w:ascii="Arial" w:hAnsi="Arial" w:cs="Arial"/>
          <w:sz w:val="24"/>
          <w:szCs w:val="24"/>
        </w:rPr>
        <w:t>.</w:t>
      </w:r>
    </w:p>
    <w:p w:rsidR="00D442B7" w:rsidRPr="008D7817" w:rsidRDefault="00D442B7" w:rsidP="008D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F443A" w:rsidRDefault="002F443A" w:rsidP="002F443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br/>
        <w:t xml:space="preserve">к  постановлению </w:t>
      </w:r>
    </w:p>
    <w:p w:rsidR="002F443A" w:rsidRDefault="002F443A" w:rsidP="00D442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4-п от 06.02.18г администрации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F443A" w:rsidRPr="00D442B7" w:rsidRDefault="002F443A" w:rsidP="002F44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442B7">
        <w:rPr>
          <w:rFonts w:ascii="Arial" w:hAnsi="Arial" w:cs="Arial"/>
          <w:b/>
        </w:rPr>
        <w:t>Порядок</w:t>
      </w:r>
    </w:p>
    <w:p w:rsidR="002F443A" w:rsidRPr="00D442B7" w:rsidRDefault="002F443A" w:rsidP="00D442B7">
      <w:pPr>
        <w:jc w:val="center"/>
        <w:rPr>
          <w:rFonts w:ascii="Arial" w:hAnsi="Arial" w:cs="Arial"/>
          <w:b/>
        </w:rPr>
      </w:pPr>
      <w:r w:rsidRPr="00D442B7">
        <w:rPr>
          <w:rFonts w:ascii="Arial" w:hAnsi="Arial" w:cs="Arial"/>
          <w:b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F443A" w:rsidRDefault="002F443A" w:rsidP="002F44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взысканий (далее – муниципальные служащие), предусмотренных статьями 14.1, 15 и 27 вышеуказанного Федерального закона.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</w:t>
      </w:r>
      <w:proofErr w:type="gramEnd"/>
      <w:r>
        <w:rPr>
          <w:rFonts w:ascii="Arial" w:hAnsi="Arial" w:cs="Arial"/>
        </w:rPr>
        <w:t xml:space="preserve">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доклада о результатах проверки, проведенной уполномоченным лицом; 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2.1) доклада уполномоченного лица,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за ним факта совершения коррупционного правонарушения (за исключением применения взыскания в виде увольнения в связи с </w:t>
      </w:r>
      <w:proofErr w:type="spellStart"/>
      <w:r>
        <w:rPr>
          <w:rFonts w:ascii="Arial" w:hAnsi="Arial" w:cs="Arial"/>
        </w:rPr>
        <w:t>утратй</w:t>
      </w:r>
      <w:proofErr w:type="spellEnd"/>
      <w:r>
        <w:rPr>
          <w:rFonts w:ascii="Arial" w:hAnsi="Arial" w:cs="Arial"/>
        </w:rPr>
        <w:t xml:space="preserve"> доверия);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объяснений муниципального служащего;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4) иных материалов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в ред. постановления от 10.10.2018 № 51-п)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При применении взысканий, предусмотренных статьями 14.1,15 и 27 Федерального закона от 02.03.2007 № 25-ФЗ «О муниципальной службе в Российской </w:t>
      </w:r>
      <w:r>
        <w:rPr>
          <w:rFonts w:ascii="Arial" w:hAnsi="Arial" w:cs="Arial"/>
        </w:rPr>
        <w:lastRenderedPageBreak/>
        <w:t>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>
        <w:rPr>
          <w:rFonts w:ascii="Arial" w:hAnsi="Arial" w:cs="Arial"/>
        </w:rPr>
        <w:t xml:space="preserve"> результаты исполнения муниципальным служащим своих должностных обязанностей.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Взыскания, предусмотренные статьями 14.1, 15 и 27 Федерального закона от 02.03.2007 №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Arial" w:hAnsi="Arial" w:cs="Arial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ред. постановления от 28.01.2019 № 3-п, от 05.03.2020 № 16-п)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В нормативном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Arial" w:hAnsi="Arial" w:cs="Arial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7.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7.1. Сведения </w:t>
      </w:r>
      <w:proofErr w:type="gramStart"/>
      <w:r>
        <w:rPr>
          <w:rFonts w:ascii="Arial" w:hAnsi="Arial" w:cs="Arial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статьей 15</w:t>
        </w:r>
      </w:hyperlink>
      <w:r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2F443A" w:rsidRDefault="002F443A" w:rsidP="002F443A">
      <w:pPr>
        <w:rPr>
          <w:rFonts w:ascii="Arial" w:hAnsi="Arial" w:cs="Arial"/>
        </w:rPr>
      </w:pPr>
    </w:p>
    <w:p w:rsidR="00A76297" w:rsidRDefault="00A76297"/>
    <w:sectPr w:rsidR="00A7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D"/>
    <w:rsid w:val="000E1BCA"/>
    <w:rsid w:val="001D1004"/>
    <w:rsid w:val="0025276D"/>
    <w:rsid w:val="002F443A"/>
    <w:rsid w:val="00523EEB"/>
    <w:rsid w:val="005B5DDD"/>
    <w:rsid w:val="00725166"/>
    <w:rsid w:val="008C2542"/>
    <w:rsid w:val="008D7817"/>
    <w:rsid w:val="00A76297"/>
    <w:rsid w:val="00AB3A8E"/>
    <w:rsid w:val="00B91E86"/>
    <w:rsid w:val="00C754F9"/>
    <w:rsid w:val="00C947CF"/>
    <w:rsid w:val="00D05883"/>
    <w:rsid w:val="00D442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83D5C8F8898C589AE0D0B2F3CEA99BD7A1FC716E9F113873541CF14E59B6001DD7EDEC942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18</cp:revision>
  <cp:lastPrinted>2020-03-05T02:42:00Z</cp:lastPrinted>
  <dcterms:created xsi:type="dcterms:W3CDTF">2020-02-03T03:13:00Z</dcterms:created>
  <dcterms:modified xsi:type="dcterms:W3CDTF">2020-03-05T02:44:00Z</dcterms:modified>
</cp:coreProperties>
</file>