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FA" w:rsidRPr="00C756FA" w:rsidRDefault="00C756FA" w:rsidP="00C7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F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Отчет</w:t>
      </w:r>
    </w:p>
    <w:p w:rsidR="00C756FA" w:rsidRPr="00C756FA" w:rsidRDefault="00C756FA" w:rsidP="00C756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 реализации мероприятий по содействию развития малого и среднего предпринимательства в Боготольском районе за 2016 год</w:t>
      </w:r>
    </w:p>
    <w:p w:rsidR="00C756FA" w:rsidRPr="00C756FA" w:rsidRDefault="00C756FA" w:rsidP="00C756F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756FA" w:rsidRPr="00C756FA" w:rsidRDefault="00C756FA" w:rsidP="00C756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Поддержка малого и среднего предпринимательства является одним из приоритетных направлений социально-экономического развития Боготольского района.</w:t>
      </w:r>
    </w:p>
    <w:p w:rsidR="00C756FA" w:rsidRPr="00C756FA" w:rsidRDefault="00C756FA" w:rsidP="00C756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Администрацией района принимаются меры по созданию условий для развития малого и среднего предпринимательства в районе.</w:t>
      </w:r>
    </w:p>
    <w:p w:rsidR="00C756FA" w:rsidRPr="00C756FA" w:rsidRDefault="00C756FA" w:rsidP="00C756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основном, реализация мероприятий по  содействию развития малого и среднего предпринимательства в Боготольском районе осуществлялась в соответствии мероприятиями муниципальной программы  «Развитие субъектов малого и среднего предпринимательства в Боготольском районе».</w:t>
      </w:r>
    </w:p>
    <w:p w:rsidR="00C756FA" w:rsidRPr="00C756FA" w:rsidRDefault="00C756FA" w:rsidP="00C756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поддержку малого и среднего бизнеса в 2016 году из средств местного бюджета было выделено 495,8 тыс. руб.</w:t>
      </w:r>
    </w:p>
    <w:p w:rsidR="00C756FA" w:rsidRPr="00C756FA" w:rsidRDefault="00C756FA" w:rsidP="00C756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целях привлечения дополнительных финансовых средств, администрация приняла участие в конкурсе по отбору муниципальных образований Красноярского края  на получение сре</w:t>
      </w:r>
      <w:proofErr w:type="gramStart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дств кр</w:t>
      </w:r>
      <w:proofErr w:type="gramEnd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аевого бюджета, направленных на субсидирование мероприятий муниципальных программ развития субъектов малого и среднего предпринимательства.</w:t>
      </w:r>
    </w:p>
    <w:p w:rsidR="00C756FA" w:rsidRPr="00C756FA" w:rsidRDefault="00C756FA" w:rsidP="00C756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Объем полученных средств составил 2 870,0 тыс. руб. </w:t>
      </w:r>
      <w:proofErr w:type="gramStart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Полученная</w:t>
      </w:r>
      <w:proofErr w:type="gramEnd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суммапо</w:t>
      </w:r>
      <w:proofErr w:type="spellEnd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сравнению с прошлым годом меньше в 2,2 раза. Это связано с сокращением общего размера субсидий бюджетам муниципальных образований Красноярского края за счет отсутствия федеральных средств.</w:t>
      </w:r>
    </w:p>
    <w:p w:rsidR="00C756FA" w:rsidRPr="00C756FA" w:rsidRDefault="00C756FA" w:rsidP="00C756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Общая сумма выделенных средств на поддержку СМСП составила 3 365,8 тыс. руб. Все средства освоены, целевые индикаторы выполнены.</w:t>
      </w:r>
    </w:p>
    <w:p w:rsidR="00C756FA" w:rsidRPr="00C756FA" w:rsidRDefault="00C756FA" w:rsidP="00C756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756FA" w:rsidRPr="00C756FA" w:rsidRDefault="00C756FA" w:rsidP="00C756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Финансовая:</w:t>
      </w:r>
    </w:p>
    <w:p w:rsidR="00C756FA" w:rsidRPr="00C756FA" w:rsidRDefault="00C756FA" w:rsidP="00C756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756FA" w:rsidRPr="00C756FA" w:rsidRDefault="00C756FA" w:rsidP="00C756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Исходя из запланированных мероприятий муниципальной программы, финансовая поддержка оказана 8 предпринимателям, в </w:t>
      </w:r>
      <w:proofErr w:type="spellStart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т.ч</w:t>
      </w:r>
      <w:proofErr w:type="spellEnd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1-му юридическому лицу, на общую  сумму 3 137,9 тыс. руб. </w:t>
      </w:r>
    </w:p>
    <w:p w:rsidR="00C756FA" w:rsidRPr="00C756FA" w:rsidRDefault="00C756FA" w:rsidP="00C756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По-прежнему у субъектов малого предпринимательства пользуется популярностью такая форма поддержки, как </w:t>
      </w:r>
      <w:r w:rsidRPr="00C756F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Субсидия «Вновь </w:t>
      </w:r>
      <w:proofErr w:type="gramStart"/>
      <w:r w:rsidRPr="00C756F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созданный</w:t>
      </w:r>
      <w:proofErr w:type="gramEnd"/>
      <w:r w:rsidRPr="00C756F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- субсидии вновь созданным субъектам малого </w:t>
      </w:r>
      <w:proofErr w:type="spellStart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предпринимательствана</w:t>
      </w:r>
      <w:proofErr w:type="spellEnd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возмещение части расходов, связанных с приобретением и созданием основных средств и началом предпринимательской деятельности.</w:t>
      </w:r>
    </w:p>
    <w:p w:rsidR="00C756FA" w:rsidRPr="00C756FA" w:rsidRDefault="00C756FA" w:rsidP="00C756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56,8% или 1 910,55 тыс. рублей освоенных средств по финансовой поддержке было направлено на поддержку 4 начинающим предпринимателям.</w:t>
      </w:r>
    </w:p>
    <w:p w:rsidR="00C756FA" w:rsidRPr="00C756FA" w:rsidRDefault="00C756FA" w:rsidP="00C756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 </w:t>
      </w:r>
      <w:proofErr w:type="spellStart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Большекосульскому</w:t>
      </w:r>
      <w:proofErr w:type="spellEnd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сельсовету данную поддержку получил</w:t>
      </w:r>
      <w:proofErr w:type="gramStart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</w:t>
      </w:r>
      <w:proofErr w:type="gramEnd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предприниматель на разведение пчел и </w:t>
      </w:r>
      <w:proofErr w:type="spellStart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производствопчелопродукции</w:t>
      </w:r>
      <w:proofErr w:type="spellEnd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с. Малая Косуль.</w:t>
      </w:r>
    </w:p>
    <w:p w:rsidR="00C756FA" w:rsidRPr="00C756FA" w:rsidRDefault="00C756FA" w:rsidP="00C756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Боготольскому сельсовету получил 1 предприниматель, на организацию деятельности питомника плодовых и декоративных растений.</w:t>
      </w:r>
    </w:p>
    <w:p w:rsidR="00C756FA" w:rsidRPr="00C756FA" w:rsidRDefault="00C756FA" w:rsidP="00C756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Юрьевскому сельсовету финансовую поддержку на открытие собственного дела получили 2 начинающих предпринимателя: 1- на развитие крестьянского фермерского хозяйства в отрасли мясного скотоводства на разведение герефордов с. Юрьево, 1- на строительство фермы для КРС в д. В</w:t>
      </w:r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noBreakHyphen/>
      </w:r>
      <w:proofErr w:type="spellStart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Катеюл</w:t>
      </w:r>
      <w:proofErr w:type="spellEnd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</w:p>
    <w:p w:rsidR="00C756FA" w:rsidRPr="00C756FA" w:rsidRDefault="00C756FA" w:rsidP="00C756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Считаю, что нужно отметить совместную работу администрации  с Центром занятости населения г. Боготола по сопровождению начинающих предпринимателей из числа безработных.</w:t>
      </w:r>
    </w:p>
    <w:p w:rsidR="00C756FA" w:rsidRPr="00C756FA" w:rsidRDefault="00C756FA" w:rsidP="00C756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Так,10 безработных граждан Боготольского района, зарегистрировавших в 2016 году предпринимательскую деятельность, получили единовременную финансовую поддержку в Центре занятости населения г. Боготола на открытие собственного дела в размере 76440 рублей.</w:t>
      </w:r>
    </w:p>
    <w:p w:rsidR="00C756FA" w:rsidRPr="00C756FA" w:rsidRDefault="00C756FA" w:rsidP="00C756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Т.е. в результате реализации данного алгоритма гражданин, планирующий организовать собственное дело, имеет возможность поэтапного получения финансовой поддержки </w:t>
      </w:r>
      <w:proofErr w:type="spellStart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разногоуровня</w:t>
      </w:r>
      <w:proofErr w:type="spellEnd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C756FA" w:rsidRPr="00C756FA" w:rsidRDefault="00C756FA" w:rsidP="00C756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рамках реализации </w:t>
      </w:r>
      <w:proofErr w:type="gramStart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бизнес-проектов</w:t>
      </w:r>
      <w:proofErr w:type="gramEnd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начинающих предпринимателей, получателями поддержки создано17 рабочих мест с учетом поддержанных предпринимателей, вложено инвестиций 2,2млн. руб.</w:t>
      </w:r>
    </w:p>
    <w:p w:rsidR="00C756FA" w:rsidRPr="00C756FA" w:rsidRDefault="00C756FA" w:rsidP="00C756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Необходимо отметить, что реализация предоставленных бизнес-планов контролируется в течение 2-лет, но и конечно радует, что оказываемая  поддержка начинающему предпринимателю имеет свои результаты, такие как организация </w:t>
      </w:r>
      <w:proofErr w:type="spellStart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питомникаплодовых</w:t>
      </w:r>
      <w:proofErr w:type="spellEnd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кустарников и </w:t>
      </w:r>
      <w:proofErr w:type="spellStart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деревьевв</w:t>
      </w:r>
      <w:proofErr w:type="spellEnd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Боготольском </w:t>
      </w:r>
      <w:proofErr w:type="gramStart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сельсовете</w:t>
      </w:r>
      <w:proofErr w:type="gramEnd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строительство фермы и разведение КРС в Юрьевском сельсовете, и др.</w:t>
      </w:r>
    </w:p>
    <w:p w:rsidR="00C756FA" w:rsidRPr="00C756FA" w:rsidRDefault="00C756FA" w:rsidP="00C756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Другое мероприятие, пользующееся спросом, «</w:t>
      </w:r>
      <w:r w:rsidRPr="00C756F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Субсидия «Оборудование»</w:t>
      </w:r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предоставление субсидий субъектам малого и (или) среднего предпринимательства на возмещение части затрат по приобретению оборудования в целях создания, и (или) развития, и (или) модернизации производства товаров (работ, услуг).</w:t>
      </w:r>
      <w:proofErr w:type="gramEnd"/>
    </w:p>
    <w:p w:rsidR="00C756FA" w:rsidRPr="00C756FA" w:rsidRDefault="00C756FA" w:rsidP="00C756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Поддержка оказывалась на конкурсной основе и за счет сре</w:t>
      </w:r>
      <w:proofErr w:type="gramStart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дств кр</w:t>
      </w:r>
      <w:proofErr w:type="gramEnd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аевого бюджета. По итогам проведенных конкурсов ТЭО выдано субсидий 4субъектам предпринимательства на сумму 1 227,5 тыс. руб., 2 из которых осуществляют деятельность в сфере производства сельскохозяйственной продукции, 1 по производству деревообработки и 1 по производству и реализации мясной продукции разных видов.</w:t>
      </w:r>
    </w:p>
    <w:p w:rsidR="00C756FA" w:rsidRPr="00C756FA" w:rsidRDefault="00C756FA" w:rsidP="00C756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 предпринимателя из числа </w:t>
      </w:r>
      <w:proofErr w:type="spellStart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поддержанныхосуществляют</w:t>
      </w:r>
      <w:proofErr w:type="spellEnd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деятельность на территории Боготольского сельсовета, 2 в Юрьевском сельсовете. В рамках этого мероприятия создано  8рабочих мест, сумма инвестиций составила</w:t>
      </w:r>
      <w:proofErr w:type="gramStart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</w:t>
      </w:r>
      <w:proofErr w:type="gramEnd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,5 млн. руб.</w:t>
      </w:r>
    </w:p>
    <w:p w:rsidR="00C756FA" w:rsidRPr="00C756FA" w:rsidRDefault="00C756FA" w:rsidP="00C756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Предпринимателям возмещены расходы по </w:t>
      </w:r>
      <w:proofErr w:type="spellStart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приобретениюсельскохозяйственного</w:t>
      </w:r>
      <w:proofErr w:type="spellEnd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оборудования (пресс-подборщик рулонный и установка для доения летний лагер</w:t>
      </w:r>
      <w:proofErr w:type="gramStart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ь(</w:t>
      </w:r>
      <w:proofErr w:type="gramEnd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ИП Коротченко), оборудования по хранению и переработки сельхозпродукции (холодильная машина – ООО «Околица» </w:t>
      </w:r>
      <w:proofErr w:type="spellStart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икоптильная</w:t>
      </w:r>
      <w:proofErr w:type="spellEnd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камера -ИП Рудаков А.В.), оборудования для деревообработки(продольно-фрезерный станок С</w:t>
      </w:r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noBreakHyphen/>
        <w:t xml:space="preserve">22 для производства </w:t>
      </w:r>
      <w:proofErr w:type="spellStart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погонажных</w:t>
      </w:r>
      <w:proofErr w:type="spellEnd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изделий из обрезной доски ИП Рудаков И.А.).</w:t>
      </w:r>
    </w:p>
    <w:p w:rsidR="00C756FA" w:rsidRPr="00C756FA" w:rsidRDefault="00C756FA" w:rsidP="00C756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Имущественная:</w:t>
      </w:r>
    </w:p>
    <w:p w:rsidR="00C756FA" w:rsidRPr="00C756FA" w:rsidRDefault="00C756FA" w:rsidP="00C756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целью поддержки малого бизнеса:</w:t>
      </w:r>
    </w:p>
    <w:p w:rsidR="00C756FA" w:rsidRPr="00C756FA" w:rsidRDefault="00C756FA" w:rsidP="00C756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-сформирован перечень муниципального имущества, </w:t>
      </w:r>
      <w:proofErr w:type="spellStart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предназначенногодля</w:t>
      </w:r>
      <w:proofErr w:type="spellEnd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возможного использования малым бизнесом из 12 объектов общей площадью814,2 кв. метров,</w:t>
      </w:r>
    </w:p>
    <w:p w:rsidR="00C756FA" w:rsidRPr="00C756FA" w:rsidRDefault="00C756FA" w:rsidP="00C756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на 2017 год без изменения остается </w:t>
      </w:r>
      <w:proofErr w:type="spellStart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значениекоэффициента</w:t>
      </w:r>
      <w:proofErr w:type="spellEnd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базовой доходности К</w:t>
      </w:r>
      <w:proofErr w:type="gramStart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</w:t>
      </w:r>
      <w:proofErr w:type="gramEnd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используемый при исчислении налоговой базы по ЕНВД.</w:t>
      </w:r>
    </w:p>
    <w:p w:rsidR="00C756FA" w:rsidRPr="00C756FA" w:rsidRDefault="00C756FA" w:rsidP="00C756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756FA" w:rsidRPr="00C756FA" w:rsidRDefault="00C756FA" w:rsidP="00C756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Информационная поддержка:</w:t>
      </w:r>
    </w:p>
    <w:p w:rsidR="00C756FA" w:rsidRPr="00C756FA" w:rsidRDefault="00C756FA" w:rsidP="00C756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756FA" w:rsidRPr="00C756FA" w:rsidRDefault="00C756FA" w:rsidP="00C756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 целью расширения информационного поля для СМСП и позиционирования положительного имиджа предпринимательства Боготольского района функционирует </w:t>
      </w:r>
      <w:proofErr w:type="spellStart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интернет-ресурс</w:t>
      </w:r>
      <w:proofErr w:type="spellEnd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приложение «Предпринимательство» на официальном сайте муниципального образования.</w:t>
      </w:r>
    </w:p>
    <w:p w:rsidR="00C756FA" w:rsidRPr="00C756FA" w:rsidRDefault="00C756FA" w:rsidP="00C756FA">
      <w:pPr>
        <w:shd w:val="clear" w:color="auto" w:fill="FFFFFF"/>
        <w:spacing w:after="150" w:line="240" w:lineRule="auto"/>
        <w:ind w:left="1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организации освещения вопросов малого и среднего предпринимательства в средствах массовой информации заключен договор с газетой «Земля Боготольская». За 2016 год было опубликовано 12 статей, касающихся развития, поддержки и информирования субъектов МСП Боготольского района.</w:t>
      </w:r>
    </w:p>
    <w:p w:rsidR="00C756FA" w:rsidRPr="00C756FA" w:rsidRDefault="00C756FA" w:rsidP="00C756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Продолжает работать информационно-правовой центр поддержки малого и среднего предпринимательства на базе районной библиотеки.</w:t>
      </w:r>
    </w:p>
    <w:p w:rsidR="00C756FA" w:rsidRPr="00C756FA" w:rsidRDefault="00C756FA" w:rsidP="00C756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целях формирования позитивного имиджа предпринимательства, поощрения предпринимателей за их труд, в честь Дня российского предпринимательства было организовано торжественное </w:t>
      </w:r>
      <w:proofErr w:type="spellStart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мероприятиес</w:t>
      </w:r>
      <w:proofErr w:type="spellEnd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награждением предпринимателей грамотами и благодарственными письмами, вручением цветов и подарочных наборов, состоящих из поздравительного адреса, ручки, блокнота или органайзера, подарочного пакета.</w:t>
      </w:r>
    </w:p>
    <w:p w:rsidR="00C756FA" w:rsidRPr="00C756FA" w:rsidRDefault="00C756FA" w:rsidP="00C756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рамках программы был изготовлен настенный квартальный календарь на тему государственной и муниципальной поддержки СМСП в Боготольском районе и Красноярском крае.</w:t>
      </w:r>
    </w:p>
    <w:p w:rsidR="00C756FA" w:rsidRPr="00C756FA" w:rsidRDefault="00C756FA" w:rsidP="00C756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756FA" w:rsidRPr="00C756FA" w:rsidRDefault="00C756FA" w:rsidP="00C756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Консультационная поддержка:</w:t>
      </w:r>
    </w:p>
    <w:p w:rsidR="00C756FA" w:rsidRPr="00C756FA" w:rsidRDefault="00C756FA" w:rsidP="00C756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756FA" w:rsidRPr="00C756FA" w:rsidRDefault="00C756FA" w:rsidP="00C756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Для оказания консультационной поддержки субъектам МСП и физическим лицам, планирующим заниматься предпринимательством, через Центр «Одно окно»  за  2016 </w:t>
      </w:r>
      <w:proofErr w:type="spellStart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годбыло</w:t>
      </w:r>
      <w:proofErr w:type="spellEnd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оказано 194консультационных </w:t>
      </w:r>
      <w:proofErr w:type="spellStart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услуг</w:t>
      </w:r>
      <w:proofErr w:type="gramStart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.П</w:t>
      </w:r>
      <w:proofErr w:type="gramEnd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роводилось</w:t>
      </w:r>
      <w:proofErr w:type="spellEnd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консультирование по вопросам ведения предпринимательской </w:t>
      </w:r>
      <w:proofErr w:type="spellStart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деятельности,составлении</w:t>
      </w:r>
      <w:proofErr w:type="spellEnd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бизнес-</w:t>
      </w:r>
      <w:proofErr w:type="spellStart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планов,оказанияфинансово</w:t>
      </w:r>
      <w:proofErr w:type="spellEnd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-кредитной поддержки и др.</w:t>
      </w:r>
    </w:p>
    <w:p w:rsidR="00C756FA" w:rsidRPr="00C756FA" w:rsidRDefault="00C756FA" w:rsidP="00C756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целях продвижения своей </w:t>
      </w:r>
      <w:proofErr w:type="spellStart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производимойпродукции</w:t>
      </w:r>
      <w:proofErr w:type="spellEnd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представители малого бизнеса активно участвуют не только в проводимых ярморочных мероприятиях городского и районного уровня, но и являются постоянными  участниками ежегодной краевой ярмарки </w:t>
      </w:r>
      <w:proofErr w:type="spellStart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ремесел</w:t>
      </w:r>
      <w:proofErr w:type="gramStart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.В</w:t>
      </w:r>
      <w:proofErr w:type="spellEnd"/>
      <w:proofErr w:type="gramEnd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2016 году в красноярской ярмарке вакансий для сферы малого и среднего </w:t>
      </w:r>
      <w:proofErr w:type="spellStart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бизнесаприняло</w:t>
      </w:r>
      <w:proofErr w:type="spellEnd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участие 8 человек (по техникам: вязание, гильоширование, </w:t>
      </w:r>
      <w:proofErr w:type="spellStart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декупаж</w:t>
      </w:r>
      <w:proofErr w:type="spellEnd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бумагопластика</w:t>
      </w:r>
      <w:proofErr w:type="spellEnd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лозоплетение</w:t>
      </w:r>
      <w:proofErr w:type="spellEnd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C756FA" w:rsidRPr="00C756FA" w:rsidRDefault="00C756FA" w:rsidP="00C756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756FA" w:rsidRPr="00C756FA" w:rsidRDefault="00C756FA" w:rsidP="00C756F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Заключение:</w:t>
      </w:r>
    </w:p>
    <w:p w:rsidR="00C756FA" w:rsidRPr="00C756FA" w:rsidRDefault="00C756FA" w:rsidP="00C756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Таким образом, реализуемые  меры поддержки предпринимательства в Боготольском районе, в </w:t>
      </w:r>
      <w:proofErr w:type="spellStart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т.ч</w:t>
      </w:r>
      <w:proofErr w:type="spellEnd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и в рамках муниципальной программы, позволяют создавать условия для его роста и сохранения.</w:t>
      </w:r>
    </w:p>
    <w:p w:rsidR="00C756FA" w:rsidRPr="00C756FA" w:rsidRDefault="00C756FA" w:rsidP="00C756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756FA" w:rsidRPr="00C756FA" w:rsidRDefault="00C756FA" w:rsidP="00C756F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Начальник отдела экономики</w:t>
      </w:r>
    </w:p>
    <w:p w:rsidR="00C756FA" w:rsidRPr="00C756FA" w:rsidRDefault="00C756FA" w:rsidP="00C756FA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 планирования </w:t>
      </w:r>
      <w:proofErr w:type="spellStart"/>
      <w:r w:rsidRPr="00C756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Т.Н.Купилова</w:t>
      </w:r>
      <w:proofErr w:type="spellEnd"/>
    </w:p>
    <w:p w:rsidR="00C14FDA" w:rsidRDefault="00C14FDA">
      <w:bookmarkStart w:id="0" w:name="_GoBack"/>
      <w:bookmarkEnd w:id="0"/>
    </w:p>
    <w:sectPr w:rsidR="00C1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FA"/>
    <w:rsid w:val="00C14FDA"/>
    <w:rsid w:val="00C7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56FA"/>
    <w:rPr>
      <w:b/>
      <w:bCs/>
    </w:rPr>
  </w:style>
  <w:style w:type="paragraph" w:styleId="a4">
    <w:name w:val="Normal (Web)"/>
    <w:basedOn w:val="a"/>
    <w:uiPriority w:val="99"/>
    <w:semiHidden/>
    <w:unhideWhenUsed/>
    <w:rsid w:val="00C7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56FA"/>
    <w:rPr>
      <w:i/>
      <w:iCs/>
    </w:rPr>
  </w:style>
  <w:style w:type="character" w:customStyle="1" w:styleId="apple-converted-space">
    <w:name w:val="apple-converted-space"/>
    <w:basedOn w:val="a0"/>
    <w:rsid w:val="00C75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56FA"/>
    <w:rPr>
      <w:b/>
      <w:bCs/>
    </w:rPr>
  </w:style>
  <w:style w:type="paragraph" w:styleId="a4">
    <w:name w:val="Normal (Web)"/>
    <w:basedOn w:val="a"/>
    <w:uiPriority w:val="99"/>
    <w:semiHidden/>
    <w:unhideWhenUsed/>
    <w:rsid w:val="00C7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56FA"/>
    <w:rPr>
      <w:i/>
      <w:iCs/>
    </w:rPr>
  </w:style>
  <w:style w:type="character" w:customStyle="1" w:styleId="apple-converted-space">
    <w:name w:val="apple-converted-space"/>
    <w:basedOn w:val="a0"/>
    <w:rsid w:val="00C75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1160</Words>
  <Characters>6618</Characters>
  <Application>Microsoft Office Word</Application>
  <DocSecurity>0</DocSecurity>
  <Lines>55</Lines>
  <Paragraphs>15</Paragraphs>
  <ScaleCrop>false</ScaleCrop>
  <Company>diakov.net</Company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1</cp:revision>
  <dcterms:created xsi:type="dcterms:W3CDTF">2017-02-27T06:40:00Z</dcterms:created>
  <dcterms:modified xsi:type="dcterms:W3CDTF">2017-02-27T06:40:00Z</dcterms:modified>
</cp:coreProperties>
</file>